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381" w:rsidRPr="00ED77EA" w:rsidRDefault="005A019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D77EA">
        <w:rPr>
          <w:rFonts w:ascii="Times New Roman" w:hAnsi="Times New Roman" w:cs="Times New Roman"/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80011</wp:posOffset>
            </wp:positionH>
            <wp:positionV relativeFrom="line">
              <wp:posOffset>3175</wp:posOffset>
            </wp:positionV>
            <wp:extent cx="1363981" cy="1562736"/>
            <wp:effectExtent l="0" t="0" r="0" b="0"/>
            <wp:wrapSquare wrapText="bothSides" distT="57150" distB="57150" distL="57150" distR="5715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1" cy="15627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D77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381" w:rsidRPr="00ED77EA" w:rsidRDefault="00334381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Pr="00ED77EA" w:rsidRDefault="00334381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Pr="00ED77EA" w:rsidRDefault="005A019A">
      <w:pPr>
        <w:ind w:left="2694"/>
        <w:rPr>
          <w:rFonts w:ascii="Times New Roman" w:eastAsia="Montserrat Medium" w:hAnsi="Times New Roman" w:cs="Times New Roman"/>
          <w:sz w:val="24"/>
          <w:szCs w:val="24"/>
        </w:rPr>
      </w:pPr>
      <w:r w:rsidRPr="00ED77EA">
        <w:rPr>
          <w:rFonts w:ascii="Times New Roman" w:eastAsia="Montserrat Medium" w:hAnsi="Times New Roman" w:cs="Times New Roman"/>
          <w:sz w:val="24"/>
          <w:szCs w:val="24"/>
        </w:rPr>
        <w:t>Заявка для участия в отборе проектов «Родного города» в городе Рудный Республики Казахстан</w:t>
      </w:r>
    </w:p>
    <w:p w:rsidR="00334381" w:rsidRPr="00ED77EA" w:rsidRDefault="00334381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Default="00334381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D77EA" w:rsidRDefault="00ED77E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D77EA" w:rsidRPr="00ED77EA" w:rsidRDefault="00ED77EA">
      <w:pPr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334381" w:rsidRPr="00ED77EA" w:rsidRDefault="005A019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D77EA">
        <w:rPr>
          <w:rFonts w:ascii="Times New Roman" w:hAnsi="Times New Roman" w:cs="Times New Roman"/>
          <w:b/>
          <w:sz w:val="24"/>
          <w:szCs w:val="24"/>
        </w:rPr>
        <w:t>Технический проект: «Строительство пе</w:t>
      </w:r>
      <w:r w:rsidR="00ED77EA">
        <w:rPr>
          <w:rFonts w:ascii="Times New Roman" w:hAnsi="Times New Roman" w:cs="Times New Roman"/>
          <w:b/>
          <w:sz w:val="24"/>
          <w:szCs w:val="24"/>
        </w:rPr>
        <w:t>шеходных зон по адресу Фрунзе д.</w:t>
      </w:r>
      <w:r w:rsidRPr="00ED77EA">
        <w:rPr>
          <w:rFonts w:ascii="Times New Roman" w:hAnsi="Times New Roman" w:cs="Times New Roman"/>
          <w:b/>
          <w:sz w:val="24"/>
          <w:szCs w:val="24"/>
        </w:rPr>
        <w:t xml:space="preserve">3, </w:t>
      </w:r>
      <w:r w:rsidR="00ED77EA">
        <w:rPr>
          <w:rFonts w:ascii="Times New Roman" w:hAnsi="Times New Roman" w:cs="Times New Roman"/>
          <w:b/>
          <w:sz w:val="24"/>
          <w:szCs w:val="24"/>
        </w:rPr>
        <w:t>д.</w:t>
      </w:r>
      <w:r w:rsidRPr="00ED77EA">
        <w:rPr>
          <w:rFonts w:ascii="Times New Roman" w:hAnsi="Times New Roman" w:cs="Times New Roman"/>
          <w:b/>
          <w:sz w:val="24"/>
          <w:szCs w:val="24"/>
        </w:rPr>
        <w:t xml:space="preserve">7, </w:t>
      </w:r>
      <w:r w:rsidR="00ED77EA">
        <w:rPr>
          <w:rFonts w:ascii="Times New Roman" w:hAnsi="Times New Roman" w:cs="Times New Roman"/>
          <w:b/>
          <w:sz w:val="24"/>
          <w:szCs w:val="24"/>
        </w:rPr>
        <w:t>д.</w:t>
      </w:r>
      <w:r w:rsidRPr="00ED77EA">
        <w:rPr>
          <w:rFonts w:ascii="Times New Roman" w:hAnsi="Times New Roman" w:cs="Times New Roman"/>
          <w:b/>
          <w:sz w:val="24"/>
          <w:szCs w:val="24"/>
        </w:rPr>
        <w:t>5»</w:t>
      </w:r>
    </w:p>
    <w:p w:rsidR="00334381" w:rsidRPr="00ED77EA" w:rsidRDefault="0033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4381" w:rsidRPr="00ED77EA" w:rsidRDefault="00334381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3104E7" w:rsidRPr="00615A3D" w:rsidRDefault="003104E7" w:rsidP="003104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5A3D">
        <w:rPr>
          <w:rFonts w:ascii="Times New Roman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Pr="003104E7">
        <w:rPr>
          <w:rFonts w:ascii="Times New Roman" w:eastAsia="Times New Roman" w:hAnsi="Times New Roman" w:cs="Times New Roman"/>
        </w:rPr>
        <w:t xml:space="preserve"> </w:t>
      </w:r>
      <w:r w:rsidRPr="00712243">
        <w:rPr>
          <w:rFonts w:ascii="Times New Roman" w:eastAsia="Times New Roman" w:hAnsi="Times New Roman" w:cs="Times New Roman"/>
        </w:rPr>
        <w:t>строительство и ремонт тротуаров, пандусов, арыков</w:t>
      </w:r>
    </w:p>
    <w:p w:rsidR="003104E7" w:rsidRDefault="003104E7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3104E7" w:rsidRDefault="003104E7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3104E7" w:rsidRDefault="003104E7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Pr="00ED77EA" w:rsidRDefault="005A019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D77EA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334381" w:rsidRPr="00ED77EA" w:rsidRDefault="00334381">
      <w:pPr>
        <w:rPr>
          <w:rFonts w:ascii="Times New Roman" w:eastAsia="Montserrat Medium" w:hAnsi="Times New Roman" w:cs="Times New Roman"/>
          <w:b/>
          <w:bCs/>
          <w:sz w:val="24"/>
          <w:szCs w:val="24"/>
        </w:rPr>
      </w:pPr>
    </w:p>
    <w:p w:rsidR="00334381" w:rsidRPr="00ED77EA" w:rsidRDefault="005A019A">
      <w:pPr>
        <w:jc w:val="both"/>
        <w:rPr>
          <w:rFonts w:ascii="Times New Roman" w:eastAsia="Montserrat Medium" w:hAnsi="Times New Roman" w:cs="Times New Roman"/>
          <w:b/>
          <w:bCs/>
          <w:sz w:val="24"/>
          <w:szCs w:val="24"/>
        </w:rPr>
      </w:pPr>
      <w:r w:rsidRPr="00ED77EA">
        <w:rPr>
          <w:rFonts w:ascii="Times New Roman" w:eastAsia="Montserrat Medium" w:hAnsi="Times New Roman" w:cs="Times New Roman"/>
          <w:b/>
          <w:bCs/>
          <w:sz w:val="24"/>
          <w:szCs w:val="24"/>
        </w:rPr>
        <w:t>Проектная команда:</w:t>
      </w:r>
    </w:p>
    <w:p w:rsidR="00334381" w:rsidRPr="00ED77EA" w:rsidRDefault="005A019A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D77EA">
        <w:rPr>
          <w:rFonts w:ascii="Times New Roman" w:eastAsia="Montserrat Medium" w:hAnsi="Times New Roman" w:cs="Times New Roman"/>
          <w:b/>
          <w:bCs/>
          <w:sz w:val="24"/>
          <w:szCs w:val="24"/>
        </w:rPr>
        <w:t>Бойцов Андрей Александрович</w:t>
      </w:r>
    </w:p>
    <w:p w:rsidR="00334381" w:rsidRPr="00ED77EA" w:rsidRDefault="005A019A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proofErr w:type="spellStart"/>
      <w:r w:rsidRPr="00ED77EA">
        <w:rPr>
          <w:rFonts w:ascii="Times New Roman" w:eastAsia="Montserrat Medium" w:hAnsi="Times New Roman" w:cs="Times New Roman"/>
          <w:sz w:val="24"/>
          <w:szCs w:val="24"/>
        </w:rPr>
        <w:t>Казинский</w:t>
      </w:r>
      <w:proofErr w:type="spellEnd"/>
      <w:r w:rsidRPr="00ED77EA">
        <w:rPr>
          <w:rFonts w:ascii="Times New Roman" w:eastAsia="Montserrat Medium" w:hAnsi="Times New Roman" w:cs="Times New Roman"/>
          <w:sz w:val="24"/>
          <w:szCs w:val="24"/>
        </w:rPr>
        <w:t xml:space="preserve"> Виктор Валерьевич</w:t>
      </w:r>
    </w:p>
    <w:p w:rsidR="00334381" w:rsidRPr="00ED77EA" w:rsidRDefault="005A019A">
      <w:pPr>
        <w:numPr>
          <w:ilvl w:val="0"/>
          <w:numId w:val="2"/>
        </w:num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D77EA">
        <w:rPr>
          <w:rFonts w:ascii="Times New Roman" w:eastAsia="Montserrat Medium" w:hAnsi="Times New Roman" w:cs="Times New Roman"/>
          <w:sz w:val="24"/>
          <w:szCs w:val="24"/>
        </w:rPr>
        <w:t>Фархутдинов Сергей Викторович</w:t>
      </w:r>
    </w:p>
    <w:p w:rsidR="00ED77EA" w:rsidRPr="00ED77EA" w:rsidRDefault="00ED77E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D77EA" w:rsidRDefault="00ED77E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3104E7" w:rsidRPr="00ED77EA" w:rsidRDefault="003104E7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D77EA" w:rsidRDefault="00ED77E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D77EA" w:rsidRPr="00ED77EA" w:rsidRDefault="00ED77E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Pr="00ED77EA" w:rsidRDefault="00334381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Pr="00ED77EA" w:rsidRDefault="005A019A">
      <w:pPr>
        <w:spacing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D77EA">
        <w:rPr>
          <w:rFonts w:ascii="Times New Roman" w:eastAsia="Montserrat Medium" w:hAnsi="Times New Roman" w:cs="Times New Roman"/>
          <w:sz w:val="24"/>
          <w:szCs w:val="24"/>
        </w:rPr>
        <w:t>2023 г.</w:t>
      </w:r>
    </w:p>
    <w:p w:rsidR="00ED77EA" w:rsidRPr="00ED77EA" w:rsidRDefault="00ED77EA" w:rsidP="00ED77EA">
      <w:pPr>
        <w:spacing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Г.Рудный</w:t>
      </w:r>
      <w:r w:rsidRPr="00ED77EA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ED77EA" w:rsidRPr="00ED77EA" w:rsidRDefault="00ED77EA" w:rsidP="00ED77EA">
      <w:pPr>
        <w:spacing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D77EA" w:rsidRPr="00ED77EA" w:rsidRDefault="00ED77EA" w:rsidP="00ED77EA">
      <w:pPr>
        <w:spacing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C0864" w:rsidRPr="008931B8" w:rsidRDefault="008C0864" w:rsidP="008C0864">
      <w:pPr>
        <w:widowControl w:val="0"/>
        <w:tabs>
          <w:tab w:val="left" w:pos="993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lastRenderedPageBreak/>
        <w:t>В Экспертный совет</w:t>
      </w:r>
    </w:p>
    <w:p w:rsidR="008C0864" w:rsidRPr="008931B8" w:rsidRDefault="008C0864" w:rsidP="008C0864">
      <w:pPr>
        <w:widowControl w:val="0"/>
        <w:tabs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931B8">
        <w:rPr>
          <w:rFonts w:ascii="Times New Roman" w:hAnsi="Times New Roman" w:cs="Times New Roman"/>
          <w:b/>
          <w:bCs/>
          <w:sz w:val="24"/>
          <w:szCs w:val="24"/>
        </w:rPr>
        <w:t>Заявление о допуске проекта к голосованию</w:t>
      </w:r>
    </w:p>
    <w:p w:rsidR="008C0864" w:rsidRPr="008931B8" w:rsidRDefault="008C0864" w:rsidP="008C0864">
      <w:pPr>
        <w:keepNext/>
        <w:numPr>
          <w:ilvl w:val="0"/>
          <w:numId w:val="15"/>
        </w:numPr>
        <w:spacing w:before="240" w:after="0" w:line="240" w:lineRule="auto"/>
        <w:ind w:left="624" w:hanging="624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Наименование проекта </w:t>
      </w:r>
      <w:proofErr w:type="spellStart"/>
      <w:r w:rsidRPr="008931B8">
        <w:rPr>
          <w:rFonts w:ascii="Times New Roman" w:hAnsi="Times New Roman" w:cs="Times New Roman"/>
          <w:b/>
          <w:bCs/>
          <w:smallCaps/>
          <w:sz w:val="24"/>
          <w:szCs w:val="24"/>
          <w:lang w:val="en-US"/>
        </w:rPr>
        <w:t>Tuganqala</w:t>
      </w:r>
      <w:proofErr w:type="spellEnd"/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>(далее - проект):</w:t>
      </w:r>
    </w:p>
    <w:p w:rsidR="008C0864" w:rsidRPr="008931B8" w:rsidRDefault="008C0864" w:rsidP="008C0864">
      <w:pPr>
        <w:widowControl w:val="0"/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 xml:space="preserve"> Пешеходные зоны  по адресу: город Рудный, ул. Фрунзе д. 7, д. 3, д.5 </w:t>
      </w:r>
    </w:p>
    <w:p w:rsidR="008C0864" w:rsidRPr="008931B8" w:rsidRDefault="008C0864" w:rsidP="008C0864">
      <w:pPr>
        <w:keepNext/>
        <w:numPr>
          <w:ilvl w:val="0"/>
          <w:numId w:val="15"/>
        </w:numPr>
        <w:spacing w:before="240" w:after="0" w:line="240" w:lineRule="auto"/>
        <w:ind w:left="624" w:hanging="624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Место реализации проекта (адрес в </w:t>
      </w:r>
      <w:proofErr w:type="gramStart"/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>г</w:t>
      </w:r>
      <w:proofErr w:type="gramEnd"/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. </w:t>
      </w:r>
      <w:r w:rsidRPr="008931B8">
        <w:rPr>
          <w:rFonts w:ascii="Times New Roman" w:hAnsi="Times New Roman" w:cs="Times New Roman"/>
          <w:b/>
          <w:bCs/>
          <w:smallCaps/>
          <w:sz w:val="24"/>
          <w:szCs w:val="24"/>
          <w:lang w:val="en-US"/>
        </w:rPr>
        <w:t>N</w:t>
      </w:r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>, описание привязки к местности)</w:t>
      </w:r>
    </w:p>
    <w:p w:rsidR="008C0864" w:rsidRPr="008931B8" w:rsidRDefault="008C0864" w:rsidP="008C0864">
      <w:pPr>
        <w:widowControl w:val="0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Проектируемые пешеходные зоны, располагаем</w:t>
      </w:r>
      <w:r w:rsidR="00D70340">
        <w:rPr>
          <w:rFonts w:ascii="Times New Roman" w:hAnsi="Times New Roman" w:cs="Times New Roman"/>
          <w:sz w:val="24"/>
          <w:szCs w:val="24"/>
        </w:rPr>
        <w:t>ые</w:t>
      </w:r>
      <w:r w:rsidRPr="008931B8">
        <w:rPr>
          <w:rFonts w:ascii="Times New Roman" w:hAnsi="Times New Roman" w:cs="Times New Roman"/>
          <w:sz w:val="24"/>
          <w:szCs w:val="24"/>
        </w:rPr>
        <w:t xml:space="preserve"> в городе Рудном в пределах дворовой территории многих домов района Номер 9  по адресу </w:t>
      </w:r>
      <w:proofErr w:type="spellStart"/>
      <w:r w:rsidRPr="008931B8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931B8">
        <w:rPr>
          <w:rFonts w:ascii="Times New Roman" w:hAnsi="Times New Roman" w:cs="Times New Roman"/>
          <w:sz w:val="24"/>
          <w:szCs w:val="24"/>
        </w:rPr>
        <w:t>,Ф</w:t>
      </w:r>
      <w:proofErr w:type="gramEnd"/>
      <w:r w:rsidRPr="008931B8">
        <w:rPr>
          <w:rFonts w:ascii="Times New Roman" w:hAnsi="Times New Roman" w:cs="Times New Roman"/>
          <w:sz w:val="24"/>
          <w:szCs w:val="24"/>
        </w:rPr>
        <w:t>рунзе</w:t>
      </w:r>
      <w:proofErr w:type="spellEnd"/>
      <w:r w:rsidRPr="008931B8">
        <w:rPr>
          <w:rFonts w:ascii="Times New Roman" w:hAnsi="Times New Roman" w:cs="Times New Roman"/>
          <w:sz w:val="24"/>
          <w:szCs w:val="24"/>
        </w:rPr>
        <w:t xml:space="preserve"> , д.7, 3, 5  </w:t>
      </w:r>
    </w:p>
    <w:p w:rsidR="008C0864" w:rsidRPr="008931B8" w:rsidRDefault="008C0864" w:rsidP="008C0864">
      <w:pPr>
        <w:keepNext/>
        <w:numPr>
          <w:ilvl w:val="0"/>
          <w:numId w:val="15"/>
        </w:numPr>
        <w:spacing w:before="240" w:after="0" w:line="240" w:lineRule="auto"/>
        <w:ind w:left="624" w:hanging="624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>Описание проекта:</w:t>
      </w:r>
    </w:p>
    <w:p w:rsidR="008C0864" w:rsidRPr="008931B8" w:rsidRDefault="008C0864" w:rsidP="008C0864">
      <w:pPr>
        <w:numPr>
          <w:ilvl w:val="1"/>
          <w:numId w:val="15"/>
        </w:numPr>
        <w:spacing w:before="120" w:after="0" w:line="288" w:lineRule="auto"/>
        <w:ind w:left="624" w:hanging="624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Тип проекта: Строительство пешеходных зон и тротуаров</w:t>
      </w:r>
    </w:p>
    <w:p w:rsidR="008C0864" w:rsidRPr="008931B8" w:rsidRDefault="008C0864" w:rsidP="008C0864">
      <w:pPr>
        <w:numPr>
          <w:ilvl w:val="1"/>
          <w:numId w:val="15"/>
        </w:numPr>
        <w:spacing w:after="0" w:line="288" w:lineRule="auto"/>
        <w:ind w:left="624" w:hanging="624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 xml:space="preserve">Описание проблемы, на решение которой направлен проект: Данные пешеходные зоны будут располагаться в микрорайоне номер 9,на дворовой территории среди домов Фрунзе д. 7, д. 3, д. 5. </w:t>
      </w:r>
    </w:p>
    <w:p w:rsidR="008C0864" w:rsidRPr="008931B8" w:rsidRDefault="008C0864" w:rsidP="008C0864">
      <w:pPr>
        <w:numPr>
          <w:ilvl w:val="1"/>
          <w:numId w:val="15"/>
        </w:numPr>
        <w:spacing w:after="0" w:line="288" w:lineRule="auto"/>
        <w:ind w:left="624" w:hanging="624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 xml:space="preserve">В связи с выпадением осадков на данной территории образуется </w:t>
      </w:r>
      <w:proofErr w:type="gramStart"/>
      <w:r w:rsidRPr="008931B8">
        <w:rPr>
          <w:rFonts w:ascii="Times New Roman" w:hAnsi="Times New Roman" w:cs="Times New Roman"/>
          <w:sz w:val="24"/>
          <w:szCs w:val="24"/>
        </w:rPr>
        <w:t>грязь</w:t>
      </w:r>
      <w:proofErr w:type="gramEnd"/>
      <w:r w:rsidRPr="008931B8">
        <w:rPr>
          <w:rFonts w:ascii="Times New Roman" w:hAnsi="Times New Roman" w:cs="Times New Roman"/>
          <w:sz w:val="24"/>
          <w:szCs w:val="24"/>
        </w:rPr>
        <w:t xml:space="preserve"> которая затрудняет местным жителям проход до свалки ТБО и до СШ номер 17</w:t>
      </w:r>
    </w:p>
    <w:p w:rsidR="008C0864" w:rsidRPr="008931B8" w:rsidRDefault="008C0864" w:rsidP="008C0864">
      <w:pPr>
        <w:numPr>
          <w:ilvl w:val="1"/>
          <w:numId w:val="15"/>
        </w:numPr>
        <w:spacing w:after="0" w:line="288" w:lineRule="auto"/>
        <w:ind w:left="624" w:hanging="624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Виды расходов по реализации проекта:</w:t>
      </w:r>
    </w:p>
    <w:tbl>
      <w:tblPr>
        <w:tblStyle w:val="TableNormal"/>
        <w:tblW w:w="94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709"/>
        <w:gridCol w:w="2977"/>
        <w:gridCol w:w="1418"/>
        <w:gridCol w:w="4366"/>
      </w:tblGrid>
      <w:tr w:rsidR="008C0864" w:rsidRPr="008931B8" w:rsidTr="00013801">
        <w:trPr>
          <w:trHeight w:val="15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 (услуг)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Полная стоимость (тенге) с учётом НДС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8C0864" w:rsidRPr="008931B8" w:rsidTr="00013801">
        <w:trPr>
          <w:trHeight w:val="11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 xml:space="preserve">Ремонтно-строительные работы </w:t>
            </w:r>
            <w:r w:rsidRPr="008931B8">
              <w:rPr>
                <w:rFonts w:ascii="Times New Roman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3 854 726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Укладка трамбовка основани</w:t>
            </w:r>
            <w:proofErr w:type="gramStart"/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8931B8">
              <w:rPr>
                <w:rFonts w:ascii="Times New Roman" w:hAnsi="Times New Roman" w:cs="Times New Roman"/>
                <w:sz w:val="24"/>
                <w:szCs w:val="24"/>
              </w:rPr>
              <w:t xml:space="preserve">щебня, песка, </w:t>
            </w:r>
          </w:p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  <w:proofErr w:type="spellStart"/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бордюр</w:t>
            </w:r>
            <w:proofErr w:type="gramStart"/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кладка</w:t>
            </w:r>
            <w:proofErr w:type="spellEnd"/>
            <w:r w:rsidRPr="008931B8">
              <w:rPr>
                <w:rFonts w:ascii="Times New Roman" w:hAnsi="Times New Roman" w:cs="Times New Roman"/>
                <w:sz w:val="24"/>
                <w:szCs w:val="24"/>
              </w:rPr>
              <w:t xml:space="preserve"> асфальтового покрытия </w:t>
            </w:r>
          </w:p>
        </w:tc>
      </w:tr>
      <w:tr w:rsidR="008C0864" w:rsidRPr="008931B8" w:rsidTr="00013801">
        <w:trPr>
          <w:trHeight w:val="15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материалов </w:t>
            </w:r>
            <w:r w:rsidRPr="008931B8">
              <w:rPr>
                <w:rFonts w:ascii="Times New Roman" w:hAnsi="Times New Roman" w:cs="Times New Roman"/>
                <w:sz w:val="24"/>
                <w:szCs w:val="24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6 422 312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 xml:space="preserve">Щебень 20-40 мм-30т, щебень 5-20 мм-15т, щебень отсев-60т, песок-105т, бордюры </w:t>
            </w:r>
          </w:p>
        </w:tc>
      </w:tr>
      <w:tr w:rsidR="008C0864" w:rsidRPr="008931B8" w:rsidTr="00013801">
        <w:trPr>
          <w:trHeight w:val="15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864" w:rsidRPr="008931B8" w:rsidTr="00013801">
        <w:trPr>
          <w:trHeight w:val="9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Приобретение услуг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146 255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Удаление мусора, кустарников, 30*15 м, 450 м</w:t>
            </w:r>
            <w:proofErr w:type="gramStart"/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. Разработка грунта с планировкой. Перевозка мусора на расстояние 25 км.</w:t>
            </w:r>
          </w:p>
        </w:tc>
      </w:tr>
      <w:tr w:rsidR="008C0864" w:rsidRPr="008931B8" w:rsidTr="00013801">
        <w:trPr>
          <w:trHeight w:val="6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1 000 000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Удорожание работ и материалов вследствие естественного роста цен</w:t>
            </w:r>
          </w:p>
        </w:tc>
      </w:tr>
      <w:tr w:rsidR="008C0864" w:rsidRPr="008931B8" w:rsidTr="00013801">
        <w:trPr>
          <w:trHeight w:val="3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11 543 764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864" w:rsidRPr="008931B8" w:rsidRDefault="008C0864" w:rsidP="008C0864">
      <w:pPr>
        <w:numPr>
          <w:ilvl w:val="1"/>
          <w:numId w:val="17"/>
        </w:numPr>
        <w:spacing w:before="120" w:after="0" w:line="288" w:lineRule="auto"/>
        <w:ind w:left="624" w:hanging="624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8C0864" w:rsidRPr="008931B8" w:rsidRDefault="008C0864" w:rsidP="008C0864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 xml:space="preserve">При положительном результате реализации проекта в 2024 году мы поспособствуем популяризации здорового образа жизни, развития футбола в городе, осуществим мечту многих местных ребят, которые будут с большим удовольствием проводить своё свободное время с пользой. Могу с уверенностью сказать, что построенное мини-футбольное поле станет, одним из лучших строений 9-го микрорайона  за всё его существование и принесёт большую пользу в развитие и воспитание подрастающего поколения. Ведь наши дети - это будущее нашей страны! А здоровая нация - это залог успеха любого государства! </w:t>
      </w:r>
    </w:p>
    <w:p w:rsidR="008C0864" w:rsidRPr="008931B8" w:rsidRDefault="008C0864" w:rsidP="008C0864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931B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8C0864" w:rsidRPr="008931B8" w:rsidRDefault="008C0864" w:rsidP="008C0864">
      <w:pPr>
        <w:keepNext/>
        <w:numPr>
          <w:ilvl w:val="0"/>
          <w:numId w:val="18"/>
        </w:numPr>
        <w:spacing w:after="0" w:line="240" w:lineRule="auto"/>
        <w:ind w:left="624" w:hanging="624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>Пользователи проекта:</w:t>
      </w:r>
    </w:p>
    <w:p w:rsidR="008C0864" w:rsidRPr="008931B8" w:rsidRDefault="008C0864" w:rsidP="008C0864">
      <w:pPr>
        <w:spacing w:after="0" w:line="288" w:lineRule="auto"/>
        <w:ind w:left="624" w:hanging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Дети, подростки, проживающие в соседних домах и вблизи расположенных районах</w:t>
      </w:r>
    </w:p>
    <w:p w:rsidR="008C0864" w:rsidRPr="008931B8" w:rsidRDefault="008C0864" w:rsidP="008C0864">
      <w:pPr>
        <w:spacing w:after="0" w:line="288" w:lineRule="auto"/>
        <w:ind w:left="624" w:hanging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Число прямых пользователей (человек): 750</w:t>
      </w:r>
    </w:p>
    <w:p w:rsidR="008C0864" w:rsidRPr="008931B8" w:rsidRDefault="008C0864" w:rsidP="008C0864">
      <w:pPr>
        <w:keepNext/>
        <w:numPr>
          <w:ilvl w:val="0"/>
          <w:numId w:val="15"/>
        </w:numPr>
        <w:spacing w:before="240" w:after="0" w:line="240" w:lineRule="auto"/>
        <w:ind w:left="624" w:hanging="624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TableNormal"/>
        <w:tblW w:w="94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651"/>
        <w:gridCol w:w="3710"/>
        <w:gridCol w:w="1719"/>
        <w:gridCol w:w="2108"/>
        <w:gridCol w:w="1276"/>
      </w:tblGrid>
      <w:tr w:rsidR="008C0864" w:rsidRPr="008931B8" w:rsidTr="00013801">
        <w:trPr>
          <w:trHeight w:val="1592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Бюджет </w:t>
            </w:r>
            <w:proofErr w:type="spellStart"/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акимата</w:t>
            </w:r>
            <w:proofErr w:type="spellEnd"/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тенге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Итого, тенге</w:t>
            </w:r>
          </w:p>
        </w:tc>
      </w:tr>
      <w:tr w:rsidR="008C0864" w:rsidRPr="008931B8" w:rsidTr="00013801">
        <w:trPr>
          <w:trHeight w:val="623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 xml:space="preserve">Уборка и расчистка территории дворником 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</w:tr>
      <w:tr w:rsidR="008C0864" w:rsidRPr="008931B8" w:rsidTr="00013801">
        <w:trPr>
          <w:trHeight w:val="946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Текущий косметический ремонт (покраска, восстановление  и проверка технического состояния)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</w:tr>
      <w:tr w:rsidR="008C0864" w:rsidRPr="008931B8" w:rsidTr="00013801">
        <w:trPr>
          <w:trHeight w:val="300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1B8">
              <w:rPr>
                <w:rFonts w:ascii="Times New Roman" w:hAnsi="Times New Roman" w:cs="Times New Roman"/>
                <w:sz w:val="24"/>
                <w:szCs w:val="24"/>
              </w:rPr>
              <w:t>180000</w:t>
            </w:r>
          </w:p>
        </w:tc>
      </w:tr>
      <w:tr w:rsidR="008C0864" w:rsidRPr="008931B8" w:rsidTr="00013801">
        <w:trPr>
          <w:trHeight w:val="300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0864" w:rsidRPr="008931B8" w:rsidRDefault="008C0864" w:rsidP="0001380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864" w:rsidRPr="008931B8" w:rsidRDefault="008C0864" w:rsidP="008C0864">
      <w:pPr>
        <w:keepNext/>
        <w:numPr>
          <w:ilvl w:val="0"/>
          <w:numId w:val="19"/>
        </w:numPr>
        <w:spacing w:before="240" w:after="0" w:line="240" w:lineRule="auto"/>
        <w:ind w:left="624" w:hanging="624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Планируемый срок реализации проекта: 30 дней </w:t>
      </w:r>
    </w:p>
    <w:p w:rsidR="008C0864" w:rsidRPr="008931B8" w:rsidRDefault="008C0864" w:rsidP="008C0864">
      <w:pPr>
        <w:keepNext/>
        <w:numPr>
          <w:ilvl w:val="0"/>
          <w:numId w:val="15"/>
        </w:numPr>
        <w:spacing w:before="240" w:after="0" w:line="240" w:lineRule="auto"/>
        <w:ind w:left="624" w:hanging="624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8C0864" w:rsidRPr="008931B8" w:rsidRDefault="008C0864" w:rsidP="008C0864">
      <w:pPr>
        <w:numPr>
          <w:ilvl w:val="0"/>
          <w:numId w:val="20"/>
        </w:numPr>
        <w:spacing w:before="120" w:after="0" w:line="288" w:lineRule="auto"/>
        <w:ind w:left="9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Краткая аннотация проекта «</w:t>
      </w:r>
      <w:proofErr w:type="spellStart"/>
      <w:r w:rsidRPr="008931B8">
        <w:rPr>
          <w:rFonts w:ascii="Times New Roman" w:hAnsi="Times New Roman" w:cs="Times New Roman"/>
          <w:sz w:val="24"/>
          <w:szCs w:val="24"/>
          <w:lang w:val="en-US"/>
        </w:rPr>
        <w:t>Tuganqala</w:t>
      </w:r>
      <w:proofErr w:type="spellEnd"/>
      <w:r w:rsidRPr="008931B8">
        <w:rPr>
          <w:rFonts w:ascii="Times New Roman" w:hAnsi="Times New Roman" w:cs="Times New Roman"/>
          <w:sz w:val="24"/>
          <w:szCs w:val="24"/>
        </w:rPr>
        <w:t>» – на 1 л.</w:t>
      </w:r>
    </w:p>
    <w:p w:rsidR="008C0864" w:rsidRPr="008931B8" w:rsidRDefault="008C0864" w:rsidP="008C0864">
      <w:pPr>
        <w:numPr>
          <w:ilvl w:val="0"/>
          <w:numId w:val="20"/>
        </w:numPr>
        <w:spacing w:before="120" w:after="0" w:line="288" w:lineRule="auto"/>
        <w:ind w:left="9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Фотографии и снимки места размещения объекта – на 2 л.</w:t>
      </w:r>
    </w:p>
    <w:p w:rsidR="008C0864" w:rsidRPr="008931B8" w:rsidRDefault="008C0864" w:rsidP="008C0864">
      <w:pPr>
        <w:numPr>
          <w:ilvl w:val="0"/>
          <w:numId w:val="20"/>
        </w:numPr>
        <w:spacing w:before="120" w:after="0" w:line="288" w:lineRule="auto"/>
        <w:ind w:left="9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Технический проект – на 10 л.</w:t>
      </w:r>
    </w:p>
    <w:p w:rsidR="008C0864" w:rsidRPr="008931B8" w:rsidRDefault="008C0864" w:rsidP="008C0864">
      <w:pPr>
        <w:numPr>
          <w:ilvl w:val="0"/>
          <w:numId w:val="20"/>
        </w:numPr>
        <w:spacing w:before="120" w:after="0" w:line="288" w:lineRule="auto"/>
        <w:ind w:left="9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 xml:space="preserve">Копии документов, заверенные представителем </w:t>
      </w:r>
      <w:proofErr w:type="spellStart"/>
      <w:r w:rsidRPr="008931B8">
        <w:rPr>
          <w:rFonts w:ascii="Times New Roman" w:hAnsi="Times New Roman" w:cs="Times New Roman"/>
          <w:sz w:val="24"/>
          <w:szCs w:val="24"/>
        </w:rPr>
        <w:t>акимата</w:t>
      </w:r>
      <w:proofErr w:type="spellEnd"/>
      <w:r w:rsidRPr="008931B8">
        <w:rPr>
          <w:rFonts w:ascii="Times New Roman" w:hAnsi="Times New Roman" w:cs="Times New Roman"/>
          <w:sz w:val="24"/>
          <w:szCs w:val="24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8C0864" w:rsidRPr="008931B8" w:rsidRDefault="008C0864" w:rsidP="008C0864">
      <w:pPr>
        <w:numPr>
          <w:ilvl w:val="0"/>
          <w:numId w:val="20"/>
        </w:numPr>
        <w:spacing w:before="120" w:after="0" w:line="288" w:lineRule="auto"/>
        <w:ind w:left="9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lastRenderedPageBreak/>
        <w:t>Документы, подтверждающие стоимость проекта – на 1 л.</w:t>
      </w:r>
    </w:p>
    <w:p w:rsidR="008C0864" w:rsidRPr="008931B8" w:rsidRDefault="008C0864" w:rsidP="008C0864">
      <w:pPr>
        <w:numPr>
          <w:ilvl w:val="0"/>
          <w:numId w:val="20"/>
        </w:numPr>
        <w:spacing w:before="120" w:after="0" w:line="288" w:lineRule="auto"/>
        <w:ind w:left="9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Согласие с ограничением ответственности – на 1 л.</w:t>
      </w:r>
    </w:p>
    <w:p w:rsidR="008C0864" w:rsidRPr="008931B8" w:rsidRDefault="008C0864" w:rsidP="008C0864">
      <w:pPr>
        <w:numPr>
          <w:ilvl w:val="0"/>
          <w:numId w:val="20"/>
        </w:numPr>
        <w:spacing w:before="120" w:after="0" w:line="288" w:lineRule="auto"/>
        <w:ind w:left="9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 xml:space="preserve">Эскизы (рисунки), характеризующие внешний вид и функциональность объекта – на 2 л. </w:t>
      </w:r>
    </w:p>
    <w:p w:rsidR="008C0864" w:rsidRPr="008931B8" w:rsidRDefault="008C0864" w:rsidP="008C0864">
      <w:pPr>
        <w:numPr>
          <w:ilvl w:val="0"/>
          <w:numId w:val="20"/>
        </w:numPr>
        <w:spacing w:before="120" w:after="0" w:line="288" w:lineRule="auto"/>
        <w:ind w:left="98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 xml:space="preserve">Описание функциональности объекта, вариантов его использования – на 1 л. </w:t>
      </w:r>
    </w:p>
    <w:p w:rsidR="008C0864" w:rsidRPr="008931B8" w:rsidRDefault="008C0864" w:rsidP="008C0864">
      <w:pPr>
        <w:spacing w:before="120" w:after="0" w:line="288" w:lineRule="auto"/>
        <w:ind w:left="624" w:hanging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Всего на 20 листе.</w:t>
      </w:r>
    </w:p>
    <w:p w:rsidR="008C0864" w:rsidRPr="008931B8" w:rsidRDefault="008C0864" w:rsidP="008C0864">
      <w:pPr>
        <w:keepNext/>
        <w:numPr>
          <w:ilvl w:val="0"/>
          <w:numId w:val="21"/>
        </w:numPr>
        <w:spacing w:before="240" w:after="0" w:line="240" w:lineRule="auto"/>
        <w:ind w:left="624" w:hanging="624"/>
        <w:rPr>
          <w:rFonts w:ascii="Times New Roman" w:hAnsi="Times New Roman" w:cs="Times New Roman"/>
          <w:sz w:val="24"/>
          <w:szCs w:val="24"/>
        </w:rPr>
      </w:pPr>
      <w:r w:rsidRPr="008931B8">
        <w:rPr>
          <w:rFonts w:ascii="Times New Roman" w:hAnsi="Times New Roman" w:cs="Times New Roman"/>
          <w:b/>
          <w:bCs/>
          <w:smallCaps/>
          <w:sz w:val="24"/>
          <w:szCs w:val="24"/>
        </w:rPr>
        <w:t>Сведения о проектной команде:</w:t>
      </w:r>
    </w:p>
    <w:p w:rsidR="008C0864" w:rsidRPr="008931B8" w:rsidRDefault="008C0864" w:rsidP="008C0864">
      <w:pPr>
        <w:numPr>
          <w:ilvl w:val="1"/>
          <w:numId w:val="15"/>
        </w:numPr>
        <w:spacing w:before="120" w:after="0" w:line="288" w:lineRule="auto"/>
        <w:ind w:left="624" w:hanging="62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931B8">
        <w:rPr>
          <w:rFonts w:ascii="Times New Roman" w:hAnsi="Times New Roman" w:cs="Times New Roman"/>
          <w:sz w:val="24"/>
          <w:szCs w:val="24"/>
        </w:rPr>
        <w:t>Заявитель: Бойцов Андрей Александрович</w:t>
      </w:r>
    </w:p>
    <w:p w:rsidR="008C0864" w:rsidRPr="008931B8" w:rsidRDefault="008C0864" w:rsidP="008C0864">
      <w:pPr>
        <w:numPr>
          <w:ilvl w:val="1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88" w:lineRule="auto"/>
        <w:jc w:val="both"/>
        <w:rPr>
          <w:rFonts w:ascii="Times New Roman" w:eastAsia="Montserrat Medium" w:hAnsi="Times New Roman" w:cs="Times New Roman"/>
          <w:i/>
          <w:iCs/>
          <w:sz w:val="24"/>
          <w:szCs w:val="24"/>
        </w:rPr>
      </w:pPr>
      <w:r w:rsidRPr="008931B8">
        <w:rPr>
          <w:rFonts w:ascii="Times New Roman" w:eastAsia="Montserrat Medium" w:hAnsi="Times New Roman" w:cs="Times New Roman"/>
          <w:sz w:val="24"/>
          <w:szCs w:val="24"/>
        </w:rPr>
        <w:t xml:space="preserve">состав проектной команды: </w:t>
      </w: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88" w:lineRule="auto"/>
        <w:ind w:left="624" w:hanging="624"/>
        <w:jc w:val="both"/>
        <w:rPr>
          <w:rFonts w:ascii="Times New Roman" w:eastAsia="Montserrat Medium" w:hAnsi="Times New Roman" w:cs="Times New Roman"/>
          <w:i/>
          <w:iCs/>
          <w:sz w:val="24"/>
          <w:szCs w:val="24"/>
        </w:rPr>
      </w:pPr>
      <w:proofErr w:type="spellStart"/>
      <w:r w:rsidRPr="008931B8">
        <w:rPr>
          <w:rFonts w:ascii="Times New Roman" w:hAnsi="Times New Roman" w:cs="Times New Roman"/>
          <w:sz w:val="24"/>
          <w:szCs w:val="24"/>
        </w:rPr>
        <w:t>Казинский</w:t>
      </w:r>
      <w:proofErr w:type="spellEnd"/>
      <w:r w:rsidRPr="008931B8">
        <w:rPr>
          <w:rFonts w:ascii="Times New Roman" w:hAnsi="Times New Roman" w:cs="Times New Roman"/>
          <w:sz w:val="24"/>
          <w:szCs w:val="24"/>
        </w:rPr>
        <w:t xml:space="preserve"> Виктор Валерьевич </w:t>
      </w: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88" w:lineRule="auto"/>
        <w:ind w:left="624" w:hanging="624"/>
        <w:jc w:val="both"/>
        <w:rPr>
          <w:rFonts w:ascii="Times New Roman" w:eastAsia="Montserrat Medium" w:hAnsi="Times New Roman" w:cs="Times New Roman"/>
          <w:i/>
          <w:iCs/>
          <w:sz w:val="24"/>
          <w:szCs w:val="24"/>
        </w:rPr>
      </w:pPr>
      <w:r w:rsidRPr="008931B8">
        <w:rPr>
          <w:rFonts w:ascii="Times New Roman" w:eastAsia="Montserrat Medium" w:hAnsi="Times New Roman" w:cs="Times New Roman"/>
          <w:i/>
          <w:iCs/>
          <w:sz w:val="24"/>
          <w:szCs w:val="24"/>
        </w:rPr>
        <w:t>Фархутдинов Сергей Викторович</w:t>
      </w: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88" w:lineRule="auto"/>
        <w:ind w:left="624" w:hanging="624"/>
        <w:jc w:val="both"/>
        <w:rPr>
          <w:rFonts w:ascii="Times New Roman" w:eastAsia="Montserrat Medium" w:hAnsi="Times New Roman" w:cs="Times New Roman"/>
          <w:i/>
          <w:iCs/>
          <w:sz w:val="24"/>
          <w:szCs w:val="24"/>
        </w:rPr>
      </w:pPr>
      <w:r w:rsidRPr="008931B8">
        <w:rPr>
          <w:rFonts w:ascii="Times New Roman" w:eastAsia="Montserrat Medium" w:hAnsi="Times New Roman" w:cs="Times New Roman"/>
          <w:i/>
          <w:iCs/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2337435</wp:posOffset>
            </wp:positionH>
            <wp:positionV relativeFrom="line">
              <wp:posOffset>270510</wp:posOffset>
            </wp:positionV>
            <wp:extent cx="1074420" cy="822960"/>
            <wp:effectExtent l="1905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" name="officeArt object" descr="IMG_60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6009.jpeg" descr="IMG_6009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822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C0864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88" w:lineRule="auto"/>
        <w:ind w:left="624" w:hanging="624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88" w:lineRule="auto"/>
        <w:ind w:left="624" w:hanging="624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center"/>
        <w:rPr>
          <w:rFonts w:ascii="Times New Roman" w:eastAsia="Montserrat Medium" w:hAnsi="Times New Roman" w:cs="Times New Roman"/>
          <w:i/>
          <w:sz w:val="24"/>
          <w:szCs w:val="24"/>
          <w:vertAlign w:val="superscript"/>
        </w:rPr>
      </w:pPr>
      <w:r>
        <w:rPr>
          <w:rFonts w:ascii="Times New Roman" w:eastAsia="Montserrat Medium" w:hAnsi="Times New Roman" w:cs="Times New Roman"/>
          <w:i/>
          <w:sz w:val="24"/>
          <w:szCs w:val="24"/>
        </w:rPr>
        <w:t>(п</w:t>
      </w:r>
      <w:r w:rsidRPr="008931B8">
        <w:rPr>
          <w:rFonts w:ascii="Times New Roman" w:eastAsia="Montserrat Medium" w:hAnsi="Times New Roman" w:cs="Times New Roman"/>
          <w:i/>
          <w:sz w:val="24"/>
          <w:szCs w:val="24"/>
        </w:rPr>
        <w:t>одпись заявителя</w:t>
      </w:r>
      <w:r>
        <w:rPr>
          <w:rFonts w:ascii="Times New Roman" w:eastAsia="Montserrat Medium" w:hAnsi="Times New Roman" w:cs="Times New Roman"/>
          <w:i/>
          <w:sz w:val="24"/>
          <w:szCs w:val="24"/>
        </w:rPr>
        <w:t>)</w:t>
      </w:r>
      <w:r w:rsidRPr="008931B8">
        <w:rPr>
          <w:rFonts w:ascii="Times New Roman" w:eastAsia="Montserrat Medium" w:hAnsi="Times New Roman" w:cs="Times New Roman"/>
          <w:i/>
          <w:sz w:val="24"/>
          <w:szCs w:val="24"/>
        </w:rPr>
        <w:t xml:space="preserve"> </w:t>
      </w: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8931B8">
        <w:rPr>
          <w:rFonts w:ascii="Times New Roman" w:eastAsia="Montserrat Medium" w:hAnsi="Times New Roman" w:cs="Times New Roman"/>
          <w:sz w:val="24"/>
          <w:szCs w:val="24"/>
        </w:rPr>
        <w:t>Контактный телефон: 8-707 201 86 22;</w:t>
      </w: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8931B8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8931B8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8931B8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8931B8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8931B8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proofErr w:type="spellStart"/>
      <w:r w:rsidRPr="008931B8">
        <w:rPr>
          <w:rFonts w:ascii="Times New Roman" w:eastAsia="Montserrat Medium" w:hAnsi="Times New Roman" w:cs="Times New Roman"/>
          <w:sz w:val="24"/>
          <w:szCs w:val="24"/>
          <w:lang w:val="en-US"/>
        </w:rPr>
        <w:t>boitsovandrey</w:t>
      </w:r>
      <w:proofErr w:type="spellEnd"/>
      <w:r w:rsidRPr="008931B8">
        <w:rPr>
          <w:rFonts w:ascii="Times New Roman" w:eastAsia="Montserrat Medium" w:hAnsi="Times New Roman" w:cs="Times New Roman"/>
          <w:sz w:val="24"/>
          <w:szCs w:val="24"/>
        </w:rPr>
        <w:t>18031998@</w:t>
      </w:r>
      <w:proofErr w:type="spellStart"/>
      <w:r w:rsidRPr="008931B8">
        <w:rPr>
          <w:rFonts w:ascii="Times New Roman" w:eastAsia="Montserrat Medium" w:hAnsi="Times New Roman" w:cs="Times New Roman"/>
          <w:sz w:val="24"/>
          <w:szCs w:val="24"/>
          <w:lang w:val="en-US"/>
        </w:rPr>
        <w:t>gmail</w:t>
      </w:r>
      <w:proofErr w:type="spellEnd"/>
      <w:r w:rsidRPr="008931B8">
        <w:rPr>
          <w:rFonts w:ascii="Times New Roman" w:eastAsia="Montserrat Medium" w:hAnsi="Times New Roman" w:cs="Times New Roman"/>
          <w:sz w:val="24"/>
          <w:szCs w:val="24"/>
        </w:rPr>
        <w:t>.</w:t>
      </w:r>
      <w:r w:rsidRPr="008931B8">
        <w:rPr>
          <w:rFonts w:ascii="Times New Roman" w:eastAsia="Montserrat Medium" w:hAnsi="Times New Roman" w:cs="Times New Roman"/>
          <w:sz w:val="24"/>
          <w:szCs w:val="24"/>
          <w:lang w:val="en-US"/>
        </w:rPr>
        <w:t>com</w:t>
      </w:r>
      <w:r w:rsidRPr="008931B8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8931B8">
        <w:rPr>
          <w:rFonts w:ascii="Times New Roman" w:eastAsia="Montserrat Medium" w:hAnsi="Times New Roman" w:cs="Times New Roman"/>
          <w:sz w:val="24"/>
          <w:szCs w:val="24"/>
        </w:rPr>
        <w:t>Почтовый адрес: город Рудный, ул. Фрунзе д.7, кв. 63, индекс 111000</w:t>
      </w: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Дата:</w:t>
      </w:r>
      <w:r>
        <w:rPr>
          <w:rFonts w:ascii="Times New Roman" w:eastAsia="Montserrat Medium" w:hAnsi="Times New Roman" w:cs="Times New Roman"/>
          <w:sz w:val="24"/>
          <w:szCs w:val="24"/>
        </w:rPr>
        <w:tab/>
        <w:t>20</w:t>
      </w:r>
      <w:r w:rsidRPr="008931B8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>
        <w:rPr>
          <w:rFonts w:ascii="Times New Roman" w:eastAsia="Montserrat Medium" w:hAnsi="Times New Roman" w:cs="Times New Roman"/>
          <w:sz w:val="24"/>
          <w:szCs w:val="24"/>
        </w:rPr>
        <w:t>декабря 2023</w:t>
      </w:r>
      <w:r w:rsidRPr="008931B8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8C0864" w:rsidRPr="008931B8" w:rsidRDefault="008C0864" w:rsidP="008C08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0864" w:rsidRDefault="008C0864" w:rsidP="00ED77EA">
      <w:pPr>
        <w:spacing w:line="256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8C0864" w:rsidRDefault="008C0864" w:rsidP="00ED77EA">
      <w:pPr>
        <w:spacing w:line="256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8C0864" w:rsidRDefault="008C0864" w:rsidP="00ED77EA">
      <w:pPr>
        <w:spacing w:line="256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8C0864" w:rsidRDefault="008C0864" w:rsidP="00ED77EA">
      <w:pPr>
        <w:spacing w:line="256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ED77EA" w:rsidRPr="00ED77EA" w:rsidRDefault="00ED77EA">
      <w:pPr>
        <w:jc w:val="center"/>
        <w:rPr>
          <w:rFonts w:ascii="Times New Roman" w:hAnsi="Times New Roman" w:cs="Times New Roman"/>
          <w:sz w:val="24"/>
          <w:szCs w:val="24"/>
        </w:rPr>
        <w:sectPr w:rsidR="00ED77EA" w:rsidRPr="00ED77EA">
          <w:headerReference w:type="default" r:id="rId9"/>
          <w:footerReference w:type="default" r:id="rId10"/>
          <w:pgSz w:w="11900" w:h="16840"/>
          <w:pgMar w:top="1134" w:right="850" w:bottom="1134" w:left="1701" w:header="708" w:footer="708" w:gutter="0"/>
          <w:pgNumType w:start="1"/>
          <w:cols w:space="720"/>
        </w:sectPr>
      </w:pPr>
    </w:p>
    <w:p w:rsidR="008C0864" w:rsidRPr="008C0864" w:rsidRDefault="008C0864" w:rsidP="008C0864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lastRenderedPageBreak/>
        <w:t>Технический проект «Строительство пешеходных зон по адресу: город Рудный ул</w:t>
      </w:r>
      <w:proofErr w:type="gramStart"/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>.Ф</w:t>
      </w:r>
      <w:proofErr w:type="gramEnd"/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>рунзе  д. 5, 3, 7</w:t>
      </w:r>
    </w:p>
    <w:p w:rsidR="005415D9" w:rsidRDefault="005415D9" w:rsidP="005415D9">
      <w:pPr>
        <w:pStyle w:val="Default"/>
        <w:spacing w:line="240" w:lineRule="auto"/>
        <w:rPr>
          <w:rFonts w:ascii="Times New Roman" w:hAnsi="Times New Roman" w:cs="Times New Roman"/>
          <w:shd w:val="clear" w:color="auto" w:fill="FEFFFF"/>
        </w:rPr>
      </w:pPr>
      <w:r w:rsidRPr="005415D9">
        <w:rPr>
          <w:rFonts w:ascii="Times New Roman" w:hAnsi="Times New Roman" w:cs="Times New Roman"/>
          <w:shd w:val="clear" w:color="auto" w:fill="FEFFFF"/>
        </w:rPr>
        <w:t>1. Описание и общие характеристики</w:t>
      </w:r>
      <w:r>
        <w:rPr>
          <w:rFonts w:ascii="Times New Roman" w:hAnsi="Times New Roman" w:cs="Times New Roman"/>
          <w:shd w:val="clear" w:color="auto" w:fill="FEFFFF"/>
        </w:rPr>
        <w:t xml:space="preserve"> </w:t>
      </w:r>
      <w:r w:rsidRPr="005415D9">
        <w:rPr>
          <w:rFonts w:ascii="Times New Roman" w:hAnsi="Times New Roman" w:cs="Times New Roman"/>
          <w:shd w:val="clear" w:color="auto" w:fill="FEFFFF"/>
        </w:rPr>
        <w:t>создаваемого объекта общественной</w:t>
      </w:r>
      <w:r>
        <w:rPr>
          <w:rFonts w:ascii="Times New Roman" w:hAnsi="Times New Roman" w:cs="Times New Roman"/>
          <w:shd w:val="clear" w:color="auto" w:fill="FEFFFF"/>
        </w:rPr>
        <w:t xml:space="preserve"> </w:t>
      </w:r>
      <w:r w:rsidRPr="005415D9">
        <w:rPr>
          <w:rFonts w:ascii="Times New Roman" w:hAnsi="Times New Roman" w:cs="Times New Roman"/>
          <w:shd w:val="clear" w:color="auto" w:fill="FEFFFF"/>
        </w:rPr>
        <w:t>инфраструктуры</w:t>
      </w:r>
    </w:p>
    <w:p w:rsidR="00ED77EA" w:rsidRPr="008C092E" w:rsidRDefault="00ED77EA" w:rsidP="005415D9">
      <w:pPr>
        <w:pStyle w:val="Default"/>
        <w:spacing w:before="0" w:line="240" w:lineRule="auto"/>
        <w:rPr>
          <w:rFonts w:ascii="Times New Roman" w:eastAsia="Times New Roman" w:hAnsi="Times New Roman" w:cs="Times New Roman"/>
          <w:shd w:val="clear" w:color="auto" w:fill="FEFFFF"/>
        </w:rPr>
      </w:pPr>
      <w:r w:rsidRPr="00ED77EA">
        <w:rPr>
          <w:rFonts w:ascii="Times New Roman" w:hAnsi="Times New Roman" w:cs="Times New Roman"/>
          <w:shd w:val="clear" w:color="auto" w:fill="FEFFFF"/>
        </w:rPr>
        <w:t>Данная территория располагаемая во дворе</w:t>
      </w:r>
      <w:r w:rsidR="008C092E">
        <w:rPr>
          <w:rFonts w:ascii="Times New Roman" w:hAnsi="Times New Roman" w:cs="Times New Roman"/>
          <w:shd w:val="clear" w:color="auto" w:fill="FEFFFF"/>
        </w:rPr>
        <w:t>, окружённая домам ул</w:t>
      </w:r>
      <w:proofErr w:type="gramStart"/>
      <w:r w:rsidR="008C092E">
        <w:rPr>
          <w:rFonts w:ascii="Times New Roman" w:hAnsi="Times New Roman" w:cs="Times New Roman"/>
          <w:shd w:val="clear" w:color="auto" w:fill="FEFFFF"/>
        </w:rPr>
        <w:t>.Ф</w:t>
      </w:r>
      <w:proofErr w:type="gramEnd"/>
      <w:r w:rsidR="008C092E">
        <w:rPr>
          <w:rFonts w:ascii="Times New Roman" w:hAnsi="Times New Roman" w:cs="Times New Roman"/>
          <w:shd w:val="clear" w:color="auto" w:fill="FEFFFF"/>
        </w:rPr>
        <w:t>рунзе д.</w:t>
      </w:r>
      <w:r w:rsidRPr="00ED77EA">
        <w:rPr>
          <w:rFonts w:ascii="Times New Roman" w:hAnsi="Times New Roman" w:cs="Times New Roman"/>
          <w:shd w:val="clear" w:color="auto" w:fill="FEFFFF"/>
        </w:rPr>
        <w:t xml:space="preserve">7, </w:t>
      </w:r>
      <w:r w:rsidR="008C092E">
        <w:rPr>
          <w:rFonts w:ascii="Times New Roman" w:hAnsi="Times New Roman" w:cs="Times New Roman"/>
          <w:shd w:val="clear" w:color="auto" w:fill="FEFFFF"/>
        </w:rPr>
        <w:t>д.</w:t>
      </w:r>
      <w:r w:rsidRPr="00ED77EA">
        <w:rPr>
          <w:rFonts w:ascii="Times New Roman" w:hAnsi="Times New Roman" w:cs="Times New Roman"/>
          <w:shd w:val="clear" w:color="auto" w:fill="FEFFFF"/>
        </w:rPr>
        <w:t xml:space="preserve">3, 9А, </w:t>
      </w:r>
      <w:r w:rsidR="008C092E">
        <w:rPr>
          <w:rFonts w:ascii="Times New Roman" w:hAnsi="Times New Roman" w:cs="Times New Roman"/>
          <w:shd w:val="clear" w:color="auto" w:fill="FEFFFF"/>
        </w:rPr>
        <w:t>ул.</w:t>
      </w:r>
      <w:r w:rsidRPr="00ED77EA">
        <w:rPr>
          <w:rFonts w:ascii="Times New Roman" w:hAnsi="Times New Roman" w:cs="Times New Roman"/>
          <w:shd w:val="clear" w:color="auto" w:fill="FEFFFF"/>
        </w:rPr>
        <w:t>Гагарина 12А</w:t>
      </w:r>
      <w:r w:rsidR="008C092E">
        <w:rPr>
          <w:rFonts w:ascii="Times New Roman" w:hAnsi="Times New Roman" w:cs="Times New Roman"/>
          <w:shd w:val="clear" w:color="auto" w:fill="FEFFFF"/>
        </w:rPr>
        <w:t xml:space="preserve">. </w:t>
      </w:r>
      <w:r w:rsidRPr="00ED77EA">
        <w:rPr>
          <w:rFonts w:ascii="Times New Roman" w:hAnsi="Times New Roman" w:cs="Times New Roman"/>
          <w:shd w:val="clear" w:color="auto" w:fill="FEFFFF"/>
        </w:rPr>
        <w:t>В период проливных дождей, а так же в осенне-весенний период в данном дворе появляются обширные участки грязи, что затрудняет проход местных жителей до свалки ТБО и походом в СШ 17</w:t>
      </w:r>
      <w:r w:rsidR="008C092E">
        <w:rPr>
          <w:rFonts w:ascii="Times New Roman" w:hAnsi="Times New Roman" w:cs="Times New Roman"/>
          <w:shd w:val="clear" w:color="auto" w:fill="FEFFFF"/>
        </w:rPr>
        <w:t xml:space="preserve">. </w:t>
      </w:r>
      <w:r w:rsidRPr="00ED77EA">
        <w:rPr>
          <w:rFonts w:ascii="Times New Roman" w:hAnsi="Times New Roman" w:cs="Times New Roman"/>
          <w:shd w:val="clear" w:color="auto" w:fill="FEFFFF"/>
        </w:rPr>
        <w:t>Данные дорожки представляют собой асфальтированные тропинки шириной в 1 метр обрамлёнными бетонными бордюрами.</w:t>
      </w:r>
      <w:r w:rsidR="008C092E">
        <w:rPr>
          <w:rFonts w:ascii="Times New Roman" w:eastAsia="Times New Roman" w:hAnsi="Times New Roman" w:cs="Times New Roman"/>
          <w:shd w:val="clear" w:color="auto" w:fill="FEFFFF"/>
        </w:rPr>
        <w:t xml:space="preserve"> </w:t>
      </w:r>
      <w:r w:rsidRPr="00ED77EA">
        <w:rPr>
          <w:rFonts w:ascii="Times New Roman" w:hAnsi="Times New Roman" w:cs="Times New Roman"/>
          <w:shd w:val="clear" w:color="auto" w:fill="FEFFFF"/>
        </w:rPr>
        <w:t xml:space="preserve">Представляет собой 3 дорожки, 1 дорожка от Фрунзе 7 до свалки ТБО (длинною 100 м), 2-я дорожка длиною 50 метров </w:t>
      </w:r>
      <w:proofErr w:type="gramStart"/>
      <w:r w:rsidRPr="00ED77EA">
        <w:rPr>
          <w:rFonts w:ascii="Times New Roman" w:hAnsi="Times New Roman" w:cs="Times New Roman"/>
          <w:shd w:val="clear" w:color="auto" w:fill="FEFFFF"/>
          <w:lang w:val="de-DE"/>
        </w:rPr>
        <w:t xml:space="preserve">( </w:t>
      </w:r>
      <w:proofErr w:type="gramEnd"/>
      <w:r w:rsidRPr="00ED77EA">
        <w:rPr>
          <w:rFonts w:ascii="Times New Roman" w:hAnsi="Times New Roman" w:cs="Times New Roman"/>
          <w:shd w:val="clear" w:color="auto" w:fill="FEFFFF"/>
        </w:rPr>
        <w:t>от Фрунзе 7 до  Фрунзе 5, и третья от Фрунзе 3 до Гагарина 12 (100 метров в длину)</w:t>
      </w:r>
      <w:r w:rsidR="008C092E">
        <w:rPr>
          <w:rFonts w:ascii="Times New Roman" w:hAnsi="Times New Roman" w:cs="Times New Roman"/>
          <w:shd w:val="clear" w:color="auto" w:fill="FEFFFF"/>
        </w:rPr>
        <w:t>.</w:t>
      </w:r>
    </w:p>
    <w:p w:rsidR="00ED77EA" w:rsidRPr="00ED77EA" w:rsidRDefault="00ED77EA" w:rsidP="00ED77EA">
      <w:pPr>
        <w:rPr>
          <w:rFonts w:ascii="Times New Roman" w:hAnsi="Times New Roman" w:cs="Times New Roman"/>
          <w:sz w:val="24"/>
          <w:szCs w:val="24"/>
        </w:rPr>
      </w:pPr>
    </w:p>
    <w:p w:rsidR="00ED77EA" w:rsidRPr="00ED77EA" w:rsidRDefault="005415D9" w:rsidP="00ED77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D77EA" w:rsidRPr="00ED77EA">
        <w:rPr>
          <w:rFonts w:ascii="Times New Roman" w:hAnsi="Times New Roman" w:cs="Times New Roman"/>
          <w:sz w:val="24"/>
          <w:szCs w:val="24"/>
        </w:rPr>
        <w:t>Расчет ориентировочной стоимости реализации проекта</w:t>
      </w:r>
    </w:p>
    <w:p w:rsidR="00ED77EA" w:rsidRPr="00ED77EA" w:rsidRDefault="00ED77EA" w:rsidP="00ED77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77EA">
        <w:rPr>
          <w:rFonts w:ascii="Times New Roman" w:hAnsi="Times New Roman" w:cs="Times New Roman"/>
          <w:b/>
          <w:bCs/>
          <w:sz w:val="24"/>
          <w:szCs w:val="24"/>
        </w:rPr>
        <w:t>Формула расчета итоговой стоимости проекта</w:t>
      </w:r>
    </w:p>
    <w:p w:rsidR="00ED77EA" w:rsidRPr="00ED77EA" w:rsidRDefault="00ED77EA" w:rsidP="00ED77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77EA">
        <w:rPr>
          <w:rFonts w:ascii="Times New Roman" w:hAnsi="Times New Roman" w:cs="Times New Roman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ED77EA" w:rsidRPr="00ED77EA" w:rsidRDefault="00ED77EA" w:rsidP="00ED77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77EA">
        <w:rPr>
          <w:rFonts w:ascii="Times New Roman" w:hAnsi="Times New Roman" w:cs="Times New Roman"/>
          <w:b/>
          <w:bCs/>
          <w:sz w:val="24"/>
          <w:szCs w:val="24"/>
        </w:rPr>
        <w:t>Проверка</w:t>
      </w:r>
    </w:p>
    <w:p w:rsidR="00ED77EA" w:rsidRPr="00ED77EA" w:rsidRDefault="00ED77EA" w:rsidP="00ED77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77EA">
        <w:rPr>
          <w:rFonts w:ascii="Times New Roman" w:hAnsi="Times New Roman" w:cs="Times New Roman"/>
          <w:sz w:val="24"/>
          <w:szCs w:val="24"/>
        </w:rPr>
        <w:t>Дополнительные работы и затраты (</w:t>
      </w:r>
      <w:proofErr w:type="gramStart"/>
      <w:r w:rsidRPr="00ED77EA">
        <w:rPr>
          <w:rFonts w:ascii="Times New Roman" w:hAnsi="Times New Roman" w:cs="Times New Roman"/>
          <w:sz w:val="24"/>
          <w:szCs w:val="24"/>
        </w:rPr>
        <w:t>резерв-прочие</w:t>
      </w:r>
      <w:proofErr w:type="gramEnd"/>
      <w:r w:rsidRPr="00ED77EA">
        <w:rPr>
          <w:rFonts w:ascii="Times New Roman" w:hAnsi="Times New Roman" w:cs="Times New Roman"/>
          <w:sz w:val="24"/>
          <w:szCs w:val="24"/>
        </w:rPr>
        <w:t>)</w:t>
      </w:r>
      <w:r w:rsidRPr="00ED77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77EA">
        <w:rPr>
          <w:rFonts w:ascii="Times New Roman" w:hAnsi="Times New Roman" w:cs="Times New Roman"/>
          <w:sz w:val="24"/>
          <w:szCs w:val="24"/>
        </w:rPr>
        <w:t>должен составлять не менее 8% от итоговой стоимости проекта, но не более 1 000 000 тенге.</w:t>
      </w:r>
    </w:p>
    <w:p w:rsidR="00ED77EA" w:rsidRPr="00ED77EA" w:rsidRDefault="00ED77EA" w:rsidP="00ED77E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77EA">
        <w:rPr>
          <w:rFonts w:ascii="Times New Roman" w:hAnsi="Times New Roman" w:cs="Times New Roman"/>
          <w:b/>
          <w:bCs/>
          <w:sz w:val="24"/>
          <w:szCs w:val="24"/>
        </w:rPr>
        <w:t>НДС</w:t>
      </w:r>
    </w:p>
    <w:p w:rsidR="00ED77EA" w:rsidRPr="00ED77EA" w:rsidRDefault="00ED77EA" w:rsidP="00ED77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D77EA">
        <w:rPr>
          <w:rFonts w:ascii="Times New Roman" w:hAnsi="Times New Roman" w:cs="Times New Roman"/>
          <w:sz w:val="24"/>
          <w:szCs w:val="24"/>
        </w:rPr>
        <w:t>Всё оборудование, материалы, работы и т.д. считаем с учетом НДС.</w:t>
      </w:r>
    </w:p>
    <w:tbl>
      <w:tblPr>
        <w:tblStyle w:val="TableNormal"/>
        <w:tblW w:w="14181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/>
      </w:tblPr>
      <w:tblGrid>
        <w:gridCol w:w="710"/>
        <w:gridCol w:w="1706"/>
        <w:gridCol w:w="2302"/>
        <w:gridCol w:w="1263"/>
        <w:gridCol w:w="1404"/>
        <w:gridCol w:w="1403"/>
        <w:gridCol w:w="2592"/>
        <w:gridCol w:w="1684"/>
        <w:gridCol w:w="1117"/>
      </w:tblGrid>
      <w:tr w:rsidR="00ED77EA" w:rsidRPr="00ED77EA" w:rsidTr="005415D9">
        <w:trPr>
          <w:trHeight w:val="1525"/>
          <w:tblHeader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77EA" w:rsidRPr="00ED77EA" w:rsidRDefault="00ED77EA" w:rsidP="00FF57F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(функциональные, технически</w:t>
            </w:r>
            <w:r w:rsidR="00541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е, качественные </w:t>
            </w:r>
            <w:proofErr w:type="spellStart"/>
            <w:r w:rsidR="00541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эксплуатационны</w:t>
            </w:r>
            <w:proofErr w:type="spellEnd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 единицы</w:t>
            </w:r>
            <w:proofErr w:type="gramStart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., </w:t>
            </w:r>
            <w:proofErr w:type="gramEnd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тыс. тенге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стоимость, тыс. тенге, (в т.ч. НДС 12%)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4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Материалы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7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сметных расчетов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2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 бетон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 щебень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 бордюр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 Асфальт тип</w:t>
            </w: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Тон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160000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8400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240000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сметных расчетов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1 250 000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1.600 000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4.200 000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2.400 000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1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Транспорт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8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Доставка 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 песок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 бетон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 щебень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 бордюр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 Асфальт тип</w:t>
            </w: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  <w:p w:rsidR="00ED77EA" w:rsidRPr="00ED77EA" w:rsidRDefault="00ED77EA" w:rsidP="00FF5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сметных расчетов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300 000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Демонтаж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Акимат</w:t>
            </w:r>
            <w:proofErr w:type="spellEnd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о возможности демонтажа))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145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Вскрыша верхнего </w:t>
            </w:r>
            <w:proofErr w:type="spell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грунта</w:t>
            </w: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равнивание</w:t>
            </w:r>
            <w:proofErr w:type="spellEnd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  <w:shd w:val="clear" w:color="auto" w:fill="FF0000"/>
              </w:rPr>
              <w:t>М</w:t>
            </w: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  <w:shd w:val="clear" w:color="auto" w:fill="FF0000"/>
              </w:rPr>
              <w:t>2</w:t>
            </w:r>
            <w:proofErr w:type="gramEnd"/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  <w:shd w:val="clear" w:color="auto" w:fill="FF0000"/>
              </w:rPr>
              <w:t>Вскрыша верхнего слоя разница от 15-30 см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сметных расчетов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Вывоз мусора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Необходимо учесть возможность сдачи на металлолом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7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Вывоз на полигон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сметных расчетов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Перенос/подключение коммуникаций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12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Данный тип работ на данных участках не предусмотрен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97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Общестроительные работы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НДС, выделяется отдельно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374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 устройство основания из асфальтовой крошки тип</w:t>
            </w: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 устройство песчаного основания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 Устройство щебеночного основания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Метр в квадрате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Толщина укладки 5-7 см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Толщина основания 10 см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ED77EA" w:rsidRPr="00ED77EA" w:rsidRDefault="00ED77EA" w:rsidP="005415D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Толщина основания 10 см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сметных расчетов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200000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25000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10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Работа по установке бортового камня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Человеко</w:t>
            </w:r>
            <w:proofErr w:type="spellEnd"/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часов</w:t>
            </w:r>
            <w:proofErr w:type="spellEnd"/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350 000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731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разделу 1 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(Сумма 1.1-1.6 (в т.ч. НДС 12%)</w:t>
            </w:r>
            <w:proofErr w:type="gramEnd"/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10.400 000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Оборудование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НДС, выделяется отдельно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4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Монтажные работы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45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731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2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(Сумма 2.1-2.2 (в т.ч. НДС 12%)</w:t>
            </w:r>
            <w:proofErr w:type="gramEnd"/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Озеленение территории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Посадочный материал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Ссылки на источник информации о ценах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4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Озеленение не требуется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2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Работы по озеленению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Не требуются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Не требуются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731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3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(Сумма 3.1-3.2 (в т.ч. НДС 12%)</w:t>
            </w:r>
            <w:proofErr w:type="gramEnd"/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Сопутствующие работы и затраты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4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Охрана строящегося объекта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97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4.1.1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Охрана объекта не предусматривается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97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4.1.2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и оградительные заборы не требуются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Экспертиза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ресурсонабжающими</w:t>
            </w:r>
            <w:proofErr w:type="spellEnd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организациями.</w:t>
            </w:r>
            <w:proofErr w:type="gramEnd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4.2.1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4.2.2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 (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7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стенды не требуются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4.3.2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731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4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(Сумма 4.1-4.3 (в т.ч. НДС 12%)</w:t>
            </w:r>
            <w:proofErr w:type="gramEnd"/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5. Иные затраты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Не имеются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Не имеются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731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 разделу 5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(Сумма 5.1 (в т.ч. НДС 12%)</w:t>
            </w:r>
            <w:proofErr w:type="gramEnd"/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12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разделам 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1-5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1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резерв-прочие</w:t>
            </w:r>
            <w:proofErr w:type="gramEnd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(10% от суммы по п.6)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145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1) Дефектная ведомость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(При необходимости. </w:t>
            </w:r>
            <w:proofErr w:type="gramStart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Если есть конструкции или элементы, требующие ремонта)</w:t>
            </w:r>
            <w:proofErr w:type="gramEnd"/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2) Проект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необходимости)</w:t>
            </w:r>
            <w:proofErr w:type="gramEnd"/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3) Смета</w:t>
            </w:r>
            <w:r w:rsidRPr="00ED77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Дополнительные работы и затраты в 10% составляют 1.200 000  тенге и иные удержания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7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501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 7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(в т.ч. НДС 12%)</w:t>
            </w:r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97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EA" w:rsidRPr="00ED77EA" w:rsidTr="005415D9">
        <w:tblPrEx>
          <w:shd w:val="clear" w:color="auto" w:fill="CED7E7"/>
        </w:tblPrEx>
        <w:trPr>
          <w:trHeight w:val="218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Проверка </w:t>
            </w: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(сумма раздела 7 должна составлять не менее 8% от суммы по п.8, но не более 1 000 000 тенге)</w:t>
            </w:r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EA">
              <w:rPr>
                <w:rFonts w:ascii="Times New Roman" w:hAnsi="Times New Roman" w:cs="Times New Roman"/>
                <w:sz w:val="24"/>
                <w:szCs w:val="24"/>
              </w:rPr>
              <w:t>Финальная сумма составляет 10.800 000 остаточная сумма 1.200 000 тенге (что составляет 10%)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77EA" w:rsidRPr="00ED77EA" w:rsidRDefault="00ED77EA" w:rsidP="00FF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15D9" w:rsidRDefault="005415D9" w:rsidP="005415D9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5415D9" w:rsidRDefault="005415D9" w:rsidP="005415D9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5415D9" w:rsidRDefault="005415D9" w:rsidP="005415D9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5415D9" w:rsidRDefault="005415D9" w:rsidP="005415D9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334381" w:rsidRPr="008C0864" w:rsidRDefault="005A019A" w:rsidP="005415D9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 xml:space="preserve">Краткая аннотация о проекте для размещения </w:t>
      </w:r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br/>
        <w:t xml:space="preserve">на титульной странице для голосования </w:t>
      </w:r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br/>
        <w:t xml:space="preserve">на Портале проекта </w:t>
      </w:r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br/>
        <w:t xml:space="preserve">«Строительство пешеходных зон по адресу: город Рудный </w:t>
      </w:r>
      <w:proofErr w:type="spellStart"/>
      <w:proofErr w:type="gramStart"/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>ул</w:t>
      </w:r>
      <w:proofErr w:type="spellEnd"/>
      <w:proofErr w:type="gramEnd"/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 xml:space="preserve"> Фрунзе дом 7, 3, . 5»</w:t>
      </w:r>
    </w:p>
    <w:p w:rsidR="008C0864" w:rsidRDefault="008C0864">
      <w:pPr>
        <w:pStyle w:val="Default"/>
        <w:spacing w:before="0" w:line="240" w:lineRule="auto"/>
        <w:rPr>
          <w:rFonts w:ascii="Times New Roman" w:hAnsi="Times New Roman" w:cs="Times New Roman"/>
          <w:i/>
          <w:iCs/>
        </w:rPr>
      </w:pP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  <w:iCs/>
        </w:rPr>
        <w:t>Аннотация к опросу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</w:rPr>
        <w:t> 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  <w:iCs/>
        </w:rPr>
        <w:t>Автор. Бойцов Андрей Александрович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</w:rPr>
        <w:t> 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  <w:iCs/>
        </w:rPr>
        <w:t>Адрес</w:t>
      </w:r>
      <w:proofErr w:type="gramStart"/>
      <w:r w:rsidRPr="00D47BA9">
        <w:rPr>
          <w:rFonts w:ascii="Times New Roman" w:hAnsi="Times New Roman" w:cs="Times New Roman"/>
          <w:iCs/>
        </w:rPr>
        <w:t xml:space="preserve"> ,</w:t>
      </w:r>
      <w:proofErr w:type="gramEnd"/>
      <w:r w:rsidRPr="00D47BA9">
        <w:rPr>
          <w:rFonts w:ascii="Times New Roman" w:hAnsi="Times New Roman" w:cs="Times New Roman"/>
          <w:iCs/>
        </w:rPr>
        <w:t xml:space="preserve"> месторасположение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  <w:iCs/>
        </w:rPr>
        <w:t xml:space="preserve">9-й </w:t>
      </w:r>
      <w:proofErr w:type="spellStart"/>
      <w:r w:rsidRPr="00D47BA9">
        <w:rPr>
          <w:rFonts w:ascii="Times New Roman" w:hAnsi="Times New Roman" w:cs="Times New Roman"/>
          <w:iCs/>
        </w:rPr>
        <w:t>микрорайон</w:t>
      </w:r>
      <w:proofErr w:type="gramStart"/>
      <w:r w:rsidRPr="00D47BA9">
        <w:rPr>
          <w:rFonts w:ascii="Times New Roman" w:hAnsi="Times New Roman" w:cs="Times New Roman"/>
          <w:iCs/>
        </w:rPr>
        <w:t>,д</w:t>
      </w:r>
      <w:proofErr w:type="gramEnd"/>
      <w:r w:rsidRPr="00D47BA9">
        <w:rPr>
          <w:rFonts w:ascii="Times New Roman" w:hAnsi="Times New Roman" w:cs="Times New Roman"/>
          <w:iCs/>
        </w:rPr>
        <w:t>воровая</w:t>
      </w:r>
      <w:proofErr w:type="spellEnd"/>
      <w:r w:rsidRPr="00D47BA9">
        <w:rPr>
          <w:rFonts w:ascii="Times New Roman" w:hAnsi="Times New Roman" w:cs="Times New Roman"/>
          <w:iCs/>
        </w:rPr>
        <w:t xml:space="preserve"> территория около домом располагающихся по адресам  Фрунзе 7,3,5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</w:rPr>
        <w:t> 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  <w:iCs/>
        </w:rPr>
        <w:t>Проект.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  <w:iCs/>
        </w:rPr>
        <w:t>Строительство пешеходных зон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</w:rPr>
        <w:t> </w:t>
      </w:r>
      <w:bookmarkStart w:id="0" w:name="Bookmark"/>
      <w:bookmarkEnd w:id="0"/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  <w:iCs/>
        </w:rPr>
        <w:t>Мною и моим коллегой по команде было опрошено в письменной форме 68 человек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  <w:iCs/>
        </w:rPr>
        <w:t xml:space="preserve">Преимущественно возрастной группы 30-60 </w:t>
      </w:r>
      <w:proofErr w:type="spellStart"/>
      <w:r w:rsidRPr="00D47BA9">
        <w:rPr>
          <w:rFonts w:ascii="Times New Roman" w:hAnsi="Times New Roman" w:cs="Times New Roman"/>
          <w:iCs/>
        </w:rPr>
        <w:t>лет</w:t>
      </w:r>
      <w:proofErr w:type="gramStart"/>
      <w:r w:rsidRPr="00D47BA9">
        <w:rPr>
          <w:rFonts w:ascii="Times New Roman" w:hAnsi="Times New Roman" w:cs="Times New Roman"/>
          <w:iCs/>
        </w:rPr>
        <w:t>,и</w:t>
      </w:r>
      <w:proofErr w:type="gramEnd"/>
      <w:r w:rsidRPr="00D47BA9">
        <w:rPr>
          <w:rFonts w:ascii="Times New Roman" w:hAnsi="Times New Roman" w:cs="Times New Roman"/>
          <w:iCs/>
        </w:rPr>
        <w:t>меющие</w:t>
      </w:r>
      <w:proofErr w:type="spellEnd"/>
      <w:r w:rsidRPr="00D47BA9">
        <w:rPr>
          <w:rFonts w:ascii="Times New Roman" w:hAnsi="Times New Roman" w:cs="Times New Roman"/>
          <w:iCs/>
        </w:rPr>
        <w:t xml:space="preserve"> как маленьких так и взрослых детей.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</w:rPr>
        <w:t> 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  <w:iCs/>
        </w:rPr>
        <w:t>В ходе опроса и сбора мнений своё решение высказали 68 человек,5 из которых воздержались от ответа,</w:t>
      </w:r>
      <w:r w:rsidR="00D47BA9">
        <w:rPr>
          <w:rFonts w:ascii="Times New Roman" w:hAnsi="Times New Roman" w:cs="Times New Roman"/>
          <w:iCs/>
        </w:rPr>
        <w:t xml:space="preserve"> а остальные</w:t>
      </w:r>
      <w:r w:rsidRPr="00D47BA9">
        <w:rPr>
          <w:rFonts w:ascii="Times New Roman" w:hAnsi="Times New Roman" w:cs="Times New Roman"/>
          <w:iCs/>
        </w:rPr>
        <w:t xml:space="preserve"> 63 человека абсолютно полностью высказались з</w:t>
      </w:r>
      <w:r w:rsidR="00D47BA9">
        <w:rPr>
          <w:rFonts w:ascii="Times New Roman" w:hAnsi="Times New Roman" w:cs="Times New Roman"/>
          <w:iCs/>
        </w:rPr>
        <w:t>а строительство пешеходных зон.</w:t>
      </w:r>
    </w:p>
    <w:p w:rsidR="00334381" w:rsidRPr="00D47BA9" w:rsidRDefault="005A019A">
      <w:pPr>
        <w:pStyle w:val="Default"/>
        <w:spacing w:before="0" w:line="240" w:lineRule="auto"/>
        <w:rPr>
          <w:rFonts w:ascii="Times New Roman" w:eastAsia="Times New Roman" w:hAnsi="Times New Roman" w:cs="Times New Roman"/>
        </w:rPr>
      </w:pPr>
      <w:r w:rsidRPr="00D47BA9">
        <w:rPr>
          <w:rFonts w:ascii="Times New Roman" w:hAnsi="Times New Roman" w:cs="Times New Roman"/>
        </w:rPr>
        <w:t> </w:t>
      </w:r>
    </w:p>
    <w:p w:rsidR="00334381" w:rsidRPr="00D47BA9" w:rsidRDefault="0033438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Pr="00ED77EA" w:rsidRDefault="00334381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Pr="008C0864" w:rsidRDefault="005A019A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lastRenderedPageBreak/>
        <w:t>Фотографии и снимки места размещения объекта со спутника</w:t>
      </w:r>
    </w:p>
    <w:p w:rsidR="00334381" w:rsidRPr="00ED77EA" w:rsidRDefault="00334381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4"/>
          <w:szCs w:val="24"/>
          <w:u w:color="2F5496"/>
        </w:rPr>
      </w:pPr>
    </w:p>
    <w:p w:rsidR="00334381" w:rsidRPr="008C0864" w:rsidRDefault="005A019A" w:rsidP="008C0864">
      <w:pPr>
        <w:numPr>
          <w:ilvl w:val="0"/>
          <w:numId w:val="13"/>
        </w:numPr>
        <w:rPr>
          <w:rFonts w:ascii="Times New Roman" w:eastAsia="Montserrat Medium" w:hAnsi="Times New Roman" w:cs="Times New Roman"/>
          <w:color w:val="auto"/>
          <w:sz w:val="24"/>
          <w:szCs w:val="24"/>
        </w:rPr>
      </w:pPr>
      <w:r w:rsidRPr="008C0864">
        <w:rPr>
          <w:rFonts w:ascii="Times New Roman" w:eastAsia="Montserrat Medium" w:hAnsi="Times New Roman" w:cs="Times New Roman"/>
          <w:color w:val="auto"/>
          <w:sz w:val="24"/>
          <w:szCs w:val="24"/>
          <w:u w:color="2F5496"/>
        </w:rPr>
        <w:t>Фото</w:t>
      </w:r>
      <w:r w:rsidRPr="008C0864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1497965</wp:posOffset>
            </wp:positionH>
            <wp:positionV relativeFrom="line">
              <wp:posOffset>734695</wp:posOffset>
            </wp:positionV>
            <wp:extent cx="3103245" cy="4326255"/>
            <wp:effectExtent l="19050" t="0" r="1905" b="0"/>
            <wp:wrapTopAndBottom distT="152400" distB="152400"/>
            <wp:docPr id="1073741827" name="officeArt object" descr="IMG_42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4251.jpeg" descr="IMG_4251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4326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34381" w:rsidRPr="00ED77EA" w:rsidRDefault="008C0864">
      <w:p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  <w:shd w:val="clear" w:color="auto" w:fill="auto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5055870</wp:posOffset>
            </wp:positionH>
            <wp:positionV relativeFrom="line">
              <wp:posOffset>446405</wp:posOffset>
            </wp:positionV>
            <wp:extent cx="3451860" cy="4377055"/>
            <wp:effectExtent l="19050" t="0" r="0" b="0"/>
            <wp:wrapTopAndBottom distT="152400" distB="152400"/>
            <wp:docPr id="1073741828" name="officeArt object" descr="IMG_40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4014.jpeg" descr="IMG_4014.jpe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437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34381" w:rsidRPr="00ED77EA" w:rsidRDefault="00334381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Pr="00ED77EA" w:rsidRDefault="00334381">
      <w:pPr>
        <w:rPr>
          <w:rFonts w:ascii="Times New Roman" w:hAnsi="Times New Roman" w:cs="Times New Roman"/>
          <w:sz w:val="24"/>
          <w:szCs w:val="24"/>
        </w:rPr>
        <w:sectPr w:rsidR="00334381" w:rsidRPr="00ED77EA" w:rsidSect="008C0864">
          <w:headerReference w:type="default" r:id="rId13"/>
          <w:pgSz w:w="16840" w:h="11900" w:orient="landscape"/>
          <w:pgMar w:top="1276" w:right="1134" w:bottom="850" w:left="1134" w:header="708" w:footer="708" w:gutter="0"/>
          <w:cols w:space="720"/>
          <w:docGrid w:linePitch="299"/>
        </w:sectPr>
      </w:pPr>
    </w:p>
    <w:tbl>
      <w:tblPr>
        <w:tblStyle w:val="TableNormal"/>
        <w:tblW w:w="1456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949"/>
        <w:gridCol w:w="8611"/>
      </w:tblGrid>
      <w:tr w:rsidR="00334381" w:rsidRPr="00ED77EA">
        <w:trPr>
          <w:trHeight w:val="360"/>
          <w:jc w:val="center"/>
        </w:trPr>
        <w:tc>
          <w:tcPr>
            <w:tcW w:w="5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4381" w:rsidRPr="00ED77EA" w:rsidRDefault="00334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4381" w:rsidRPr="00ED77EA" w:rsidRDefault="00334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4381" w:rsidRPr="008C0864" w:rsidRDefault="005A019A" w:rsidP="008C0864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>Согласие с ограничением ответственности</w:t>
      </w:r>
    </w:p>
    <w:p w:rsidR="00334381" w:rsidRPr="00ED77EA" w:rsidRDefault="00334381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334381" w:rsidRPr="00ED77EA" w:rsidRDefault="005A019A">
      <w:pPr>
        <w:rPr>
          <w:rFonts w:ascii="Times New Roman" w:hAnsi="Times New Roman" w:cs="Times New Roman"/>
          <w:sz w:val="24"/>
          <w:szCs w:val="24"/>
        </w:rPr>
        <w:sectPr w:rsidR="00334381" w:rsidRPr="00ED77EA">
          <w:headerReference w:type="default" r:id="rId14"/>
          <w:pgSz w:w="11900" w:h="16840"/>
          <w:pgMar w:top="1134" w:right="850" w:bottom="1134" w:left="1701" w:header="708" w:footer="708" w:gutter="0"/>
          <w:cols w:space="720"/>
        </w:sectPr>
      </w:pPr>
      <w:r w:rsidRPr="00ED77EA">
        <w:rPr>
          <w:rFonts w:ascii="Times New Roman" w:eastAsia="Montserrat Medium" w:hAnsi="Times New Roman" w:cs="Times New Roman"/>
          <w:sz w:val="24"/>
          <w:szCs w:val="24"/>
        </w:rPr>
        <w:t>Я, Бойцов Андрей Александрович, выражаю свое согласие, с тем, что качество проекта «</w:t>
      </w:r>
      <w:proofErr w:type="spellStart"/>
      <w:r w:rsidRPr="00ED77EA">
        <w:rPr>
          <w:rFonts w:ascii="Times New Roman" w:eastAsia="Montserrat Medium" w:hAnsi="Times New Roman" w:cs="Times New Roman"/>
          <w:sz w:val="24"/>
          <w:szCs w:val="24"/>
          <w:lang w:val="en-US"/>
        </w:rPr>
        <w:t>Tugan</w:t>
      </w:r>
      <w:proofErr w:type="spellEnd"/>
      <w:r w:rsidRPr="00ED77EA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spellStart"/>
      <w:r w:rsidRPr="00ED77EA">
        <w:rPr>
          <w:rFonts w:ascii="Times New Roman" w:eastAsia="Montserrat Medium" w:hAnsi="Times New Roman" w:cs="Times New Roman"/>
          <w:sz w:val="24"/>
          <w:szCs w:val="24"/>
          <w:lang w:val="en-US"/>
        </w:rPr>
        <w:t>qala</w:t>
      </w:r>
      <w:proofErr w:type="spellEnd"/>
      <w:r w:rsidRPr="00ED77EA">
        <w:rPr>
          <w:rFonts w:ascii="Times New Roman" w:eastAsia="Montserrat Medium" w:hAnsi="Times New Roman" w:cs="Times New Roman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8C0864" w:rsidRDefault="005A019A" w:rsidP="008C0864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  <w:r w:rsidRPr="008C086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lastRenderedPageBreak/>
        <w:t>Эскизы (рисунки), характеризующие внешний вид и функциональность объекта</w:t>
      </w:r>
    </w:p>
    <w:p w:rsidR="00AE02B0" w:rsidRDefault="00AE02B0" w:rsidP="008C0864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  <w:r>
        <w:rPr>
          <w:rFonts w:ascii="Times New Roman" w:eastAsia="Montserrat Medium" w:hAnsi="Times New Roman" w:cs="Times New Roman"/>
          <w:b/>
          <w:noProof/>
          <w:color w:val="auto"/>
          <w:sz w:val="24"/>
          <w:szCs w:val="24"/>
          <w:u w:color="2F5496"/>
        </w:rPr>
        <w:drawing>
          <wp:inline distT="0" distB="0" distL="0" distR="0">
            <wp:extent cx="5826277" cy="6908800"/>
            <wp:effectExtent l="19050" t="0" r="3023" b="0"/>
            <wp:docPr id="2" name="Рисунок 2" descr="C:\Users\77776\Downloads\FE3D61C1-9FA7-431A-801B-CF99F4F6EA9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6\Downloads\FE3D61C1-9FA7-431A-801B-CF99F4F6EA9A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07" cy="690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B0" w:rsidRDefault="00AE02B0" w:rsidP="008C0864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AE02B0" w:rsidRDefault="00AE02B0" w:rsidP="008C0864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AE02B0" w:rsidRDefault="00AE02B0" w:rsidP="008C0864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AE02B0" w:rsidRDefault="00AE02B0" w:rsidP="00AE02B0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5415D9" w:rsidRDefault="005415D9" w:rsidP="005415D9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5415D9" w:rsidRPr="00612034" w:rsidRDefault="005415D9" w:rsidP="005415D9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  <w:r w:rsidRPr="0061203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lastRenderedPageBreak/>
        <w:t xml:space="preserve">Копии документов, заверенные представителем </w:t>
      </w:r>
      <w:proofErr w:type="spellStart"/>
      <w:r w:rsidRPr="0061203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>акимата</w:t>
      </w:r>
      <w:proofErr w:type="spellEnd"/>
      <w:r w:rsidRPr="0061203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 xml:space="preserve"> района или</w:t>
      </w:r>
    </w:p>
    <w:p w:rsidR="005415D9" w:rsidRPr="00612034" w:rsidRDefault="005415D9" w:rsidP="005415D9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  <w:r w:rsidRPr="0061203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>другим уполномоченным в установленном порядке должностным</w:t>
      </w:r>
    </w:p>
    <w:p w:rsidR="005415D9" w:rsidRPr="00612034" w:rsidRDefault="005415D9" w:rsidP="005415D9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  <w:r w:rsidRPr="0061203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>лицом, подтверждающие право государственной собственности на</w:t>
      </w:r>
      <w:r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 xml:space="preserve"> </w:t>
      </w:r>
      <w:r w:rsidRPr="00612034"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  <w:t>объект общественной инфраструктуры</w:t>
      </w:r>
    </w:p>
    <w:p w:rsidR="005415D9" w:rsidRPr="00612034" w:rsidRDefault="005415D9" w:rsidP="005415D9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b/>
          <w:color w:val="auto"/>
          <w:sz w:val="24"/>
          <w:szCs w:val="24"/>
          <w:u w:color="2F5496"/>
        </w:rPr>
      </w:pPr>
    </w:p>
    <w:p w:rsidR="005415D9" w:rsidRPr="00612034" w:rsidRDefault="005415D9" w:rsidP="005415D9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color w:val="auto"/>
          <w:sz w:val="24"/>
          <w:szCs w:val="24"/>
          <w:u w:color="2F5496"/>
        </w:rPr>
      </w:pPr>
      <w:r w:rsidRPr="00612034">
        <w:rPr>
          <w:rFonts w:ascii="Times New Roman" w:eastAsia="Montserrat Medium" w:hAnsi="Times New Roman" w:cs="Times New Roman"/>
          <w:color w:val="auto"/>
          <w:sz w:val="24"/>
          <w:szCs w:val="24"/>
          <w:u w:color="2F5496"/>
        </w:rPr>
        <w:t xml:space="preserve">Выдается </w:t>
      </w:r>
      <w:proofErr w:type="spellStart"/>
      <w:r w:rsidRPr="00612034">
        <w:rPr>
          <w:rFonts w:ascii="Times New Roman" w:eastAsia="Montserrat Medium" w:hAnsi="Times New Roman" w:cs="Times New Roman"/>
          <w:color w:val="auto"/>
          <w:sz w:val="24"/>
          <w:szCs w:val="24"/>
          <w:u w:color="2F5496"/>
        </w:rPr>
        <w:t>акиматом</w:t>
      </w:r>
      <w:proofErr w:type="spellEnd"/>
      <w:r w:rsidRPr="00612034">
        <w:rPr>
          <w:rFonts w:ascii="Times New Roman" w:eastAsia="Montserrat Medium" w:hAnsi="Times New Roman" w:cs="Times New Roman"/>
          <w:color w:val="auto"/>
          <w:sz w:val="24"/>
          <w:szCs w:val="24"/>
          <w:u w:color="2F5496"/>
        </w:rPr>
        <w:t xml:space="preserve"> г. Рудного Подписанную</w:t>
      </w:r>
    </w:p>
    <w:p w:rsidR="005415D9" w:rsidRPr="00612034" w:rsidRDefault="005415D9" w:rsidP="005415D9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color w:val="auto"/>
          <w:sz w:val="24"/>
          <w:szCs w:val="24"/>
          <w:u w:color="2F5496"/>
        </w:rPr>
      </w:pPr>
      <w:r w:rsidRPr="00612034">
        <w:rPr>
          <w:rFonts w:ascii="Times New Roman" w:eastAsia="Montserrat Medium" w:hAnsi="Times New Roman" w:cs="Times New Roman"/>
          <w:color w:val="auto"/>
          <w:sz w:val="24"/>
          <w:szCs w:val="24"/>
          <w:u w:color="2F5496"/>
        </w:rPr>
        <w:t>копию документа необходимо отсканировать и</w:t>
      </w:r>
    </w:p>
    <w:p w:rsidR="00334381" w:rsidRPr="005415D9" w:rsidRDefault="005415D9" w:rsidP="005415D9">
      <w:pPr>
        <w:keepNext/>
        <w:keepLines/>
        <w:spacing w:after="0" w:line="256" w:lineRule="auto"/>
        <w:jc w:val="center"/>
        <w:rPr>
          <w:rFonts w:ascii="Times New Roman" w:eastAsia="Montserrat Medium" w:hAnsi="Times New Roman" w:cs="Times New Roman"/>
          <w:color w:val="auto"/>
          <w:sz w:val="24"/>
          <w:szCs w:val="24"/>
          <w:u w:color="2F5496"/>
        </w:rPr>
      </w:pPr>
      <w:r>
        <w:rPr>
          <w:rFonts w:ascii="Times New Roman" w:eastAsia="Montserrat Medium" w:hAnsi="Times New Roman" w:cs="Times New Roman"/>
          <w:noProof/>
          <w:color w:val="auto"/>
          <w:sz w:val="24"/>
          <w:szCs w:val="24"/>
          <w:u w:color="2F5496"/>
          <w:shd w:val="clear" w:color="auto" w:fill="auto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331470</wp:posOffset>
            </wp:positionH>
            <wp:positionV relativeFrom="line">
              <wp:posOffset>962025</wp:posOffset>
            </wp:positionV>
            <wp:extent cx="5323205" cy="6832600"/>
            <wp:effectExtent l="19050" t="0" r="0" b="0"/>
            <wp:wrapTopAndBottom distT="152400" distB="152400"/>
            <wp:docPr id="4" name="officeArt object" descr="IMG_519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5191.jpeg" descr="IMG_5191.jpe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683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12034">
        <w:rPr>
          <w:rFonts w:ascii="Times New Roman" w:eastAsia="Montserrat Medium" w:hAnsi="Times New Roman" w:cs="Times New Roman"/>
          <w:color w:val="auto"/>
          <w:sz w:val="24"/>
          <w:szCs w:val="24"/>
          <w:u w:color="2F5496"/>
        </w:rPr>
        <w:t>приложить к пакету документов</w:t>
      </w:r>
    </w:p>
    <w:sectPr w:rsidR="00334381" w:rsidRPr="005415D9" w:rsidSect="00334381">
      <w:headerReference w:type="default" r:id="rId17"/>
      <w:pgSz w:w="11900" w:h="16840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A34" w:rsidRDefault="00DD2A34" w:rsidP="00334381">
      <w:pPr>
        <w:spacing w:after="0" w:line="240" w:lineRule="auto"/>
      </w:pPr>
      <w:r>
        <w:separator/>
      </w:r>
    </w:p>
  </w:endnote>
  <w:endnote w:type="continuationSeparator" w:id="0">
    <w:p w:rsidR="00DD2A34" w:rsidRDefault="00DD2A34" w:rsidP="0033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381" w:rsidRDefault="00860E36">
    <w:pPr>
      <w:tabs>
        <w:tab w:val="center" w:pos="4677"/>
        <w:tab w:val="right" w:pos="9355"/>
      </w:tabs>
      <w:spacing w:after="0" w:line="240" w:lineRule="auto"/>
      <w:jc w:val="center"/>
    </w:pPr>
    <w:r>
      <w:rPr>
        <w:rFonts w:ascii="Arial Narrow" w:hAnsi="Arial Narrow"/>
      </w:rPr>
      <w:fldChar w:fldCharType="begin"/>
    </w:r>
    <w:r w:rsidR="005A019A">
      <w:rPr>
        <w:rFonts w:ascii="Arial Narrow" w:hAnsi="Arial Narrow"/>
      </w:rPr>
      <w:instrText xml:space="preserve"> PAGE </w:instrText>
    </w:r>
    <w:r>
      <w:rPr>
        <w:rFonts w:ascii="Arial Narrow" w:hAnsi="Arial Narrow"/>
      </w:rPr>
      <w:fldChar w:fldCharType="separate"/>
    </w:r>
    <w:r w:rsidR="00D70340">
      <w:rPr>
        <w:rFonts w:ascii="Arial Narrow" w:hAnsi="Arial Narrow"/>
        <w:noProof/>
      </w:rPr>
      <w:t>4</w:t>
    </w:r>
    <w:r>
      <w:rPr>
        <w:rFonts w:ascii="Arial Narrow" w:hAnsi="Arial Narrow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A34" w:rsidRDefault="00DD2A34" w:rsidP="00334381">
      <w:pPr>
        <w:spacing w:after="0" w:line="240" w:lineRule="auto"/>
      </w:pPr>
      <w:r>
        <w:separator/>
      </w:r>
    </w:p>
  </w:footnote>
  <w:footnote w:type="continuationSeparator" w:id="0">
    <w:p w:rsidR="00DD2A34" w:rsidRDefault="00DD2A34" w:rsidP="00334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381" w:rsidRDefault="00334381">
    <w:pPr>
      <w:pStyle w:val="HeaderFooter"/>
      <w:rPr>
        <w:rFonts w:hint="eastAsi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381" w:rsidRDefault="00334381">
    <w:pPr>
      <w:pStyle w:val="HeaderFooter"/>
      <w:rPr>
        <w:rFonts w:hint="eastAsi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381" w:rsidRDefault="00334381">
    <w:pPr>
      <w:pStyle w:val="HeaderFooter"/>
      <w:rPr>
        <w:rFonts w:hint="eastAsi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381" w:rsidRDefault="00334381">
    <w:pPr>
      <w:pStyle w:val="HeaderFooter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F2A72"/>
    <w:multiLevelType w:val="hybridMultilevel"/>
    <w:tmpl w:val="ED44DD22"/>
    <w:numStyleLink w:val="ImportedStyle3"/>
  </w:abstractNum>
  <w:abstractNum w:abstractNumId="1">
    <w:nsid w:val="0FC82E7E"/>
    <w:multiLevelType w:val="hybridMultilevel"/>
    <w:tmpl w:val="A9AA7092"/>
    <w:styleLink w:val="ImportedStyle1"/>
    <w:lvl w:ilvl="0" w:tplc="F024333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DEF02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E26B4A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89E50A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A81B1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72166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4076F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CAAC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32DC04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2A0360A"/>
    <w:multiLevelType w:val="hybridMultilevel"/>
    <w:tmpl w:val="96F83F58"/>
    <w:styleLink w:val="ImportedStyle4"/>
    <w:lvl w:ilvl="0" w:tplc="7618144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B8EDF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F61B8E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0654F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F4519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52B3F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A272F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882D5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0C533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6684574"/>
    <w:multiLevelType w:val="multilevel"/>
    <w:tmpl w:val="B5980A74"/>
    <w:styleLink w:val="ImportedStyle2"/>
    <w:lvl w:ilvl="0">
      <w:start w:val="1"/>
      <w:numFmt w:val="decimal"/>
      <w:lvlText w:val="%1."/>
      <w:lvlJc w:val="left"/>
      <w:pPr>
        <w:ind w:left="624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decimal"/>
      <w:lvlText w:val="(%6)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(%6)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(%6)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218F2F39"/>
    <w:multiLevelType w:val="multilevel"/>
    <w:tmpl w:val="B5980A74"/>
    <w:numStyleLink w:val="ImportedStyle2"/>
  </w:abstractNum>
  <w:abstractNum w:abstractNumId="5">
    <w:nsid w:val="27CE4AF5"/>
    <w:multiLevelType w:val="multilevel"/>
    <w:tmpl w:val="A9AA7092"/>
    <w:numStyleLink w:val="ImportedStyle1"/>
  </w:abstractNum>
  <w:abstractNum w:abstractNumId="6">
    <w:nsid w:val="37DC24E2"/>
    <w:multiLevelType w:val="multilevel"/>
    <w:tmpl w:val="72D02498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B6F44FE"/>
    <w:multiLevelType w:val="hybridMultilevel"/>
    <w:tmpl w:val="ED44DD22"/>
    <w:styleLink w:val="ImportedStyle3"/>
    <w:lvl w:ilvl="0" w:tplc="0A781996">
      <w:start w:val="1"/>
      <w:numFmt w:val="decimal"/>
      <w:lvlText w:val="%1."/>
      <w:lvlJc w:val="left"/>
      <w:pPr>
        <w:ind w:left="9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2E5A70">
      <w:start w:val="1"/>
      <w:numFmt w:val="lowerLetter"/>
      <w:lvlText w:val="%2."/>
      <w:lvlJc w:val="left"/>
      <w:pPr>
        <w:ind w:left="17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02770C">
      <w:start w:val="1"/>
      <w:numFmt w:val="lowerRoman"/>
      <w:lvlText w:val="%3."/>
      <w:lvlJc w:val="left"/>
      <w:pPr>
        <w:ind w:left="242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342D10">
      <w:start w:val="1"/>
      <w:numFmt w:val="decimal"/>
      <w:lvlText w:val="%4."/>
      <w:lvlJc w:val="left"/>
      <w:pPr>
        <w:ind w:left="31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B0929C">
      <w:start w:val="1"/>
      <w:numFmt w:val="lowerLetter"/>
      <w:lvlText w:val="%5."/>
      <w:lvlJc w:val="left"/>
      <w:pPr>
        <w:ind w:left="38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3C7194">
      <w:start w:val="1"/>
      <w:numFmt w:val="lowerRoman"/>
      <w:lvlText w:val="%6."/>
      <w:lvlJc w:val="left"/>
      <w:pPr>
        <w:ind w:left="45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7C2FAE">
      <w:start w:val="1"/>
      <w:numFmt w:val="decimal"/>
      <w:lvlText w:val="%7."/>
      <w:lvlJc w:val="left"/>
      <w:pPr>
        <w:ind w:left="53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1CFB96">
      <w:start w:val="1"/>
      <w:numFmt w:val="lowerLetter"/>
      <w:lvlText w:val="%8."/>
      <w:lvlJc w:val="left"/>
      <w:pPr>
        <w:ind w:left="60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908DAC">
      <w:start w:val="1"/>
      <w:numFmt w:val="lowerRoman"/>
      <w:lvlText w:val="%9."/>
      <w:lvlJc w:val="left"/>
      <w:pPr>
        <w:ind w:left="67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403E393E"/>
    <w:multiLevelType w:val="hybridMultilevel"/>
    <w:tmpl w:val="A9AA7092"/>
    <w:numStyleLink w:val="ImportedStyle1"/>
  </w:abstractNum>
  <w:abstractNum w:abstractNumId="9">
    <w:nsid w:val="54242152"/>
    <w:multiLevelType w:val="hybridMultilevel"/>
    <w:tmpl w:val="96F83F58"/>
    <w:numStyleLink w:val="ImportedStyle4"/>
  </w:abstractNum>
  <w:abstractNum w:abstractNumId="10">
    <w:nsid w:val="54550003"/>
    <w:multiLevelType w:val="multilevel"/>
    <w:tmpl w:val="B5980A74"/>
    <w:numStyleLink w:val="ImportedStyle2"/>
  </w:abstractNum>
  <w:num w:numId="1">
    <w:abstractNumId w:val="1"/>
  </w:num>
  <w:num w:numId="2">
    <w:abstractNumId w:val="8"/>
  </w:num>
  <w:num w:numId="3">
    <w:abstractNumId w:val="3"/>
  </w:num>
  <w:num w:numId="4">
    <w:abstractNumId w:val="4"/>
  </w:num>
  <w:num w:numId="5">
    <w:abstractNumId w:val="4"/>
    <w:lvlOverride w:ilvl="0">
      <w:lvl w:ilvl="0">
        <w:start w:val="1"/>
        <w:numFmt w:val="decimal"/>
        <w:lvlText w:val="%1."/>
        <w:lvlJc w:val="left"/>
        <w:pPr>
          <w:ind w:left="624" w:hanging="6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4" w:hanging="7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2">
      <w:lvl w:ilvl="2">
        <w:start w:val="1"/>
        <w:numFmt w:val="lowerLetter"/>
        <w:lvlText w:val="(%3)"/>
        <w:lvlJc w:val="left"/>
        <w:pPr>
          <w:ind w:left="779" w:hanging="7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3">
      <w:lvl w:ilvl="3">
        <w:start w:val="1"/>
        <w:numFmt w:val="lowerRoman"/>
        <w:lvlText w:val="(%4)"/>
        <w:lvlJc w:val="left"/>
        <w:pPr>
          <w:ind w:left="1540" w:hanging="9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2325" w:hanging="9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5">
      <w:lvl w:ilvl="5">
        <w:start w:val="1"/>
        <w:numFmt w:val="upperRoman"/>
        <w:lvlText w:val="(%6)"/>
        <w:lvlJc w:val="left"/>
        <w:pPr>
          <w:ind w:left="3096" w:hanging="9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5"/>
          <w:szCs w:val="25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(%6)%7."/>
        <w:lvlJc w:val="left"/>
        <w:pPr>
          <w:ind w:left="3535" w:hanging="13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(%6)%7.%8."/>
        <w:lvlJc w:val="left"/>
        <w:pPr>
          <w:ind w:left="4078" w:hanging="15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(%6)%7.%8.%9."/>
        <w:lvlJc w:val="left"/>
        <w:pPr>
          <w:ind w:left="4713" w:hanging="18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4"/>
    <w:lvlOverride w:ilvl="0"/>
    <w:lvlOverride w:ilvl="1">
      <w:startOverride w:val="4"/>
    </w:lvlOverride>
  </w:num>
  <w:num w:numId="7">
    <w:abstractNumId w:val="4"/>
    <w:lvlOverride w:ilvl="0">
      <w:startOverride w:val="4"/>
    </w:lvlOverride>
  </w:num>
  <w:num w:numId="8">
    <w:abstractNumId w:val="4"/>
    <w:lvlOverride w:ilvl="0">
      <w:startOverride w:val="6"/>
    </w:lvlOverride>
  </w:num>
  <w:num w:numId="9">
    <w:abstractNumId w:val="7"/>
  </w:num>
  <w:num w:numId="10">
    <w:abstractNumId w:val="0"/>
  </w:num>
  <w:num w:numId="11">
    <w:abstractNumId w:val="4"/>
    <w:lvlOverride w:ilvl="0">
      <w:startOverride w:val="8"/>
    </w:lvlOverride>
  </w:num>
  <w:num w:numId="12">
    <w:abstractNumId w:val="2"/>
  </w:num>
  <w:num w:numId="13">
    <w:abstractNumId w:val="9"/>
  </w:num>
  <w:num w:numId="14">
    <w:abstractNumId w:val="6"/>
  </w:num>
  <w:num w:numId="15">
    <w:abstractNumId w:val="5"/>
  </w:num>
  <w:num w:numId="16">
    <w:abstractNumId w:val="5"/>
    <w:lvlOverride w:ilvl="0">
      <w:lvl w:ilvl="0">
        <w:start w:val="1"/>
        <w:numFmt w:val="decimal"/>
        <w:lvlText w:val="%1."/>
        <w:lvlJc w:val="left"/>
        <w:pPr>
          <w:ind w:left="624" w:hanging="6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72" w:hanging="5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lvl w:ilvl="2">
        <w:start w:val="1"/>
        <w:numFmt w:val="lowerLetter"/>
        <w:lvlText w:val="(%3)"/>
        <w:lvlJc w:val="left"/>
        <w:pPr>
          <w:ind w:left="577" w:hanging="5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lowerRoman"/>
        <w:lvlText w:val="(%4)"/>
        <w:lvlJc w:val="left"/>
        <w:pPr>
          <w:ind w:left="1284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2051" w:hanging="7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upperRoman"/>
        <w:lvlText w:val="(%6)"/>
        <w:lvlJc w:val="left"/>
        <w:pPr>
          <w:ind w:left="2822" w:hanging="7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(%6)%7."/>
        <w:lvlJc w:val="left"/>
        <w:pPr>
          <w:ind w:left="3150" w:hanging="9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(%6)%7.%8."/>
        <w:lvlJc w:val="left"/>
        <w:pPr>
          <w:ind w:left="3642" w:hanging="11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(%6)%7.%8.%9."/>
        <w:lvlJc w:val="left"/>
        <w:pPr>
          <w:ind w:left="4200" w:hanging="1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5"/>
    <w:lvlOverride w:ilvl="0"/>
    <w:lvlOverride w:ilvl="1">
      <w:startOverride w:val="4"/>
    </w:lvlOverride>
  </w:num>
  <w:num w:numId="18">
    <w:abstractNumId w:val="5"/>
    <w:lvlOverride w:ilvl="0">
      <w:startOverride w:val="4"/>
    </w:lvlOverride>
  </w:num>
  <w:num w:numId="19">
    <w:abstractNumId w:val="5"/>
    <w:lvlOverride w:ilvl="0">
      <w:startOverride w:val="6"/>
    </w:lvlOverride>
  </w:num>
  <w:num w:numId="20">
    <w:abstractNumId w:val="10"/>
  </w:num>
  <w:num w:numId="21">
    <w:abstractNumId w:val="5"/>
    <w:lvlOverride w:ilvl="0">
      <w:startOverride w:val="8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34381"/>
    <w:rsid w:val="003104E7"/>
    <w:rsid w:val="00334381"/>
    <w:rsid w:val="005415D9"/>
    <w:rsid w:val="005A019A"/>
    <w:rsid w:val="00714C88"/>
    <w:rsid w:val="007802F2"/>
    <w:rsid w:val="00860E36"/>
    <w:rsid w:val="008C0864"/>
    <w:rsid w:val="008C092E"/>
    <w:rsid w:val="00AC1DEF"/>
    <w:rsid w:val="00AE02B0"/>
    <w:rsid w:val="00BE50A3"/>
    <w:rsid w:val="00C5422B"/>
    <w:rsid w:val="00D47BA9"/>
    <w:rsid w:val="00D70340"/>
    <w:rsid w:val="00DD2A34"/>
    <w:rsid w:val="00ED7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34381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shd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4381"/>
    <w:rPr>
      <w:u w:val="single"/>
    </w:rPr>
  </w:style>
  <w:style w:type="table" w:customStyle="1" w:styleId="TableNormal">
    <w:name w:val="Table Normal"/>
    <w:rsid w:val="003343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33438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shd w:val="nil"/>
    </w:rPr>
  </w:style>
  <w:style w:type="numbering" w:customStyle="1" w:styleId="ImportedStyle1">
    <w:name w:val="Imported Style 1"/>
    <w:rsid w:val="00334381"/>
    <w:pPr>
      <w:numPr>
        <w:numId w:val="1"/>
      </w:numPr>
    </w:pPr>
  </w:style>
  <w:style w:type="numbering" w:customStyle="1" w:styleId="ImportedStyle2">
    <w:name w:val="Imported Style 2"/>
    <w:rsid w:val="00334381"/>
    <w:pPr>
      <w:numPr>
        <w:numId w:val="3"/>
      </w:numPr>
    </w:pPr>
  </w:style>
  <w:style w:type="paragraph" w:customStyle="1" w:styleId="Default">
    <w:name w:val="Default"/>
    <w:rsid w:val="00334381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shd w:val="nil"/>
    </w:rPr>
  </w:style>
  <w:style w:type="numbering" w:customStyle="1" w:styleId="ImportedStyle3">
    <w:name w:val="Imported Style 3"/>
    <w:rsid w:val="00334381"/>
    <w:pPr>
      <w:numPr>
        <w:numId w:val="9"/>
      </w:numPr>
    </w:pPr>
  </w:style>
  <w:style w:type="numbering" w:customStyle="1" w:styleId="ImportedStyle4">
    <w:name w:val="Imported Style 4"/>
    <w:rsid w:val="00334381"/>
    <w:pPr>
      <w:numPr>
        <w:numId w:val="12"/>
      </w:numPr>
    </w:pPr>
  </w:style>
  <w:style w:type="paragraph" w:styleId="a4">
    <w:name w:val="List Paragraph"/>
    <w:basedOn w:val="a"/>
    <w:uiPriority w:val="34"/>
    <w:qFormat/>
    <w:rsid w:val="003104E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02B0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18</Pages>
  <Words>1910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77776389519</cp:lastModifiedBy>
  <cp:revision>10</cp:revision>
  <dcterms:created xsi:type="dcterms:W3CDTF">2024-01-06T07:56:00Z</dcterms:created>
  <dcterms:modified xsi:type="dcterms:W3CDTF">2024-01-11T09:38:00Z</dcterms:modified>
</cp:coreProperties>
</file>