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1327B5" w14:textId="77777777" w:rsidR="0068385B" w:rsidRPr="00BD4705" w:rsidRDefault="0068385B" w:rsidP="0068385B">
      <w:pPr>
        <w:rPr>
          <w:rFonts w:ascii="Montserrat Medium" w:eastAsia="Montserrat Medium" w:hAnsi="Montserrat Medium" w:cs="Montserrat Medium"/>
          <w:sz w:val="28"/>
          <w:szCs w:val="28"/>
          <w:lang w:val="kk-KZ"/>
        </w:rPr>
      </w:pPr>
    </w:p>
    <w:p w14:paraId="3FE74F27" w14:textId="77777777" w:rsidR="0068385B" w:rsidRPr="00030BF1" w:rsidRDefault="0068385B" w:rsidP="0068385B">
      <w:pPr>
        <w:ind w:firstLine="708"/>
        <w:jc w:val="center"/>
        <w:rPr>
          <w:rFonts w:ascii="Montserrat Medium" w:eastAsia="Montserrat Medium" w:hAnsi="Montserrat Medium" w:cs="Montserrat Medium"/>
          <w:sz w:val="32"/>
          <w:szCs w:val="32"/>
        </w:rPr>
      </w:pPr>
      <w:r w:rsidRPr="00030BF1">
        <w:rPr>
          <w:rFonts w:ascii="Montserrat Medium" w:hAnsi="Montserrat Medium"/>
          <w:noProof/>
        </w:rPr>
        <w:drawing>
          <wp:anchor distT="0" distB="0" distL="114300" distR="114300" simplePos="0" relativeHeight="251667456" behindDoc="1" locked="0" layoutInCell="1" allowOverlap="1" wp14:anchorId="4EAB707C" wp14:editId="220719A5">
            <wp:simplePos x="0" y="0"/>
            <wp:positionH relativeFrom="column">
              <wp:posOffset>80010</wp:posOffset>
            </wp:positionH>
            <wp:positionV relativeFrom="paragraph">
              <wp:posOffset>3175</wp:posOffset>
            </wp:positionV>
            <wp:extent cx="1363980" cy="1562735"/>
            <wp:effectExtent l="0" t="0" r="7620" b="0"/>
            <wp:wrapTight wrapText="bothSides">
              <wp:wrapPolygon edited="0">
                <wp:start x="1207" y="0"/>
                <wp:lineTo x="1207" y="527"/>
                <wp:lineTo x="5128" y="4213"/>
                <wp:lineTo x="5732" y="12639"/>
                <wp:lineTo x="0" y="16588"/>
                <wp:lineTo x="0" y="18695"/>
                <wp:lineTo x="3922" y="21065"/>
                <wp:lineTo x="3922" y="21328"/>
                <wp:lineTo x="17799" y="21328"/>
                <wp:lineTo x="17799" y="21065"/>
                <wp:lineTo x="21419" y="18958"/>
                <wp:lineTo x="21419" y="16852"/>
                <wp:lineTo x="17497" y="12639"/>
                <wp:lineTo x="17799" y="3686"/>
                <wp:lineTo x="16592" y="2370"/>
                <wp:lineTo x="12670" y="0"/>
                <wp:lineTo x="1207" y="0"/>
              </wp:wrapPolygon>
            </wp:wrapTight>
            <wp:docPr id="6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56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30BF1">
        <w:rPr>
          <w:rFonts w:ascii="Montserrat Medium" w:eastAsia="Montserrat Medium" w:hAnsi="Montserrat Medium" w:cs="Montserrat Medium"/>
          <w:sz w:val="32"/>
          <w:szCs w:val="32"/>
        </w:rPr>
        <w:t xml:space="preserve"> </w:t>
      </w:r>
    </w:p>
    <w:p w14:paraId="27D46383" w14:textId="77777777" w:rsidR="0068385B" w:rsidRPr="00030BF1" w:rsidRDefault="0068385B" w:rsidP="0068385B">
      <w:pPr>
        <w:ind w:firstLine="708"/>
        <w:jc w:val="center"/>
        <w:rPr>
          <w:rFonts w:ascii="Montserrat Medium" w:eastAsia="Montserrat Medium" w:hAnsi="Montserrat Medium" w:cs="Montserrat Medium"/>
          <w:sz w:val="32"/>
          <w:szCs w:val="32"/>
        </w:rPr>
      </w:pPr>
    </w:p>
    <w:p w14:paraId="19FA51FD" w14:textId="77777777" w:rsidR="0068385B" w:rsidRPr="00030BF1" w:rsidRDefault="0068385B" w:rsidP="0068385B">
      <w:pPr>
        <w:ind w:firstLine="708"/>
        <w:jc w:val="center"/>
        <w:rPr>
          <w:rFonts w:ascii="Montserrat Medium" w:eastAsia="Montserrat Medium" w:hAnsi="Montserrat Medium" w:cs="Montserrat Medium"/>
          <w:sz w:val="32"/>
          <w:szCs w:val="32"/>
        </w:rPr>
      </w:pPr>
    </w:p>
    <w:p w14:paraId="33280FA2" w14:textId="7F9CED4C" w:rsidR="0068385B" w:rsidRPr="00030BF1" w:rsidRDefault="0068385B" w:rsidP="0068385B">
      <w:pPr>
        <w:ind w:left="2694"/>
        <w:rPr>
          <w:rFonts w:ascii="Montserrat Medium" w:eastAsia="Montserrat Medium" w:hAnsi="Montserrat Medium" w:cs="Montserrat Medium"/>
          <w:sz w:val="32"/>
          <w:szCs w:val="32"/>
        </w:rPr>
      </w:pPr>
      <w:r w:rsidRPr="00030BF1">
        <w:rPr>
          <w:rFonts w:ascii="Montserrat Medium" w:eastAsia="Montserrat Medium" w:hAnsi="Montserrat Medium" w:cs="Montserrat Medium"/>
          <w:sz w:val="32"/>
          <w:szCs w:val="32"/>
        </w:rPr>
        <w:t xml:space="preserve">Заявка для участия в отборе проектов «Родного города» в городе </w:t>
      </w:r>
      <w:r w:rsidR="00731F51">
        <w:rPr>
          <w:rFonts w:ascii="Montserrat Medium" w:eastAsia="Montserrat Medium" w:hAnsi="Montserrat Medium" w:cs="Montserrat Medium"/>
          <w:sz w:val="32"/>
          <w:szCs w:val="32"/>
          <w:lang w:val="kk-KZ"/>
        </w:rPr>
        <w:t>Хромтау</w:t>
      </w:r>
      <w:r w:rsidRPr="00030BF1">
        <w:rPr>
          <w:rFonts w:ascii="Montserrat Medium" w:eastAsia="Montserrat Medium" w:hAnsi="Montserrat Medium" w:cs="Montserrat Medium"/>
          <w:sz w:val="32"/>
          <w:szCs w:val="32"/>
        </w:rPr>
        <w:t xml:space="preserve"> Республики Казахстан</w:t>
      </w:r>
    </w:p>
    <w:p w14:paraId="22EC8096" w14:textId="77777777" w:rsidR="0068385B" w:rsidRPr="00030BF1" w:rsidRDefault="0068385B" w:rsidP="0068385B">
      <w:pPr>
        <w:ind w:firstLine="708"/>
        <w:jc w:val="center"/>
        <w:rPr>
          <w:rFonts w:ascii="Montserrat Medium" w:eastAsia="Montserrat Medium" w:hAnsi="Montserrat Medium" w:cs="Montserrat Medium"/>
          <w:sz w:val="32"/>
          <w:szCs w:val="32"/>
        </w:rPr>
      </w:pPr>
    </w:p>
    <w:p w14:paraId="660DBFF3" w14:textId="77777777" w:rsidR="0068385B" w:rsidRPr="00030BF1" w:rsidRDefault="0068385B" w:rsidP="0068385B">
      <w:pPr>
        <w:ind w:firstLine="708"/>
        <w:jc w:val="center"/>
        <w:rPr>
          <w:rFonts w:ascii="Montserrat Medium" w:eastAsia="Montserrat Medium" w:hAnsi="Montserrat Medium" w:cs="Montserrat Medium"/>
          <w:sz w:val="32"/>
          <w:szCs w:val="32"/>
        </w:rPr>
      </w:pPr>
    </w:p>
    <w:p w14:paraId="3889B5BA" w14:textId="77777777" w:rsidR="0068385B" w:rsidRPr="00030BF1" w:rsidRDefault="0068385B" w:rsidP="0068385B">
      <w:pPr>
        <w:ind w:firstLine="708"/>
        <w:jc w:val="center"/>
        <w:rPr>
          <w:rFonts w:ascii="Montserrat Medium" w:eastAsia="Montserrat Medium" w:hAnsi="Montserrat Medium" w:cs="Montserrat Medium"/>
          <w:sz w:val="32"/>
          <w:szCs w:val="32"/>
        </w:rPr>
      </w:pPr>
    </w:p>
    <w:p w14:paraId="160D825B" w14:textId="77777777" w:rsidR="0068385B" w:rsidRPr="00030BF1" w:rsidRDefault="0068385B" w:rsidP="0068385B">
      <w:pPr>
        <w:ind w:firstLine="708"/>
        <w:jc w:val="center"/>
        <w:rPr>
          <w:rFonts w:ascii="Montserrat Medium" w:eastAsia="Montserrat Medium" w:hAnsi="Montserrat Medium" w:cs="Montserrat Medium"/>
          <w:sz w:val="32"/>
          <w:szCs w:val="32"/>
        </w:rPr>
      </w:pPr>
    </w:p>
    <w:p w14:paraId="244806BA" w14:textId="76E72037" w:rsidR="0068385B" w:rsidRPr="00030BF1" w:rsidRDefault="00731F51" w:rsidP="0068385B">
      <w:pPr>
        <w:ind w:firstLine="708"/>
        <w:jc w:val="center"/>
        <w:rPr>
          <w:rFonts w:ascii="Montserrat Medium" w:eastAsia="Montserrat Medium" w:hAnsi="Montserrat Medium" w:cs="Montserrat Medium"/>
          <w:sz w:val="32"/>
          <w:szCs w:val="32"/>
        </w:rPr>
      </w:pPr>
      <w:bookmarkStart w:id="0" w:name="_Hlk114140181"/>
      <w:r w:rsidRPr="00731F51">
        <w:rPr>
          <w:rFonts w:ascii="Montserrat Medium" w:eastAsia="Montserrat Medium" w:hAnsi="Montserrat Medium" w:cs="Montserrat Medium"/>
          <w:sz w:val="32"/>
          <w:szCs w:val="32"/>
        </w:rPr>
        <w:t xml:space="preserve">Установка теплой остановки на пересечении улиц </w:t>
      </w:r>
      <w:proofErr w:type="spellStart"/>
      <w:r w:rsidRPr="00731F51">
        <w:rPr>
          <w:rFonts w:ascii="Montserrat Medium" w:eastAsia="Montserrat Medium" w:hAnsi="Montserrat Medium" w:cs="Montserrat Medium"/>
          <w:sz w:val="32"/>
          <w:szCs w:val="32"/>
        </w:rPr>
        <w:t>Л.Шиловского</w:t>
      </w:r>
      <w:proofErr w:type="spellEnd"/>
      <w:r w:rsidRPr="00731F51">
        <w:rPr>
          <w:rFonts w:ascii="Montserrat Medium" w:eastAsia="Montserrat Medium" w:hAnsi="Montserrat Medium" w:cs="Montserrat Medium"/>
          <w:sz w:val="32"/>
          <w:szCs w:val="32"/>
        </w:rPr>
        <w:t xml:space="preserve"> и </w:t>
      </w:r>
      <w:proofErr w:type="spellStart"/>
      <w:r w:rsidRPr="00731F51">
        <w:rPr>
          <w:rFonts w:ascii="Montserrat Medium" w:eastAsia="Montserrat Medium" w:hAnsi="Montserrat Medium" w:cs="Montserrat Medium"/>
          <w:sz w:val="32"/>
          <w:szCs w:val="32"/>
        </w:rPr>
        <w:t>Есет</w:t>
      </w:r>
      <w:proofErr w:type="spellEnd"/>
      <w:r w:rsidRPr="00731F51">
        <w:rPr>
          <w:rFonts w:ascii="Montserrat Medium" w:eastAsia="Montserrat Medium" w:hAnsi="Montserrat Medium" w:cs="Montserrat Medium"/>
          <w:sz w:val="32"/>
          <w:szCs w:val="32"/>
        </w:rPr>
        <w:t xml:space="preserve"> батыра</w:t>
      </w:r>
    </w:p>
    <w:bookmarkEnd w:id="0"/>
    <w:p w14:paraId="7A36DD24" w14:textId="77777777" w:rsidR="0068385B" w:rsidRPr="00030BF1" w:rsidRDefault="0068385B" w:rsidP="0068385B">
      <w:pPr>
        <w:jc w:val="both"/>
        <w:rPr>
          <w:rFonts w:ascii="Montserrat Medium" w:eastAsia="Montserrat Medium" w:hAnsi="Montserrat Medium" w:cs="Montserrat Medium"/>
          <w:b/>
          <w:sz w:val="24"/>
          <w:szCs w:val="24"/>
        </w:rPr>
      </w:pPr>
    </w:p>
    <w:p w14:paraId="25CEAA89" w14:textId="77777777" w:rsidR="0068385B" w:rsidRPr="00030BF1" w:rsidRDefault="0068385B" w:rsidP="0068385B">
      <w:pPr>
        <w:jc w:val="both"/>
        <w:rPr>
          <w:rFonts w:ascii="Montserrat Medium" w:eastAsia="Montserrat Medium" w:hAnsi="Montserrat Medium" w:cs="Montserrat Medium"/>
        </w:rPr>
      </w:pPr>
    </w:p>
    <w:p w14:paraId="04711860" w14:textId="77777777" w:rsidR="0068385B" w:rsidRPr="00030BF1" w:rsidRDefault="0068385B" w:rsidP="0068385B">
      <w:pPr>
        <w:jc w:val="both"/>
        <w:rPr>
          <w:rFonts w:ascii="Montserrat Medium" w:eastAsia="Montserrat Medium" w:hAnsi="Montserrat Medium" w:cs="Montserrat Medium"/>
        </w:rPr>
      </w:pPr>
    </w:p>
    <w:p w14:paraId="3EF6B4A5" w14:textId="77777777" w:rsidR="005332D4" w:rsidRPr="00030BF1" w:rsidRDefault="0068385B" w:rsidP="005332D4">
      <w:pPr>
        <w:spacing w:after="0"/>
        <w:rPr>
          <w:rFonts w:ascii="Montserrat Medium" w:eastAsia="Montserrat Medium" w:hAnsi="Montserrat Medium" w:cs="Montserrat Medium"/>
        </w:rPr>
      </w:pPr>
      <w:r w:rsidRPr="00030BF1">
        <w:rPr>
          <w:rFonts w:ascii="Montserrat Medium" w:eastAsia="Montserrat Medium" w:hAnsi="Montserrat Medium" w:cs="Montserrat Medium"/>
          <w:b/>
        </w:rPr>
        <w:t>Направление развития общественной инфраструктуры</w:t>
      </w:r>
      <w:proofErr w:type="gramStart"/>
      <w:r w:rsidRPr="00030BF1">
        <w:rPr>
          <w:rFonts w:ascii="Montserrat Medium" w:eastAsia="Montserrat Medium" w:hAnsi="Montserrat Medium" w:cs="Montserrat Medium"/>
          <w:b/>
        </w:rPr>
        <w:t>:</w:t>
      </w:r>
      <w:r w:rsidRPr="00030BF1">
        <w:rPr>
          <w:rFonts w:ascii="Montserrat Medium" w:eastAsia="Montserrat Medium" w:hAnsi="Montserrat Medium" w:cs="Montserrat Medium"/>
        </w:rPr>
        <w:t xml:space="preserve"> </w:t>
      </w:r>
      <w:r w:rsidR="005332D4" w:rsidRPr="00030BF1">
        <w:rPr>
          <w:rFonts w:ascii="Montserrat Medium" w:eastAsia="Montserrat Medium" w:hAnsi="Montserrat Medium" w:cs="Montserrat Medium"/>
          <w:b/>
        </w:rPr>
        <w:t>:</w:t>
      </w:r>
      <w:r w:rsidR="005332D4" w:rsidRPr="00030BF1">
        <w:rPr>
          <w:rFonts w:ascii="Montserrat Medium" w:eastAsia="Montserrat Medium" w:hAnsi="Montserrat Medium" w:cs="Montserrat Medium"/>
        </w:rPr>
        <w:t xml:space="preserve"> </w:t>
      </w:r>
      <w:proofErr w:type="gramEnd"/>
      <w:r w:rsidR="005332D4" w:rsidRPr="0008284B">
        <w:rPr>
          <w:rFonts w:ascii="Montserrat Medium" w:eastAsia="Montserrat Medium" w:hAnsi="Montserrat Medium" w:cs="Montserrat Medium"/>
        </w:rPr>
        <w:t>строительство, ремонт и благоустройство объектов, обеспечивающих использование гражданами общественного транспорта</w:t>
      </w:r>
    </w:p>
    <w:p w14:paraId="5A15A2C2" w14:textId="1A4AB461" w:rsidR="0068385B" w:rsidRPr="00030BF1" w:rsidRDefault="0068385B" w:rsidP="005332D4">
      <w:pPr>
        <w:rPr>
          <w:rFonts w:ascii="Montserrat Medium" w:eastAsia="Montserrat Medium" w:hAnsi="Montserrat Medium" w:cs="Montserrat Medium"/>
          <w:b/>
        </w:rPr>
      </w:pPr>
    </w:p>
    <w:p w14:paraId="0B11CF3D" w14:textId="77777777" w:rsidR="0068385B" w:rsidRPr="00030BF1" w:rsidRDefault="0068385B" w:rsidP="0068385B">
      <w:pPr>
        <w:jc w:val="both"/>
        <w:rPr>
          <w:rFonts w:ascii="Montserrat Medium" w:eastAsia="Montserrat Medium" w:hAnsi="Montserrat Medium" w:cs="Montserrat Medium"/>
          <w:b/>
        </w:rPr>
      </w:pPr>
      <w:r w:rsidRPr="00030BF1">
        <w:rPr>
          <w:rFonts w:ascii="Montserrat Medium" w:eastAsia="Montserrat Medium" w:hAnsi="Montserrat Medium" w:cs="Montserrat Medium"/>
          <w:b/>
        </w:rPr>
        <w:t>Проектная команда:</w:t>
      </w:r>
    </w:p>
    <w:p w14:paraId="77CFC0C1" w14:textId="77777777" w:rsidR="0068385B" w:rsidRPr="00030BF1" w:rsidRDefault="0068385B" w:rsidP="0068385B">
      <w:pPr>
        <w:numPr>
          <w:ilvl w:val="0"/>
          <w:numId w:val="5"/>
        </w:numPr>
        <w:spacing w:after="0" w:line="256" w:lineRule="auto"/>
        <w:jc w:val="both"/>
        <w:rPr>
          <w:rFonts w:ascii="Montserrat Medium" w:eastAsia="Montserrat Medium" w:hAnsi="Montserrat Medium" w:cs="Montserrat Medium"/>
          <w:color w:val="000000"/>
        </w:rPr>
      </w:pPr>
      <w:proofErr w:type="spellStart"/>
      <w:r>
        <w:rPr>
          <w:rFonts w:ascii="Montserrat Medium" w:eastAsia="Montserrat Medium" w:hAnsi="Montserrat Medium" w:cs="Montserrat Medium"/>
          <w:color w:val="000000"/>
        </w:rPr>
        <w:t>Жолдыбаев</w:t>
      </w:r>
      <w:proofErr w:type="spellEnd"/>
      <w:r>
        <w:rPr>
          <w:rFonts w:ascii="Montserrat Medium" w:eastAsia="Montserrat Medium" w:hAnsi="Montserrat Medium" w:cs="Montserrat Medium"/>
          <w:color w:val="000000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  <w:color w:val="000000"/>
        </w:rPr>
        <w:t>Кайсар</w:t>
      </w:r>
      <w:proofErr w:type="spellEnd"/>
      <w:r>
        <w:rPr>
          <w:rFonts w:ascii="Montserrat Medium" w:eastAsia="Montserrat Medium" w:hAnsi="Montserrat Medium" w:cs="Montserrat Medium"/>
          <w:color w:val="000000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  <w:color w:val="000000"/>
        </w:rPr>
        <w:t>Маратулы</w:t>
      </w:r>
      <w:proofErr w:type="spellEnd"/>
    </w:p>
    <w:p w14:paraId="7822A7BE" w14:textId="77777777" w:rsidR="0068385B" w:rsidRPr="00030BF1" w:rsidRDefault="0068385B" w:rsidP="0068385B">
      <w:pPr>
        <w:numPr>
          <w:ilvl w:val="0"/>
          <w:numId w:val="5"/>
        </w:numPr>
        <w:spacing w:line="256" w:lineRule="auto"/>
        <w:jc w:val="both"/>
        <w:rPr>
          <w:rFonts w:ascii="Montserrat Medium" w:eastAsia="Montserrat Medium" w:hAnsi="Montserrat Medium" w:cs="Montserrat Medium"/>
          <w:color w:val="000000"/>
        </w:rPr>
      </w:pPr>
      <w:proofErr w:type="spellStart"/>
      <w:r>
        <w:rPr>
          <w:rFonts w:ascii="Montserrat Medium" w:eastAsia="Montserrat Medium" w:hAnsi="Montserrat Medium" w:cs="Montserrat Medium"/>
          <w:color w:val="000000"/>
        </w:rPr>
        <w:t>Бакешов</w:t>
      </w:r>
      <w:proofErr w:type="spellEnd"/>
      <w:r>
        <w:rPr>
          <w:rFonts w:ascii="Montserrat Medium" w:eastAsia="Montserrat Medium" w:hAnsi="Montserrat Medium" w:cs="Montserrat Medium"/>
          <w:color w:val="000000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  <w:color w:val="000000"/>
        </w:rPr>
        <w:t>Даурен</w:t>
      </w:r>
      <w:proofErr w:type="spellEnd"/>
      <w:r>
        <w:rPr>
          <w:rFonts w:ascii="Montserrat Medium" w:eastAsia="Montserrat Medium" w:hAnsi="Montserrat Medium" w:cs="Montserrat Medium"/>
          <w:color w:val="000000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  <w:color w:val="000000"/>
        </w:rPr>
        <w:t>Еркинулы</w:t>
      </w:r>
      <w:proofErr w:type="spellEnd"/>
    </w:p>
    <w:p w14:paraId="648A1922" w14:textId="77777777" w:rsidR="0068385B" w:rsidRPr="00030BF1" w:rsidRDefault="0068385B" w:rsidP="0068385B">
      <w:pPr>
        <w:spacing w:line="256" w:lineRule="auto"/>
        <w:jc w:val="both"/>
        <w:rPr>
          <w:rFonts w:ascii="Montserrat Medium" w:eastAsia="Montserrat Medium" w:hAnsi="Montserrat Medium" w:cs="Montserrat Medium"/>
          <w:color w:val="000000"/>
        </w:rPr>
      </w:pPr>
    </w:p>
    <w:p w14:paraId="20F329F6" w14:textId="77777777" w:rsidR="0068385B" w:rsidRDefault="0068385B" w:rsidP="0068385B">
      <w:pPr>
        <w:spacing w:line="256" w:lineRule="auto"/>
        <w:jc w:val="both"/>
        <w:rPr>
          <w:rFonts w:ascii="Montserrat Medium" w:eastAsia="Montserrat Medium" w:hAnsi="Montserrat Medium" w:cs="Montserrat Medium"/>
          <w:color w:val="000000"/>
        </w:rPr>
      </w:pPr>
    </w:p>
    <w:p w14:paraId="197CFBC1" w14:textId="77777777" w:rsidR="005332D4" w:rsidRDefault="005332D4" w:rsidP="0068385B">
      <w:pPr>
        <w:spacing w:line="256" w:lineRule="auto"/>
        <w:jc w:val="both"/>
        <w:rPr>
          <w:rFonts w:ascii="Montserrat Medium" w:eastAsia="Montserrat Medium" w:hAnsi="Montserrat Medium" w:cs="Montserrat Medium"/>
          <w:color w:val="000000"/>
        </w:rPr>
      </w:pPr>
    </w:p>
    <w:p w14:paraId="6AD2DE79" w14:textId="77777777" w:rsidR="005332D4" w:rsidRDefault="005332D4" w:rsidP="0068385B">
      <w:pPr>
        <w:spacing w:line="256" w:lineRule="auto"/>
        <w:jc w:val="both"/>
        <w:rPr>
          <w:rFonts w:ascii="Montserrat Medium" w:eastAsia="Montserrat Medium" w:hAnsi="Montserrat Medium" w:cs="Montserrat Medium"/>
          <w:color w:val="000000"/>
        </w:rPr>
      </w:pPr>
    </w:p>
    <w:p w14:paraId="36ADAD1C" w14:textId="77777777" w:rsidR="005332D4" w:rsidRDefault="005332D4" w:rsidP="0068385B">
      <w:pPr>
        <w:spacing w:line="256" w:lineRule="auto"/>
        <w:jc w:val="both"/>
        <w:rPr>
          <w:rFonts w:ascii="Montserrat Medium" w:eastAsia="Montserrat Medium" w:hAnsi="Montserrat Medium" w:cs="Montserrat Medium"/>
          <w:color w:val="000000"/>
        </w:rPr>
      </w:pPr>
    </w:p>
    <w:p w14:paraId="3FD6ED67" w14:textId="77777777" w:rsidR="005332D4" w:rsidRDefault="005332D4" w:rsidP="0068385B">
      <w:pPr>
        <w:spacing w:line="256" w:lineRule="auto"/>
        <w:jc w:val="both"/>
        <w:rPr>
          <w:rFonts w:ascii="Montserrat Medium" w:eastAsia="Montserrat Medium" w:hAnsi="Montserrat Medium" w:cs="Montserrat Medium"/>
          <w:color w:val="000000"/>
        </w:rPr>
      </w:pPr>
    </w:p>
    <w:p w14:paraId="335E6747" w14:textId="77777777" w:rsidR="005332D4" w:rsidRPr="00030BF1" w:rsidRDefault="005332D4" w:rsidP="0068385B">
      <w:pPr>
        <w:spacing w:line="256" w:lineRule="auto"/>
        <w:jc w:val="both"/>
        <w:rPr>
          <w:rFonts w:ascii="Montserrat Medium" w:eastAsia="Montserrat Medium" w:hAnsi="Montserrat Medium" w:cs="Montserrat Medium"/>
          <w:color w:val="000000"/>
        </w:rPr>
      </w:pPr>
    </w:p>
    <w:p w14:paraId="53234C9D" w14:textId="77777777" w:rsidR="0068385B" w:rsidRPr="00030BF1" w:rsidRDefault="0068385B" w:rsidP="0068385B">
      <w:pPr>
        <w:spacing w:line="256" w:lineRule="auto"/>
        <w:jc w:val="both"/>
        <w:rPr>
          <w:rFonts w:ascii="Montserrat Medium" w:eastAsia="Montserrat Medium" w:hAnsi="Montserrat Medium" w:cs="Montserrat Medium"/>
          <w:color w:val="000000"/>
        </w:rPr>
      </w:pPr>
    </w:p>
    <w:p w14:paraId="0C3F05A5" w14:textId="77777777" w:rsidR="0068385B" w:rsidRPr="00030BF1" w:rsidRDefault="0068385B" w:rsidP="0068385B">
      <w:pPr>
        <w:spacing w:line="256" w:lineRule="auto"/>
        <w:jc w:val="center"/>
        <w:rPr>
          <w:rFonts w:ascii="Montserrat Medium" w:eastAsia="Montserrat Medium" w:hAnsi="Montserrat Medium" w:cs="Montserrat Medium"/>
          <w:color w:val="000000"/>
        </w:rPr>
      </w:pPr>
      <w:r w:rsidRPr="00030BF1">
        <w:rPr>
          <w:rFonts w:ascii="Montserrat Medium" w:eastAsia="Montserrat Medium" w:hAnsi="Montserrat Medium" w:cs="Montserrat Medium"/>
          <w:color w:val="000000"/>
        </w:rPr>
        <w:t>2022 г.</w:t>
      </w:r>
    </w:p>
    <w:p w14:paraId="68C83FEA" w14:textId="77777777" w:rsidR="0068385B" w:rsidRPr="00030BF1" w:rsidRDefault="0068385B" w:rsidP="0068385B">
      <w:pPr>
        <w:spacing w:line="256" w:lineRule="auto"/>
        <w:jc w:val="center"/>
        <w:rPr>
          <w:rFonts w:ascii="Montserrat Medium" w:eastAsia="Montserrat Medium" w:hAnsi="Montserrat Medium" w:cs="Montserrat Medium"/>
          <w:color w:val="000000"/>
        </w:rPr>
      </w:pPr>
      <w:r w:rsidRPr="00030BF1">
        <w:rPr>
          <w:rFonts w:ascii="Montserrat Medium" w:eastAsia="Montserrat Medium" w:hAnsi="Montserrat Medium" w:cs="Montserrat Medium"/>
          <w:color w:val="000000"/>
        </w:rPr>
        <w:t>Г. Хромтау</w:t>
      </w:r>
    </w:p>
    <w:p w14:paraId="6548DDF4" w14:textId="77777777" w:rsidR="0068385B" w:rsidRPr="00030BF1" w:rsidRDefault="0068385B" w:rsidP="0068385B">
      <w:pPr>
        <w:widowControl w:val="0"/>
        <w:tabs>
          <w:tab w:val="left" w:pos="993"/>
        </w:tabs>
        <w:jc w:val="right"/>
        <w:rPr>
          <w:rFonts w:ascii="Montserrat Medium" w:eastAsia="Montserrat Medium" w:hAnsi="Montserrat Medium" w:cs="Montserrat Medium"/>
        </w:rPr>
      </w:pPr>
      <w:r w:rsidRPr="00030BF1">
        <w:rPr>
          <w:rFonts w:ascii="Montserrat Medium" w:eastAsia="Montserrat Medium" w:hAnsi="Montserrat Medium" w:cs="Montserrat Medium"/>
        </w:rPr>
        <w:lastRenderedPageBreak/>
        <w:t>В Экспертный совет</w:t>
      </w:r>
    </w:p>
    <w:p w14:paraId="3777D3B3" w14:textId="77777777" w:rsidR="0068385B" w:rsidRPr="00030BF1" w:rsidRDefault="0068385B" w:rsidP="0068385B">
      <w:pPr>
        <w:widowControl w:val="0"/>
        <w:tabs>
          <w:tab w:val="left" w:pos="993"/>
        </w:tabs>
        <w:jc w:val="center"/>
        <w:rPr>
          <w:rFonts w:ascii="Montserrat Medium" w:eastAsia="Montserrat Medium" w:hAnsi="Montserrat Medium" w:cs="Montserrat Medium"/>
        </w:rPr>
      </w:pPr>
    </w:p>
    <w:p w14:paraId="0B014FC0" w14:textId="77777777" w:rsidR="0068385B" w:rsidRPr="00030BF1" w:rsidRDefault="0068385B" w:rsidP="0068385B">
      <w:pPr>
        <w:widowControl w:val="0"/>
        <w:tabs>
          <w:tab w:val="left" w:pos="993"/>
        </w:tabs>
        <w:jc w:val="center"/>
        <w:rPr>
          <w:rFonts w:ascii="Montserrat Medium" w:eastAsia="Montserrat Medium" w:hAnsi="Montserrat Medium" w:cs="Montserrat Medium"/>
          <w:b/>
        </w:rPr>
      </w:pPr>
      <w:r w:rsidRPr="00030BF1">
        <w:rPr>
          <w:rFonts w:ascii="Montserrat Medium" w:eastAsia="Montserrat Medium" w:hAnsi="Montserrat Medium" w:cs="Montserrat Medium"/>
          <w:b/>
        </w:rPr>
        <w:t>Заявление о допуске проекта к голосованию</w:t>
      </w:r>
    </w:p>
    <w:p w14:paraId="4C5D246F" w14:textId="77777777" w:rsidR="0068385B" w:rsidRPr="00030BF1" w:rsidRDefault="0068385B" w:rsidP="0068385B">
      <w:pPr>
        <w:widowControl w:val="0"/>
        <w:tabs>
          <w:tab w:val="left" w:pos="993"/>
        </w:tabs>
        <w:jc w:val="center"/>
        <w:rPr>
          <w:rFonts w:ascii="Montserrat Medium" w:eastAsia="Montserrat Medium" w:hAnsi="Montserrat Medium" w:cs="Montserrat Medium"/>
        </w:rPr>
      </w:pPr>
    </w:p>
    <w:p w14:paraId="2C4B8C32" w14:textId="77777777" w:rsidR="0068385B" w:rsidRPr="00030BF1" w:rsidRDefault="0068385B" w:rsidP="0068385B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Montserrat Medium" w:eastAsia="Montserrat Medium" w:hAnsi="Montserrat Medium" w:cs="Montserrat Medium"/>
          <w:b/>
          <w:smallCaps/>
          <w:color w:val="000000"/>
        </w:rPr>
      </w:pPr>
      <w:r w:rsidRPr="00030BF1">
        <w:rPr>
          <w:rFonts w:ascii="Montserrat Medium" w:eastAsia="Montserrat Medium" w:hAnsi="Montserrat Medium" w:cs="Montserrat Medium"/>
          <w:b/>
          <w:smallCaps/>
          <w:color w:val="000000"/>
        </w:rPr>
        <w:t>Наименование проекта Городской инициативы (далее - проект):</w:t>
      </w:r>
    </w:p>
    <w:p w14:paraId="30BCF332" w14:textId="77777777" w:rsidR="00731F51" w:rsidRPr="005332D4" w:rsidRDefault="00731F51" w:rsidP="0068385B">
      <w:pPr>
        <w:widowControl w:val="0"/>
        <w:tabs>
          <w:tab w:val="left" w:pos="993"/>
        </w:tabs>
        <w:rPr>
          <w:rFonts w:ascii="Montserrat Medium" w:eastAsia="Montserrat Medium" w:hAnsi="Montserrat Medium" w:cs="Montserrat Medium"/>
          <w:u w:val="single"/>
        </w:rPr>
      </w:pPr>
      <w:r w:rsidRPr="005332D4">
        <w:rPr>
          <w:rFonts w:ascii="Montserrat Medium" w:eastAsia="Montserrat Medium" w:hAnsi="Montserrat Medium" w:cs="Montserrat Medium"/>
          <w:u w:val="single"/>
        </w:rPr>
        <w:t xml:space="preserve">Установка теплой остановки на пересечении улиц </w:t>
      </w:r>
      <w:proofErr w:type="spellStart"/>
      <w:r w:rsidRPr="005332D4">
        <w:rPr>
          <w:rFonts w:ascii="Montserrat Medium" w:eastAsia="Montserrat Medium" w:hAnsi="Montserrat Medium" w:cs="Montserrat Medium"/>
          <w:u w:val="single"/>
        </w:rPr>
        <w:t>Л.Шиловского</w:t>
      </w:r>
      <w:proofErr w:type="spellEnd"/>
      <w:r w:rsidRPr="005332D4">
        <w:rPr>
          <w:rFonts w:ascii="Montserrat Medium" w:eastAsia="Montserrat Medium" w:hAnsi="Montserrat Medium" w:cs="Montserrat Medium"/>
          <w:u w:val="single"/>
        </w:rPr>
        <w:t xml:space="preserve"> и </w:t>
      </w:r>
      <w:proofErr w:type="spellStart"/>
      <w:r w:rsidRPr="005332D4">
        <w:rPr>
          <w:rFonts w:ascii="Montserrat Medium" w:eastAsia="Montserrat Medium" w:hAnsi="Montserrat Medium" w:cs="Montserrat Medium"/>
          <w:u w:val="single"/>
        </w:rPr>
        <w:t>Есет</w:t>
      </w:r>
      <w:proofErr w:type="spellEnd"/>
      <w:r w:rsidRPr="005332D4">
        <w:rPr>
          <w:rFonts w:ascii="Montserrat Medium" w:eastAsia="Montserrat Medium" w:hAnsi="Montserrat Medium" w:cs="Montserrat Medium"/>
          <w:u w:val="single"/>
        </w:rPr>
        <w:t xml:space="preserve"> батыра </w:t>
      </w:r>
    </w:p>
    <w:p w14:paraId="7359D3A4" w14:textId="4A155DD1" w:rsidR="0068385B" w:rsidRPr="00030BF1" w:rsidRDefault="0068385B" w:rsidP="0068385B">
      <w:pPr>
        <w:widowControl w:val="0"/>
        <w:tabs>
          <w:tab w:val="left" w:pos="993"/>
        </w:tabs>
        <w:rPr>
          <w:rFonts w:ascii="Montserrat Medium" w:eastAsia="Montserrat Medium" w:hAnsi="Montserrat Medium" w:cs="Montserrat Medium"/>
          <w:vertAlign w:val="superscript"/>
        </w:rPr>
      </w:pPr>
      <w:r w:rsidRPr="00030BF1">
        <w:rPr>
          <w:rFonts w:ascii="Montserrat Medium" w:eastAsia="Montserrat Medium" w:hAnsi="Montserrat Medium" w:cs="Montserrat Medium"/>
          <w:vertAlign w:val="superscript"/>
        </w:rPr>
        <w:t>(наименование проекта в соответствии со сметной и технической документацией)</w:t>
      </w:r>
    </w:p>
    <w:p w14:paraId="581941AC" w14:textId="77777777" w:rsidR="0068385B" w:rsidRDefault="0068385B" w:rsidP="0068385B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Montserrat Medium" w:eastAsia="Montserrat Medium" w:hAnsi="Montserrat Medium" w:cs="Montserrat Medium"/>
          <w:b/>
          <w:smallCaps/>
          <w:color w:val="000000"/>
        </w:rPr>
      </w:pPr>
      <w:r w:rsidRPr="00030BF1">
        <w:rPr>
          <w:rFonts w:ascii="Montserrat Medium" w:eastAsia="Montserrat Medium" w:hAnsi="Montserrat Medium" w:cs="Montserrat Medium"/>
          <w:b/>
          <w:smallCaps/>
          <w:color w:val="000000"/>
        </w:rPr>
        <w:t>Место реализации проекта (адрес в г. N, описание привязки к местности)</w:t>
      </w:r>
    </w:p>
    <w:p w14:paraId="4F26235E" w14:textId="1FC7222C" w:rsidR="005332D4" w:rsidRPr="00030BF1" w:rsidRDefault="005332D4" w:rsidP="005332D4">
      <w:pPr>
        <w:pStyle w:val="a8"/>
        <w:spacing w:after="0" w:line="240" w:lineRule="auto"/>
        <w:ind w:left="624"/>
        <w:rPr>
          <w:rFonts w:ascii="Montserrat Medium" w:eastAsia="Montserrat Medium" w:hAnsi="Montserrat Medium" w:cs="Montserrat Medium"/>
          <w:b/>
          <w:smallCaps/>
          <w:color w:val="000000"/>
        </w:rPr>
      </w:pPr>
      <w:r w:rsidRPr="00EC083B">
        <w:rPr>
          <w:rFonts w:ascii="Montserrat Medium" w:eastAsia="Times New Roman" w:hAnsi="Montserrat Medium"/>
          <w:color w:val="000000"/>
          <w:u w:val="single"/>
        </w:rPr>
        <w:t xml:space="preserve">Г. Хромтау,  </w:t>
      </w:r>
      <w:r w:rsidRPr="005332D4">
        <w:rPr>
          <w:rFonts w:ascii="Montserrat Medium" w:eastAsia="Montserrat Medium" w:hAnsi="Montserrat Medium" w:cs="Montserrat Medium"/>
          <w:u w:val="single"/>
        </w:rPr>
        <w:t xml:space="preserve">на пересечении улиц </w:t>
      </w:r>
      <w:proofErr w:type="spellStart"/>
      <w:r w:rsidRPr="005332D4">
        <w:rPr>
          <w:rFonts w:ascii="Montserrat Medium" w:eastAsia="Montserrat Medium" w:hAnsi="Montserrat Medium" w:cs="Montserrat Medium"/>
          <w:u w:val="single"/>
        </w:rPr>
        <w:t>Л.Шиловского</w:t>
      </w:r>
      <w:proofErr w:type="spellEnd"/>
      <w:r w:rsidRPr="005332D4">
        <w:rPr>
          <w:rFonts w:ascii="Montserrat Medium" w:eastAsia="Montserrat Medium" w:hAnsi="Montserrat Medium" w:cs="Montserrat Medium"/>
          <w:u w:val="single"/>
        </w:rPr>
        <w:t xml:space="preserve"> и </w:t>
      </w:r>
      <w:proofErr w:type="spellStart"/>
      <w:r w:rsidRPr="005332D4">
        <w:rPr>
          <w:rFonts w:ascii="Montserrat Medium" w:eastAsia="Montserrat Medium" w:hAnsi="Montserrat Medium" w:cs="Montserrat Medium"/>
          <w:u w:val="single"/>
        </w:rPr>
        <w:t>Есет</w:t>
      </w:r>
      <w:proofErr w:type="spellEnd"/>
      <w:r w:rsidRPr="005332D4">
        <w:rPr>
          <w:rFonts w:ascii="Montserrat Medium" w:eastAsia="Montserrat Medium" w:hAnsi="Montserrat Medium" w:cs="Montserrat Medium"/>
          <w:u w:val="single"/>
        </w:rPr>
        <w:t xml:space="preserve"> батыра</w:t>
      </w:r>
    </w:p>
    <w:p w14:paraId="069249B8" w14:textId="63C367C6" w:rsidR="0068385B" w:rsidRPr="00030BF1" w:rsidRDefault="0068385B" w:rsidP="00731F51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624"/>
        <w:jc w:val="both"/>
        <w:rPr>
          <w:rFonts w:ascii="Montserrat Medium" w:eastAsia="Montserrat Medium" w:hAnsi="Montserrat Medium" w:cs="Montserrat Medium"/>
          <w:b/>
          <w:smallCaps/>
          <w:color w:val="000000"/>
        </w:rPr>
      </w:pPr>
      <w:r w:rsidRPr="00030BF1">
        <w:rPr>
          <w:rFonts w:ascii="Montserrat Medium" w:eastAsia="Montserrat Medium" w:hAnsi="Montserrat Medium" w:cs="Montserrat Medium"/>
          <w:b/>
          <w:smallCaps/>
          <w:color w:val="000000"/>
        </w:rPr>
        <w:t>Описание проекта:</w:t>
      </w:r>
    </w:p>
    <w:p w14:paraId="233BAE1E" w14:textId="77777777" w:rsidR="005332D4" w:rsidRPr="00030BF1" w:rsidRDefault="00731F51" w:rsidP="005332D4">
      <w:pPr>
        <w:spacing w:after="0"/>
        <w:rPr>
          <w:rFonts w:ascii="Montserrat Medium" w:eastAsia="Montserrat Medium" w:hAnsi="Montserrat Medium" w:cs="Montserrat Medium"/>
        </w:rPr>
      </w:pPr>
      <w:r w:rsidRPr="00030BF1">
        <w:rPr>
          <w:rFonts w:ascii="Montserrat Medium" w:eastAsia="Montserrat Medium" w:hAnsi="Montserrat Medium" w:cs="Montserrat Medium"/>
          <w:color w:val="000000"/>
        </w:rPr>
        <w:t xml:space="preserve">Тип проекта: </w:t>
      </w:r>
      <w:r w:rsidR="005332D4" w:rsidRPr="005332D4">
        <w:rPr>
          <w:rFonts w:ascii="Montserrat Medium" w:eastAsia="Montserrat Medium" w:hAnsi="Montserrat Medium" w:cs="Montserrat Medium"/>
          <w:u w:val="single"/>
        </w:rPr>
        <w:t>строительство, ремонт и благоустройство объектов, обеспечивающих использование гражданами общественного транспорта</w:t>
      </w:r>
    </w:p>
    <w:p w14:paraId="37D63FF0" w14:textId="23F5AEB2" w:rsidR="00731F51" w:rsidRPr="00030BF1" w:rsidRDefault="00731F51" w:rsidP="005332D4">
      <w:pPr>
        <w:pBdr>
          <w:top w:val="nil"/>
          <w:left w:val="nil"/>
          <w:bottom w:val="nil"/>
          <w:right w:val="nil"/>
          <w:between w:val="nil"/>
        </w:pBdr>
        <w:spacing w:before="120" w:after="200" w:line="288" w:lineRule="auto"/>
        <w:ind w:left="624"/>
        <w:jc w:val="both"/>
        <w:rPr>
          <w:rFonts w:ascii="Montserrat Medium" w:eastAsia="Montserrat Medium" w:hAnsi="Montserrat Medium" w:cs="Montserrat Medium"/>
          <w:color w:val="000000"/>
        </w:rPr>
      </w:pPr>
    </w:p>
    <w:p w14:paraId="315FA485" w14:textId="77777777" w:rsidR="00731F51" w:rsidRPr="005332D4" w:rsidRDefault="00731F51" w:rsidP="00731F5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200" w:line="288" w:lineRule="auto"/>
        <w:jc w:val="both"/>
        <w:rPr>
          <w:rFonts w:ascii="Montserrat Medium" w:eastAsia="Montserrat Medium" w:hAnsi="Montserrat Medium" w:cs="Montserrat Medium"/>
          <w:color w:val="000000"/>
        </w:rPr>
      </w:pPr>
      <w:r w:rsidRPr="00030BF1">
        <w:rPr>
          <w:rFonts w:ascii="Montserrat Medium" w:eastAsia="Montserrat Medium" w:hAnsi="Montserrat Medium" w:cs="Montserrat Medium"/>
          <w:color w:val="000000"/>
        </w:rPr>
        <w:t>Описание проблемы, на решение к</w:t>
      </w:r>
      <w:r>
        <w:rPr>
          <w:rFonts w:ascii="Montserrat Medium" w:eastAsia="Montserrat Medium" w:hAnsi="Montserrat Medium" w:cs="Montserrat Medium"/>
          <w:color w:val="000000"/>
        </w:rPr>
        <w:t xml:space="preserve">оторой направлен проект: </w:t>
      </w:r>
      <w:r w:rsidRPr="005332D4">
        <w:rPr>
          <w:rFonts w:ascii="Montserrat Medium" w:eastAsia="Montserrat Medium" w:hAnsi="Montserrat Medium" w:cs="Montserrat Medium"/>
          <w:color w:val="000000"/>
          <w:u w:val="single"/>
        </w:rPr>
        <w:t>Стар</w:t>
      </w:r>
      <w:r w:rsidRPr="005332D4">
        <w:rPr>
          <w:rFonts w:ascii="Montserrat Medium" w:eastAsia="Montserrat Medium" w:hAnsi="Montserrat Medium" w:cs="Montserrat Medium"/>
          <w:color w:val="000000"/>
          <w:u w:val="single"/>
          <w:lang w:val="kk-KZ"/>
        </w:rPr>
        <w:t xml:space="preserve">ая остнановка </w:t>
      </w:r>
      <w:r w:rsidRPr="005332D4">
        <w:rPr>
          <w:rFonts w:ascii="Montserrat Medium" w:eastAsia="Montserrat Medium" w:hAnsi="Montserrat Medium" w:cs="Montserrat Medium"/>
          <w:color w:val="000000"/>
          <w:u w:val="single"/>
        </w:rPr>
        <w:t>стала ветхой и опасной для использования</w:t>
      </w:r>
      <w:proofErr w:type="gramStart"/>
      <w:r w:rsidRPr="00030BF1">
        <w:rPr>
          <w:rFonts w:ascii="Montserrat Medium" w:eastAsia="Montserrat Medium" w:hAnsi="Montserrat Medium" w:cs="Montserrat Medium"/>
          <w:color w:val="000000"/>
        </w:rPr>
        <w:t xml:space="preserve">.. </w:t>
      </w:r>
      <w:r w:rsidRPr="00030BF1">
        <w:rPr>
          <w:rFonts w:ascii="Montserrat Medium" w:eastAsia="Montserrat Medium" w:hAnsi="Montserrat Medium" w:cs="Montserrat Medium"/>
          <w:color w:val="000000"/>
          <w:vertAlign w:val="superscript"/>
        </w:rPr>
        <w:t>(</w:t>
      </w:r>
      <w:proofErr w:type="gramEnd"/>
      <w:r w:rsidRPr="00030BF1">
        <w:rPr>
          <w:rFonts w:ascii="Montserrat Medium" w:eastAsia="Montserrat Medium" w:hAnsi="Montserrat Medium" w:cs="Montserrat Medium"/>
          <w:color w:val="000000"/>
          <w:vertAlign w:val="superscript"/>
        </w:rPr>
        <w:t>описание сути проблемы, ее негативных социально-экономических последствий, текущего состояния объекта общественной инфраструктуры и т.д.)</w:t>
      </w:r>
    </w:p>
    <w:p w14:paraId="61F148CC" w14:textId="77777777" w:rsidR="005332D4" w:rsidRDefault="005332D4" w:rsidP="005332D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200" w:line="288" w:lineRule="auto"/>
        <w:jc w:val="both"/>
        <w:rPr>
          <w:rFonts w:ascii="Montserrat Medium" w:eastAsia="Montserrat Medium" w:hAnsi="Montserrat Medium" w:cs="Montserrat Medium"/>
          <w:color w:val="000000"/>
        </w:rPr>
      </w:pPr>
      <w:r w:rsidRPr="00030BF1">
        <w:rPr>
          <w:rFonts w:ascii="Montserrat Medium" w:eastAsia="Montserrat Medium" w:hAnsi="Montserrat Medium" w:cs="Montserrat Medium"/>
          <w:color w:val="000000"/>
        </w:rPr>
        <w:t>Виды расходов по реализации проекта:</w:t>
      </w:r>
    </w:p>
    <w:tbl>
      <w:tblPr>
        <w:tblW w:w="923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9"/>
        <w:gridCol w:w="4044"/>
        <w:gridCol w:w="2233"/>
        <w:gridCol w:w="2341"/>
      </w:tblGrid>
      <w:tr w:rsidR="005332D4" w:rsidRPr="00030BF1" w14:paraId="227FBB40" w14:textId="77777777" w:rsidTr="005332D4">
        <w:tc>
          <w:tcPr>
            <w:tcW w:w="619" w:type="dxa"/>
            <w:vAlign w:val="center"/>
          </w:tcPr>
          <w:p w14:paraId="0082AD21" w14:textId="77777777" w:rsidR="005332D4" w:rsidRPr="00030BF1" w:rsidRDefault="005332D4" w:rsidP="005332D4">
            <w:pPr>
              <w:jc w:val="center"/>
              <w:rPr>
                <w:rFonts w:ascii="Montserrat Medium" w:eastAsia="Montserrat Medium" w:hAnsi="Montserrat Medium" w:cs="Montserrat Medium"/>
              </w:rPr>
            </w:pPr>
            <w:r w:rsidRPr="00030BF1">
              <w:rPr>
                <w:rFonts w:ascii="Montserrat Medium" w:eastAsia="Montserrat Medium" w:hAnsi="Montserrat Medium" w:cs="Montserrat Medium"/>
              </w:rPr>
              <w:t>№</w:t>
            </w:r>
          </w:p>
          <w:p w14:paraId="3038777F" w14:textId="77777777" w:rsidR="005332D4" w:rsidRPr="00030BF1" w:rsidRDefault="005332D4" w:rsidP="005332D4">
            <w:pPr>
              <w:jc w:val="center"/>
              <w:rPr>
                <w:rFonts w:ascii="Montserrat Medium" w:eastAsia="Montserrat Medium" w:hAnsi="Montserrat Medium" w:cs="Montserrat Medium"/>
              </w:rPr>
            </w:pPr>
            <w:proofErr w:type="gramStart"/>
            <w:r w:rsidRPr="00030BF1">
              <w:rPr>
                <w:rFonts w:ascii="Montserrat Medium" w:eastAsia="Montserrat Medium" w:hAnsi="Montserrat Medium" w:cs="Montserrat Medium"/>
              </w:rPr>
              <w:t>п</w:t>
            </w:r>
            <w:proofErr w:type="gramEnd"/>
            <w:r w:rsidRPr="00030BF1">
              <w:rPr>
                <w:rFonts w:ascii="Montserrat Medium" w:eastAsia="Montserrat Medium" w:hAnsi="Montserrat Medium" w:cs="Montserrat Medium"/>
              </w:rPr>
              <w:t>/п</w:t>
            </w:r>
          </w:p>
        </w:tc>
        <w:tc>
          <w:tcPr>
            <w:tcW w:w="4044" w:type="dxa"/>
            <w:vAlign w:val="center"/>
          </w:tcPr>
          <w:p w14:paraId="014D18EF" w14:textId="77777777" w:rsidR="005332D4" w:rsidRPr="00030BF1" w:rsidRDefault="005332D4" w:rsidP="005332D4">
            <w:pPr>
              <w:jc w:val="center"/>
              <w:rPr>
                <w:rFonts w:ascii="Montserrat Medium" w:eastAsia="Montserrat Medium" w:hAnsi="Montserrat Medium" w:cs="Montserrat Medium"/>
              </w:rPr>
            </w:pPr>
            <w:r w:rsidRPr="00030BF1">
              <w:rPr>
                <w:rFonts w:ascii="Montserrat Medium" w:eastAsia="Montserrat Medium" w:hAnsi="Montserrat Medium" w:cs="Montserrat Medium"/>
              </w:rPr>
              <w:t>Виды работ (услуг)</w:t>
            </w:r>
          </w:p>
        </w:tc>
        <w:tc>
          <w:tcPr>
            <w:tcW w:w="2233" w:type="dxa"/>
            <w:vAlign w:val="center"/>
          </w:tcPr>
          <w:p w14:paraId="05C246FB" w14:textId="77777777" w:rsidR="005332D4" w:rsidRPr="00030BF1" w:rsidRDefault="005332D4" w:rsidP="005332D4">
            <w:pPr>
              <w:jc w:val="center"/>
              <w:rPr>
                <w:rFonts w:ascii="Montserrat Medium" w:eastAsia="Montserrat Medium" w:hAnsi="Montserrat Medium" w:cs="Montserrat Medium"/>
              </w:rPr>
            </w:pPr>
            <w:r w:rsidRPr="00030BF1">
              <w:rPr>
                <w:rFonts w:ascii="Montserrat Medium" w:eastAsia="Montserrat Medium" w:hAnsi="Montserrat Medium" w:cs="Montserrat Medium"/>
              </w:rPr>
              <w:t>Полная стоимость (тенге)</w:t>
            </w:r>
          </w:p>
        </w:tc>
        <w:tc>
          <w:tcPr>
            <w:tcW w:w="2341" w:type="dxa"/>
            <w:vAlign w:val="center"/>
          </w:tcPr>
          <w:p w14:paraId="0929C538" w14:textId="77777777" w:rsidR="005332D4" w:rsidRPr="00030BF1" w:rsidRDefault="005332D4" w:rsidP="005332D4">
            <w:pPr>
              <w:jc w:val="center"/>
              <w:rPr>
                <w:rFonts w:ascii="Montserrat Medium" w:eastAsia="Montserrat Medium" w:hAnsi="Montserrat Medium" w:cs="Montserrat Medium"/>
              </w:rPr>
            </w:pPr>
            <w:r w:rsidRPr="00030BF1">
              <w:rPr>
                <w:rFonts w:ascii="Montserrat Medium" w:eastAsia="Montserrat Medium" w:hAnsi="Montserrat Medium" w:cs="Montserrat Medium"/>
              </w:rPr>
              <w:t>Описание</w:t>
            </w:r>
          </w:p>
        </w:tc>
      </w:tr>
      <w:tr w:rsidR="005332D4" w:rsidRPr="00030BF1" w14:paraId="6B9657A1" w14:textId="77777777" w:rsidTr="005332D4">
        <w:tc>
          <w:tcPr>
            <w:tcW w:w="619" w:type="dxa"/>
          </w:tcPr>
          <w:p w14:paraId="193F442A" w14:textId="77777777" w:rsidR="005332D4" w:rsidRPr="00030BF1" w:rsidRDefault="005332D4" w:rsidP="005332D4">
            <w:pPr>
              <w:jc w:val="center"/>
              <w:rPr>
                <w:rFonts w:ascii="Montserrat Medium" w:eastAsia="Montserrat Medium" w:hAnsi="Montserrat Medium" w:cs="Montserrat Medium"/>
              </w:rPr>
            </w:pPr>
            <w:r w:rsidRPr="00030BF1">
              <w:rPr>
                <w:rFonts w:ascii="Montserrat Medium" w:eastAsia="Montserrat Medium" w:hAnsi="Montserrat Medium" w:cs="Montserrat Medium"/>
              </w:rPr>
              <w:t>1</w:t>
            </w:r>
          </w:p>
        </w:tc>
        <w:tc>
          <w:tcPr>
            <w:tcW w:w="4044" w:type="dxa"/>
          </w:tcPr>
          <w:p w14:paraId="2B26AC37" w14:textId="77777777" w:rsidR="005332D4" w:rsidRPr="00030BF1" w:rsidRDefault="005332D4" w:rsidP="005332D4">
            <w:pPr>
              <w:rPr>
                <w:rFonts w:ascii="Montserrat Medium" w:eastAsia="Montserrat Medium" w:hAnsi="Montserrat Medium" w:cs="Montserrat Medium"/>
              </w:rPr>
            </w:pPr>
            <w:r w:rsidRPr="00030BF1">
              <w:rPr>
                <w:rFonts w:ascii="Montserrat Medium" w:eastAsia="Montserrat Medium" w:hAnsi="Montserrat Medium" w:cs="Montserrat Medium"/>
              </w:rPr>
              <w:t xml:space="preserve">Ремонтно-строительные работы </w:t>
            </w:r>
            <w:r w:rsidRPr="00030BF1">
              <w:rPr>
                <w:rFonts w:ascii="Montserrat Medium" w:eastAsia="Montserrat Medium" w:hAnsi="Montserrat Medium" w:cs="Montserrat Medium"/>
              </w:rPr>
              <w:br/>
              <w:t>(в соответствии со сметой)</w:t>
            </w:r>
          </w:p>
        </w:tc>
        <w:tc>
          <w:tcPr>
            <w:tcW w:w="2233" w:type="dxa"/>
          </w:tcPr>
          <w:p w14:paraId="05A99339" w14:textId="77777777" w:rsidR="005332D4" w:rsidRPr="00030BF1" w:rsidRDefault="005332D4" w:rsidP="005332D4">
            <w:pPr>
              <w:rPr>
                <w:rFonts w:ascii="Montserrat Medium" w:eastAsia="Montserrat Medium" w:hAnsi="Montserrat Medium" w:cs="Montserrat Medium"/>
              </w:rPr>
            </w:pPr>
          </w:p>
        </w:tc>
        <w:tc>
          <w:tcPr>
            <w:tcW w:w="2341" w:type="dxa"/>
          </w:tcPr>
          <w:p w14:paraId="5581B1FF" w14:textId="77777777" w:rsidR="005332D4" w:rsidRPr="00030BF1" w:rsidRDefault="005332D4" w:rsidP="005332D4">
            <w:pPr>
              <w:rPr>
                <w:rFonts w:ascii="Montserrat Medium" w:eastAsia="Montserrat Medium" w:hAnsi="Montserrat Medium" w:cs="Montserrat Medium"/>
              </w:rPr>
            </w:pPr>
          </w:p>
        </w:tc>
      </w:tr>
      <w:tr w:rsidR="005332D4" w:rsidRPr="00030BF1" w14:paraId="5B6C2C8B" w14:textId="77777777" w:rsidTr="005332D4">
        <w:tc>
          <w:tcPr>
            <w:tcW w:w="619" w:type="dxa"/>
          </w:tcPr>
          <w:p w14:paraId="01ACAD15" w14:textId="77777777" w:rsidR="005332D4" w:rsidRPr="00030BF1" w:rsidRDefault="005332D4" w:rsidP="005332D4">
            <w:pPr>
              <w:jc w:val="center"/>
              <w:rPr>
                <w:rFonts w:ascii="Montserrat Medium" w:eastAsia="Montserrat Medium" w:hAnsi="Montserrat Medium" w:cs="Montserrat Medium"/>
              </w:rPr>
            </w:pPr>
            <w:r w:rsidRPr="00030BF1">
              <w:rPr>
                <w:rFonts w:ascii="Montserrat Medium" w:eastAsia="Montserrat Medium" w:hAnsi="Montserrat Medium" w:cs="Montserrat Medium"/>
              </w:rPr>
              <w:t>2</w:t>
            </w:r>
          </w:p>
        </w:tc>
        <w:tc>
          <w:tcPr>
            <w:tcW w:w="4044" w:type="dxa"/>
          </w:tcPr>
          <w:p w14:paraId="5878C031" w14:textId="77777777" w:rsidR="005332D4" w:rsidRPr="00030BF1" w:rsidRDefault="005332D4" w:rsidP="005332D4">
            <w:pPr>
              <w:rPr>
                <w:rFonts w:ascii="Montserrat Medium" w:eastAsia="Montserrat Medium" w:hAnsi="Montserrat Medium" w:cs="Montserrat Medium"/>
              </w:rPr>
            </w:pPr>
            <w:r w:rsidRPr="00030BF1">
              <w:rPr>
                <w:rFonts w:ascii="Montserrat Medium" w:eastAsia="Montserrat Medium" w:hAnsi="Montserrat Medium" w:cs="Montserrat Medium"/>
              </w:rPr>
              <w:t xml:space="preserve">Приобретение материалов </w:t>
            </w:r>
            <w:r w:rsidRPr="00030BF1">
              <w:rPr>
                <w:rFonts w:ascii="Montserrat Medium" w:eastAsia="Montserrat Medium" w:hAnsi="Montserrat Medium" w:cs="Montserrat Medium"/>
              </w:rPr>
              <w:br/>
              <w:t>(кроме тех, которые учтены в строке «ремонтно-строительные работы»)</w:t>
            </w:r>
          </w:p>
        </w:tc>
        <w:tc>
          <w:tcPr>
            <w:tcW w:w="2233" w:type="dxa"/>
          </w:tcPr>
          <w:p w14:paraId="2B71EF2C" w14:textId="77777777" w:rsidR="005332D4" w:rsidRPr="00030BF1" w:rsidRDefault="005332D4" w:rsidP="005332D4">
            <w:pPr>
              <w:rPr>
                <w:rFonts w:ascii="Montserrat Medium" w:eastAsia="Montserrat Medium" w:hAnsi="Montserrat Medium" w:cs="Montserrat Medium"/>
              </w:rPr>
            </w:pPr>
          </w:p>
        </w:tc>
        <w:tc>
          <w:tcPr>
            <w:tcW w:w="2341" w:type="dxa"/>
          </w:tcPr>
          <w:p w14:paraId="4CF12D85" w14:textId="77777777" w:rsidR="005332D4" w:rsidRPr="00030BF1" w:rsidRDefault="005332D4" w:rsidP="005332D4">
            <w:pPr>
              <w:rPr>
                <w:rFonts w:ascii="Montserrat Medium" w:eastAsia="Montserrat Medium" w:hAnsi="Montserrat Medium" w:cs="Montserrat Medium"/>
              </w:rPr>
            </w:pPr>
          </w:p>
        </w:tc>
      </w:tr>
      <w:tr w:rsidR="005332D4" w:rsidRPr="00030BF1" w14:paraId="16B7C0D1" w14:textId="77777777" w:rsidTr="005332D4">
        <w:tc>
          <w:tcPr>
            <w:tcW w:w="619" w:type="dxa"/>
          </w:tcPr>
          <w:p w14:paraId="5FF5B98B" w14:textId="77777777" w:rsidR="005332D4" w:rsidRPr="00030BF1" w:rsidRDefault="005332D4" w:rsidP="005332D4">
            <w:pPr>
              <w:jc w:val="center"/>
              <w:rPr>
                <w:rFonts w:ascii="Montserrat Medium" w:eastAsia="Montserrat Medium" w:hAnsi="Montserrat Medium" w:cs="Montserrat Medium"/>
              </w:rPr>
            </w:pPr>
            <w:r w:rsidRPr="00030BF1">
              <w:rPr>
                <w:rFonts w:ascii="Montserrat Medium" w:eastAsia="Montserrat Medium" w:hAnsi="Montserrat Medium" w:cs="Montserrat Medium"/>
              </w:rPr>
              <w:t>3</w:t>
            </w:r>
          </w:p>
        </w:tc>
        <w:tc>
          <w:tcPr>
            <w:tcW w:w="4044" w:type="dxa"/>
          </w:tcPr>
          <w:p w14:paraId="70DBFCA9" w14:textId="77777777" w:rsidR="005332D4" w:rsidRPr="00030BF1" w:rsidRDefault="005332D4" w:rsidP="005332D4">
            <w:pPr>
              <w:rPr>
                <w:rFonts w:ascii="Montserrat Medium" w:eastAsia="Montserrat Medium" w:hAnsi="Montserrat Medium" w:cs="Montserrat Medium"/>
              </w:rPr>
            </w:pPr>
            <w:r w:rsidRPr="00030BF1">
              <w:rPr>
                <w:rFonts w:ascii="Montserrat Medium" w:eastAsia="Montserrat Medium" w:hAnsi="Montserrat Medium" w:cs="Montserrat Medium"/>
              </w:rPr>
              <w:t>Приобретение оборудования (кроме того, которое учтено в строке «ремонтно-строительные работы»)</w:t>
            </w:r>
          </w:p>
        </w:tc>
        <w:tc>
          <w:tcPr>
            <w:tcW w:w="2233" w:type="dxa"/>
          </w:tcPr>
          <w:p w14:paraId="4278C034" w14:textId="6B974BDD" w:rsidR="005332D4" w:rsidRPr="00030BF1" w:rsidRDefault="005332D4" w:rsidP="005332D4">
            <w:pPr>
              <w:rPr>
                <w:rFonts w:ascii="Montserrat Medium" w:eastAsia="Montserrat Medium" w:hAnsi="Montserrat Medium" w:cs="Montserrat Medium"/>
              </w:rPr>
            </w:pPr>
            <w:r>
              <w:rPr>
                <w:rFonts w:ascii="Montserrat Medium" w:eastAsia="Montserrat Medium" w:hAnsi="Montserrat Medium" w:cs="Montserrat Medium"/>
              </w:rPr>
              <w:t>4 215 000</w:t>
            </w:r>
          </w:p>
        </w:tc>
        <w:tc>
          <w:tcPr>
            <w:tcW w:w="2341" w:type="dxa"/>
          </w:tcPr>
          <w:p w14:paraId="2D725871" w14:textId="77777777" w:rsidR="005332D4" w:rsidRPr="00960226" w:rsidRDefault="005332D4" w:rsidP="005332D4">
            <w:pPr>
              <w:ind w:firstLine="720"/>
              <w:rPr>
                <w:rFonts w:ascii="Montserrat Medium" w:eastAsia="Montserrat Medium" w:hAnsi="Montserrat Medium" w:cs="Montserrat Medium"/>
              </w:rPr>
            </w:pPr>
          </w:p>
        </w:tc>
      </w:tr>
      <w:tr w:rsidR="005332D4" w:rsidRPr="00030BF1" w14:paraId="0DB2B554" w14:textId="77777777" w:rsidTr="005332D4">
        <w:tc>
          <w:tcPr>
            <w:tcW w:w="619" w:type="dxa"/>
          </w:tcPr>
          <w:p w14:paraId="226CDCA2" w14:textId="77777777" w:rsidR="005332D4" w:rsidRPr="00030BF1" w:rsidRDefault="005332D4" w:rsidP="005332D4">
            <w:pPr>
              <w:jc w:val="center"/>
              <w:rPr>
                <w:rFonts w:ascii="Montserrat Medium" w:eastAsia="Montserrat Medium" w:hAnsi="Montserrat Medium" w:cs="Montserrat Medium"/>
              </w:rPr>
            </w:pPr>
            <w:r w:rsidRPr="00030BF1">
              <w:rPr>
                <w:rFonts w:ascii="Montserrat Medium" w:eastAsia="Montserrat Medium" w:hAnsi="Montserrat Medium" w:cs="Montserrat Medium"/>
              </w:rPr>
              <w:t>4</w:t>
            </w:r>
          </w:p>
        </w:tc>
        <w:tc>
          <w:tcPr>
            <w:tcW w:w="4044" w:type="dxa"/>
          </w:tcPr>
          <w:p w14:paraId="4558EA00" w14:textId="77777777" w:rsidR="005332D4" w:rsidRPr="00030BF1" w:rsidRDefault="005332D4" w:rsidP="005332D4">
            <w:pPr>
              <w:rPr>
                <w:rFonts w:ascii="Montserrat Medium" w:eastAsia="Montserrat Medium" w:hAnsi="Montserrat Medium" w:cs="Montserrat Medium"/>
              </w:rPr>
            </w:pPr>
            <w:r w:rsidRPr="00030BF1">
              <w:rPr>
                <w:rFonts w:ascii="Montserrat Medium" w:eastAsia="Montserrat Medium" w:hAnsi="Montserrat Medium" w:cs="Montserrat Medium"/>
              </w:rPr>
              <w:t>Приобретение услуг</w:t>
            </w:r>
          </w:p>
        </w:tc>
        <w:tc>
          <w:tcPr>
            <w:tcW w:w="2233" w:type="dxa"/>
          </w:tcPr>
          <w:p w14:paraId="7F15CFD9" w14:textId="77777777" w:rsidR="005332D4" w:rsidRPr="00030BF1" w:rsidRDefault="005332D4" w:rsidP="005332D4">
            <w:pPr>
              <w:rPr>
                <w:rFonts w:ascii="Montserrat Medium" w:eastAsia="Montserrat Medium" w:hAnsi="Montserrat Medium" w:cs="Montserrat Medium"/>
              </w:rPr>
            </w:pPr>
          </w:p>
        </w:tc>
        <w:tc>
          <w:tcPr>
            <w:tcW w:w="2341" w:type="dxa"/>
          </w:tcPr>
          <w:p w14:paraId="02D3AD79" w14:textId="77777777" w:rsidR="005332D4" w:rsidRPr="00030BF1" w:rsidRDefault="005332D4" w:rsidP="005332D4">
            <w:pPr>
              <w:rPr>
                <w:rFonts w:ascii="Montserrat Medium" w:eastAsia="Montserrat Medium" w:hAnsi="Montserrat Medium" w:cs="Montserrat Medium"/>
              </w:rPr>
            </w:pPr>
          </w:p>
        </w:tc>
      </w:tr>
      <w:tr w:rsidR="005332D4" w:rsidRPr="00030BF1" w14:paraId="7B9A0F47" w14:textId="77777777" w:rsidTr="005332D4">
        <w:tc>
          <w:tcPr>
            <w:tcW w:w="619" w:type="dxa"/>
          </w:tcPr>
          <w:p w14:paraId="1BE31E1A" w14:textId="77777777" w:rsidR="005332D4" w:rsidRPr="00030BF1" w:rsidRDefault="005332D4" w:rsidP="005332D4">
            <w:pPr>
              <w:jc w:val="center"/>
              <w:rPr>
                <w:rFonts w:ascii="Montserrat Medium" w:eastAsia="Montserrat Medium" w:hAnsi="Montserrat Medium" w:cs="Montserrat Medium"/>
              </w:rPr>
            </w:pPr>
            <w:r w:rsidRPr="00030BF1">
              <w:rPr>
                <w:rFonts w:ascii="Montserrat Medium" w:eastAsia="Montserrat Medium" w:hAnsi="Montserrat Medium" w:cs="Montserrat Medium"/>
              </w:rPr>
              <w:t>5</w:t>
            </w:r>
          </w:p>
        </w:tc>
        <w:tc>
          <w:tcPr>
            <w:tcW w:w="4044" w:type="dxa"/>
          </w:tcPr>
          <w:p w14:paraId="730699F8" w14:textId="77777777" w:rsidR="005332D4" w:rsidRPr="00030BF1" w:rsidRDefault="005332D4" w:rsidP="005332D4">
            <w:pPr>
              <w:rPr>
                <w:rFonts w:ascii="Montserrat Medium" w:eastAsia="Montserrat Medium" w:hAnsi="Montserrat Medium" w:cs="Montserrat Medium"/>
              </w:rPr>
            </w:pPr>
            <w:r w:rsidRPr="00030BF1">
              <w:rPr>
                <w:rFonts w:ascii="Montserrat Medium" w:eastAsia="Montserrat Medium" w:hAnsi="Montserrat Medium" w:cs="Montserrat Medium"/>
              </w:rPr>
              <w:t>Прочие расходы</w:t>
            </w:r>
          </w:p>
        </w:tc>
        <w:tc>
          <w:tcPr>
            <w:tcW w:w="2233" w:type="dxa"/>
          </w:tcPr>
          <w:p w14:paraId="5F4DA6B8" w14:textId="2646491C" w:rsidR="005332D4" w:rsidRPr="00030BF1" w:rsidRDefault="005332D4" w:rsidP="005332D4">
            <w:pPr>
              <w:rPr>
                <w:rFonts w:ascii="Montserrat Medium" w:eastAsia="Montserrat Medium" w:hAnsi="Montserrat Medium" w:cs="Montserrat Medium"/>
              </w:rPr>
            </w:pPr>
            <w:r>
              <w:rPr>
                <w:rFonts w:ascii="Montserrat Medium" w:eastAsia="Montserrat Medium" w:hAnsi="Montserrat Medium" w:cs="Montserrat Medium"/>
              </w:rPr>
              <w:t>927 300</w:t>
            </w:r>
          </w:p>
        </w:tc>
        <w:tc>
          <w:tcPr>
            <w:tcW w:w="2341" w:type="dxa"/>
          </w:tcPr>
          <w:p w14:paraId="4101C2C6" w14:textId="77777777" w:rsidR="005332D4" w:rsidRPr="00030BF1" w:rsidRDefault="005332D4" w:rsidP="005332D4">
            <w:pPr>
              <w:rPr>
                <w:rFonts w:ascii="Montserrat Medium" w:eastAsia="Montserrat Medium" w:hAnsi="Montserrat Medium" w:cs="Montserrat Medium"/>
              </w:rPr>
            </w:pPr>
          </w:p>
        </w:tc>
      </w:tr>
      <w:tr w:rsidR="005332D4" w:rsidRPr="00030BF1" w14:paraId="4DA4D438" w14:textId="77777777" w:rsidTr="005332D4">
        <w:tc>
          <w:tcPr>
            <w:tcW w:w="619" w:type="dxa"/>
          </w:tcPr>
          <w:p w14:paraId="6048FF77" w14:textId="77777777" w:rsidR="005332D4" w:rsidRPr="00030BF1" w:rsidRDefault="005332D4" w:rsidP="005332D4">
            <w:pPr>
              <w:rPr>
                <w:rFonts w:ascii="Montserrat Medium" w:eastAsia="Montserrat Medium" w:hAnsi="Montserrat Medium" w:cs="Montserrat Medium"/>
              </w:rPr>
            </w:pPr>
          </w:p>
        </w:tc>
        <w:tc>
          <w:tcPr>
            <w:tcW w:w="4044" w:type="dxa"/>
          </w:tcPr>
          <w:p w14:paraId="6B7D6EFD" w14:textId="77777777" w:rsidR="005332D4" w:rsidRPr="00030BF1" w:rsidRDefault="005332D4" w:rsidP="005332D4">
            <w:pPr>
              <w:rPr>
                <w:rFonts w:ascii="Montserrat Medium" w:eastAsia="Montserrat Medium" w:hAnsi="Montserrat Medium" w:cs="Montserrat Medium"/>
              </w:rPr>
            </w:pPr>
            <w:r w:rsidRPr="00030BF1">
              <w:rPr>
                <w:rFonts w:ascii="Montserrat Medium" w:eastAsia="Montserrat Medium" w:hAnsi="Montserrat Medium" w:cs="Montserrat Medium"/>
              </w:rPr>
              <w:t>Итого</w:t>
            </w:r>
          </w:p>
        </w:tc>
        <w:tc>
          <w:tcPr>
            <w:tcW w:w="2233" w:type="dxa"/>
          </w:tcPr>
          <w:p w14:paraId="4617DC4B" w14:textId="3FBE1F78" w:rsidR="005332D4" w:rsidRPr="0095524D" w:rsidRDefault="006E5C8D" w:rsidP="005332D4">
            <w:pPr>
              <w:rPr>
                <w:rFonts w:ascii="Montserrat Medium" w:eastAsia="Montserrat Medium" w:hAnsi="Montserrat Medium" w:cs="Montserrat Medium"/>
                <w:b/>
              </w:rPr>
            </w:pPr>
            <w:r>
              <w:rPr>
                <w:rFonts w:ascii="Montserrat Medium" w:eastAsia="Montserrat Medium" w:hAnsi="Montserrat Medium" w:cs="Montserrat Medium"/>
                <w:b/>
              </w:rPr>
              <w:t>5 142 300</w:t>
            </w:r>
          </w:p>
        </w:tc>
        <w:tc>
          <w:tcPr>
            <w:tcW w:w="2341" w:type="dxa"/>
          </w:tcPr>
          <w:p w14:paraId="1C6AF0CE" w14:textId="77777777" w:rsidR="005332D4" w:rsidRPr="00030BF1" w:rsidRDefault="005332D4" w:rsidP="005332D4">
            <w:pPr>
              <w:rPr>
                <w:rFonts w:ascii="Montserrat Medium" w:eastAsia="Montserrat Medium" w:hAnsi="Montserrat Medium" w:cs="Montserrat Medium"/>
              </w:rPr>
            </w:pPr>
          </w:p>
        </w:tc>
      </w:tr>
    </w:tbl>
    <w:p w14:paraId="20A480E3" w14:textId="77777777" w:rsidR="005332D4" w:rsidRPr="00030BF1" w:rsidRDefault="005332D4" w:rsidP="005332D4">
      <w:pPr>
        <w:pBdr>
          <w:top w:val="nil"/>
          <w:left w:val="nil"/>
          <w:bottom w:val="nil"/>
          <w:right w:val="nil"/>
          <w:between w:val="nil"/>
        </w:pBdr>
        <w:spacing w:before="120" w:after="200" w:line="288" w:lineRule="auto"/>
        <w:ind w:left="624"/>
        <w:jc w:val="both"/>
        <w:rPr>
          <w:rFonts w:ascii="Montserrat Medium" w:eastAsia="Montserrat Medium" w:hAnsi="Montserrat Medium" w:cs="Montserrat Medium"/>
          <w:color w:val="000000"/>
        </w:rPr>
      </w:pPr>
      <w:bookmarkStart w:id="1" w:name="_GoBack"/>
      <w:bookmarkEnd w:id="1"/>
    </w:p>
    <w:p w14:paraId="3468276F" w14:textId="3771EF94" w:rsidR="0068385B" w:rsidRPr="005332D4" w:rsidRDefault="0068385B" w:rsidP="005332D4">
      <w:pPr>
        <w:pStyle w:val="a8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200" w:line="288" w:lineRule="auto"/>
        <w:jc w:val="both"/>
        <w:rPr>
          <w:rFonts w:ascii="Montserrat Medium" w:eastAsia="Montserrat Medium" w:hAnsi="Montserrat Medium" w:cs="Montserrat Medium"/>
          <w:color w:val="000000"/>
        </w:rPr>
      </w:pPr>
      <w:r w:rsidRPr="005332D4">
        <w:rPr>
          <w:rFonts w:ascii="Montserrat Medium" w:eastAsia="Montserrat Medium" w:hAnsi="Montserrat Medium" w:cs="Montserrat Medium"/>
          <w:color w:val="000000"/>
        </w:rPr>
        <w:t>Ожидаемые результаты:</w:t>
      </w:r>
    </w:p>
    <w:p w14:paraId="1ABD8C91" w14:textId="75B6A81C" w:rsidR="0068385B" w:rsidRPr="00030BF1" w:rsidRDefault="004B61A4" w:rsidP="0068385B">
      <w:pPr>
        <w:pBdr>
          <w:top w:val="nil"/>
          <w:left w:val="nil"/>
          <w:bottom w:val="nil"/>
          <w:right w:val="nil"/>
          <w:between w:val="nil"/>
        </w:pBdr>
        <w:spacing w:before="120" w:after="200" w:line="288" w:lineRule="auto"/>
        <w:ind w:left="624" w:hanging="624"/>
        <w:jc w:val="both"/>
        <w:rPr>
          <w:rFonts w:ascii="Montserrat Medium" w:eastAsia="Montserrat Medium" w:hAnsi="Montserrat Medium" w:cs="Montserrat Medium"/>
          <w:color w:val="000000"/>
          <w:vertAlign w:val="superscript"/>
        </w:rPr>
      </w:pPr>
      <w:r w:rsidRPr="005332D4">
        <w:rPr>
          <w:rFonts w:ascii="Montserrat Medium" w:eastAsia="Montserrat Medium" w:hAnsi="Montserrat Medium" w:cs="Montserrat Medium"/>
          <w:color w:val="000000"/>
          <w:u w:val="single"/>
        </w:rPr>
        <w:t>Безопасное передвижение к пункту назначению - школа, садик, работа, колледж и т.д</w:t>
      </w:r>
      <w:r w:rsidRPr="004B61A4">
        <w:rPr>
          <w:rFonts w:ascii="Montserrat Medium" w:eastAsia="Montserrat Medium" w:hAnsi="Montserrat Medium" w:cs="Montserrat Medium"/>
          <w:color w:val="000000"/>
        </w:rPr>
        <w:t>.</w:t>
      </w:r>
      <w:r w:rsidR="0068385B" w:rsidRPr="00030BF1">
        <w:rPr>
          <w:rFonts w:ascii="Montserrat Medium" w:eastAsia="Montserrat Medium" w:hAnsi="Montserrat Medium" w:cs="Montserrat Medium"/>
          <w:color w:val="000000"/>
          <w:vertAlign w:val="superscript"/>
        </w:rPr>
        <w:t xml:space="preserve"> (описание конкретных изменений в состоянии общественной инфраструктуры)</w:t>
      </w:r>
    </w:p>
    <w:p w14:paraId="74C655D6" w14:textId="77777777" w:rsidR="0068385B" w:rsidRPr="00030BF1" w:rsidRDefault="0068385B" w:rsidP="0068385B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Montserrat Medium" w:eastAsia="Montserrat Medium" w:hAnsi="Montserrat Medium" w:cs="Montserrat Medium"/>
          <w:b/>
          <w:smallCaps/>
          <w:color w:val="000000"/>
        </w:rPr>
      </w:pPr>
      <w:r w:rsidRPr="00030BF1">
        <w:rPr>
          <w:rFonts w:ascii="Montserrat Medium" w:eastAsia="Montserrat Medium" w:hAnsi="Montserrat Medium" w:cs="Montserrat Medium"/>
          <w:b/>
          <w:smallCaps/>
          <w:color w:val="000000"/>
        </w:rPr>
        <w:lastRenderedPageBreak/>
        <w:t>Пользователи проекта:</w:t>
      </w:r>
    </w:p>
    <w:p w14:paraId="77D7F7A9" w14:textId="3928FDC4" w:rsidR="0068385B" w:rsidRPr="00030BF1" w:rsidRDefault="0068385B" w:rsidP="0068385B">
      <w:pPr>
        <w:pBdr>
          <w:top w:val="nil"/>
          <w:left w:val="nil"/>
          <w:bottom w:val="nil"/>
          <w:right w:val="nil"/>
          <w:between w:val="nil"/>
        </w:pBdr>
        <w:spacing w:before="120" w:after="200" w:line="288" w:lineRule="auto"/>
        <w:ind w:left="624" w:hanging="624"/>
        <w:jc w:val="both"/>
        <w:rPr>
          <w:rFonts w:ascii="Montserrat Medium" w:eastAsia="Montserrat Medium" w:hAnsi="Montserrat Medium" w:cs="Montserrat Medium"/>
          <w:color w:val="000000"/>
        </w:rPr>
      </w:pPr>
      <w:r w:rsidRPr="00030BF1">
        <w:rPr>
          <w:rFonts w:ascii="Montserrat Medium" w:eastAsia="Montserrat Medium" w:hAnsi="Montserrat Medium" w:cs="Montserrat Medium"/>
          <w:i/>
          <w:color w:val="000000"/>
        </w:rPr>
        <w:t xml:space="preserve">Дети, подростки, </w:t>
      </w:r>
      <w:r w:rsidR="00731F51">
        <w:rPr>
          <w:rFonts w:ascii="Montserrat Medium" w:eastAsia="Montserrat Medium" w:hAnsi="Montserrat Medium" w:cs="Montserrat Medium"/>
          <w:i/>
          <w:color w:val="000000"/>
          <w:lang w:val="kk-KZ"/>
        </w:rPr>
        <w:t>взрослые,</w:t>
      </w:r>
      <w:r w:rsidRPr="00030BF1">
        <w:rPr>
          <w:rFonts w:ascii="Montserrat Medium" w:eastAsia="Montserrat Medium" w:hAnsi="Montserrat Medium" w:cs="Montserrat Medium"/>
          <w:i/>
          <w:color w:val="000000"/>
        </w:rPr>
        <w:t xml:space="preserve"> пожилые жители </w:t>
      </w:r>
      <w:r w:rsidRPr="00030BF1">
        <w:rPr>
          <w:rFonts w:ascii="Montserrat Medium" w:eastAsia="Montserrat Medium" w:hAnsi="Montserrat Medium" w:cs="Montserrat Medium"/>
          <w:color w:val="000000"/>
          <w:vertAlign w:val="superscript"/>
        </w:rPr>
        <w:t>(описание групп населения, которые регулярно будут пользоваться результатами выполненного проекта)</w:t>
      </w:r>
    </w:p>
    <w:p w14:paraId="33451797" w14:textId="77777777" w:rsidR="0068385B" w:rsidRPr="00030BF1" w:rsidRDefault="0068385B" w:rsidP="0068385B">
      <w:pPr>
        <w:pBdr>
          <w:top w:val="nil"/>
          <w:left w:val="nil"/>
          <w:bottom w:val="nil"/>
          <w:right w:val="nil"/>
          <w:between w:val="nil"/>
        </w:pBdr>
        <w:spacing w:before="120" w:after="200" w:line="288" w:lineRule="auto"/>
        <w:ind w:left="624" w:hanging="624"/>
        <w:jc w:val="both"/>
        <w:rPr>
          <w:rFonts w:ascii="Montserrat Medium" w:eastAsia="Montserrat Medium" w:hAnsi="Montserrat Medium" w:cs="Montserrat Medium"/>
          <w:color w:val="000000"/>
        </w:rPr>
      </w:pPr>
      <w:r w:rsidRPr="00030BF1">
        <w:rPr>
          <w:rFonts w:ascii="Montserrat Medium" w:eastAsia="Montserrat Medium" w:hAnsi="Montserrat Medium" w:cs="Montserrat Medium"/>
          <w:color w:val="000000"/>
        </w:rPr>
        <w:t>Число прямых пользователей (человек): 200.</w:t>
      </w:r>
    </w:p>
    <w:p w14:paraId="207A2D7E" w14:textId="77777777" w:rsidR="0068385B" w:rsidRDefault="0068385B" w:rsidP="0068385B">
      <w:pPr>
        <w:pBdr>
          <w:top w:val="nil"/>
          <w:left w:val="nil"/>
          <w:bottom w:val="nil"/>
          <w:right w:val="nil"/>
          <w:between w:val="nil"/>
        </w:pBdr>
        <w:spacing w:before="120" w:after="200" w:line="288" w:lineRule="auto"/>
        <w:ind w:left="624" w:hanging="624"/>
        <w:jc w:val="both"/>
        <w:rPr>
          <w:rFonts w:ascii="Montserrat Medium" w:eastAsia="Montserrat Medium" w:hAnsi="Montserrat Medium" w:cs="Montserrat Medium"/>
          <w:color w:val="000000"/>
          <w:vertAlign w:val="superscript"/>
        </w:rPr>
      </w:pPr>
      <w:proofErr w:type="gramStart"/>
      <w:r w:rsidRPr="00030BF1">
        <w:rPr>
          <w:rFonts w:ascii="Montserrat Medium" w:eastAsia="Montserrat Medium" w:hAnsi="Montserrat Medium" w:cs="Montserrat Medium"/>
          <w:color w:val="000000"/>
          <w:vertAlign w:val="superscript"/>
        </w:rPr>
        <w:t>(описание необходимых расходов на эксплуатацию и содержание объекта общественной инфраструктуры, предусмотренного проектом, на следующий год после завершения проекта, с указанием источников предоставления необходимых ресурсов.</w:t>
      </w:r>
      <w:proofErr w:type="gramEnd"/>
      <w:r w:rsidRPr="00030BF1">
        <w:rPr>
          <w:rFonts w:ascii="Montserrat Medium" w:eastAsia="Montserrat Medium" w:hAnsi="Montserrat Medium" w:cs="Montserrat Medium"/>
          <w:color w:val="000000"/>
          <w:vertAlign w:val="superscript"/>
        </w:rPr>
        <w:t xml:space="preserve"> </w:t>
      </w:r>
      <w:proofErr w:type="gramStart"/>
      <w:r w:rsidRPr="00030BF1">
        <w:rPr>
          <w:rFonts w:ascii="Montserrat Medium" w:eastAsia="Montserrat Medium" w:hAnsi="Montserrat Medium" w:cs="Montserrat Medium"/>
          <w:color w:val="000000"/>
          <w:vertAlign w:val="superscript"/>
        </w:rPr>
        <w:t>Например, заработная плата, текущий ремонт, расходные материалы и т.д.)</w:t>
      </w:r>
      <w:proofErr w:type="gramEnd"/>
    </w:p>
    <w:p w14:paraId="25F4CEFE" w14:textId="77777777" w:rsidR="005332D4" w:rsidRDefault="005332D4" w:rsidP="005332D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Montserrat Medium" w:eastAsia="Montserrat Medium" w:hAnsi="Montserrat Medium" w:cs="Montserrat Medium"/>
          <w:b/>
          <w:smallCaps/>
          <w:color w:val="000000"/>
        </w:rPr>
      </w:pPr>
      <w:r w:rsidRPr="00030BF1">
        <w:rPr>
          <w:rFonts w:ascii="Montserrat Medium" w:eastAsia="Montserrat Medium" w:hAnsi="Montserrat Medium" w:cs="Montserrat Medium"/>
          <w:b/>
          <w:smallCaps/>
          <w:color w:val="000000"/>
        </w:rPr>
        <w:t>Эксплуатация и содержание объекта общественной инфраструктуры, предусмотренного проектом на первый год: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1"/>
        <w:gridCol w:w="3560"/>
        <w:gridCol w:w="1869"/>
        <w:gridCol w:w="1755"/>
        <w:gridCol w:w="1379"/>
      </w:tblGrid>
      <w:tr w:rsidR="005332D4" w:rsidRPr="00030BF1" w14:paraId="74A78423" w14:textId="77777777" w:rsidTr="005332D4">
        <w:tc>
          <w:tcPr>
            <w:tcW w:w="651" w:type="dxa"/>
            <w:vAlign w:val="center"/>
          </w:tcPr>
          <w:p w14:paraId="3BB5B4F3" w14:textId="77777777" w:rsidR="005332D4" w:rsidRPr="00030BF1" w:rsidRDefault="005332D4" w:rsidP="005332D4">
            <w:pPr>
              <w:jc w:val="center"/>
              <w:rPr>
                <w:rFonts w:ascii="Montserrat Medium" w:eastAsia="Montserrat Medium" w:hAnsi="Montserrat Medium" w:cs="Montserrat Medium"/>
              </w:rPr>
            </w:pPr>
            <w:r w:rsidRPr="00030BF1">
              <w:rPr>
                <w:rFonts w:ascii="Montserrat Medium" w:eastAsia="Montserrat Medium" w:hAnsi="Montserrat Medium" w:cs="Montserrat Medium"/>
              </w:rPr>
              <w:t>№</w:t>
            </w:r>
          </w:p>
          <w:p w14:paraId="44EB9D7A" w14:textId="77777777" w:rsidR="005332D4" w:rsidRPr="00030BF1" w:rsidRDefault="005332D4" w:rsidP="005332D4">
            <w:pPr>
              <w:jc w:val="center"/>
              <w:rPr>
                <w:rFonts w:ascii="Montserrat Medium" w:eastAsia="Montserrat Medium" w:hAnsi="Montserrat Medium" w:cs="Montserrat Medium"/>
              </w:rPr>
            </w:pPr>
            <w:proofErr w:type="gramStart"/>
            <w:r w:rsidRPr="00030BF1">
              <w:rPr>
                <w:rFonts w:ascii="Montserrat Medium" w:eastAsia="Montserrat Medium" w:hAnsi="Montserrat Medium" w:cs="Montserrat Medium"/>
              </w:rPr>
              <w:t>п</w:t>
            </w:r>
            <w:proofErr w:type="gramEnd"/>
            <w:r w:rsidRPr="00030BF1">
              <w:rPr>
                <w:rFonts w:ascii="Montserrat Medium" w:eastAsia="Montserrat Medium" w:hAnsi="Montserrat Medium" w:cs="Montserrat Medium"/>
              </w:rPr>
              <w:t>/п</w:t>
            </w:r>
          </w:p>
        </w:tc>
        <w:tc>
          <w:tcPr>
            <w:tcW w:w="3560" w:type="dxa"/>
            <w:vAlign w:val="center"/>
          </w:tcPr>
          <w:p w14:paraId="1E052AF0" w14:textId="77777777" w:rsidR="005332D4" w:rsidRPr="00030BF1" w:rsidRDefault="005332D4" w:rsidP="005332D4">
            <w:pPr>
              <w:jc w:val="center"/>
              <w:rPr>
                <w:rFonts w:ascii="Montserrat Medium" w:eastAsia="Montserrat Medium" w:hAnsi="Montserrat Medium" w:cs="Montserrat Medium"/>
              </w:rPr>
            </w:pPr>
            <w:r w:rsidRPr="00030BF1">
              <w:rPr>
                <w:rFonts w:ascii="Montserrat Medium" w:eastAsia="Montserrat Medium" w:hAnsi="Montserrat Medium" w:cs="Montserrat Medium"/>
              </w:rPr>
              <w:t>Расходы по эксплуатации и содержанию объекта общественной инфраструктуры, предусмотренного проектом</w:t>
            </w:r>
          </w:p>
        </w:tc>
        <w:tc>
          <w:tcPr>
            <w:tcW w:w="1869" w:type="dxa"/>
            <w:vAlign w:val="center"/>
          </w:tcPr>
          <w:p w14:paraId="474CF5F4" w14:textId="77777777" w:rsidR="005332D4" w:rsidRPr="00030BF1" w:rsidRDefault="005332D4" w:rsidP="005332D4">
            <w:pPr>
              <w:jc w:val="center"/>
              <w:rPr>
                <w:rFonts w:ascii="Montserrat Medium" w:eastAsia="Montserrat Medium" w:hAnsi="Montserrat Medium" w:cs="Montserrat Medium"/>
              </w:rPr>
            </w:pPr>
            <w:r w:rsidRPr="00030BF1">
              <w:rPr>
                <w:rFonts w:ascii="Montserrat Medium" w:eastAsia="Montserrat Medium" w:hAnsi="Montserrat Medium" w:cs="Montserrat Medium"/>
              </w:rPr>
              <w:t xml:space="preserve">Бюджет </w:t>
            </w:r>
            <w:proofErr w:type="spellStart"/>
            <w:r w:rsidRPr="00030BF1">
              <w:rPr>
                <w:rFonts w:ascii="Montserrat Medium" w:eastAsia="Montserrat Medium" w:hAnsi="Montserrat Medium" w:cs="Montserrat Medium"/>
              </w:rPr>
              <w:t>акимата</w:t>
            </w:r>
            <w:proofErr w:type="spellEnd"/>
            <w:r w:rsidRPr="00030BF1">
              <w:rPr>
                <w:rFonts w:ascii="Montserrat Medium" w:eastAsia="Montserrat Medium" w:hAnsi="Montserrat Medium" w:cs="Montserrat Medium"/>
              </w:rPr>
              <w:t>, тенге</w:t>
            </w:r>
          </w:p>
        </w:tc>
        <w:tc>
          <w:tcPr>
            <w:tcW w:w="1755" w:type="dxa"/>
            <w:vAlign w:val="center"/>
          </w:tcPr>
          <w:p w14:paraId="6E847764" w14:textId="77777777" w:rsidR="005332D4" w:rsidRPr="00030BF1" w:rsidRDefault="005332D4" w:rsidP="005332D4">
            <w:pPr>
              <w:jc w:val="center"/>
              <w:rPr>
                <w:rFonts w:ascii="Montserrat Medium" w:eastAsia="Montserrat Medium" w:hAnsi="Montserrat Medium" w:cs="Montserrat Medium"/>
              </w:rPr>
            </w:pPr>
            <w:r w:rsidRPr="00030BF1">
              <w:rPr>
                <w:rFonts w:ascii="Montserrat Medium" w:eastAsia="Montserrat Medium" w:hAnsi="Montserrat Medium" w:cs="Montserrat Medium"/>
              </w:rPr>
              <w:t>Денежные средства организаций (физических лиц), тенге</w:t>
            </w:r>
          </w:p>
        </w:tc>
        <w:tc>
          <w:tcPr>
            <w:tcW w:w="1379" w:type="dxa"/>
            <w:vAlign w:val="center"/>
          </w:tcPr>
          <w:p w14:paraId="6AE52ACA" w14:textId="77777777" w:rsidR="005332D4" w:rsidRPr="00030BF1" w:rsidRDefault="005332D4" w:rsidP="005332D4">
            <w:pPr>
              <w:jc w:val="center"/>
              <w:rPr>
                <w:rFonts w:ascii="Montserrat Medium" w:eastAsia="Montserrat Medium" w:hAnsi="Montserrat Medium" w:cs="Montserrat Medium"/>
              </w:rPr>
            </w:pPr>
            <w:r w:rsidRPr="00030BF1">
              <w:rPr>
                <w:rFonts w:ascii="Montserrat Medium" w:eastAsia="Montserrat Medium" w:hAnsi="Montserrat Medium" w:cs="Montserrat Medium"/>
              </w:rPr>
              <w:t>Итого, тенге</w:t>
            </w:r>
          </w:p>
        </w:tc>
      </w:tr>
      <w:tr w:rsidR="005332D4" w:rsidRPr="00030BF1" w14:paraId="5893B910" w14:textId="77777777" w:rsidTr="005332D4">
        <w:tc>
          <w:tcPr>
            <w:tcW w:w="651" w:type="dxa"/>
          </w:tcPr>
          <w:p w14:paraId="59851D30" w14:textId="77777777" w:rsidR="005332D4" w:rsidRPr="00030BF1" w:rsidRDefault="005332D4" w:rsidP="005332D4">
            <w:pPr>
              <w:jc w:val="center"/>
              <w:rPr>
                <w:rFonts w:ascii="Montserrat Medium" w:eastAsia="Montserrat Medium" w:hAnsi="Montserrat Medium" w:cs="Montserrat Medium"/>
              </w:rPr>
            </w:pPr>
            <w:r w:rsidRPr="00030BF1">
              <w:rPr>
                <w:rFonts w:ascii="Montserrat Medium" w:eastAsia="Montserrat Medium" w:hAnsi="Montserrat Medium" w:cs="Montserrat Medium"/>
              </w:rPr>
              <w:t>1</w:t>
            </w:r>
          </w:p>
        </w:tc>
        <w:tc>
          <w:tcPr>
            <w:tcW w:w="3560" w:type="dxa"/>
          </w:tcPr>
          <w:p w14:paraId="62BD989F" w14:textId="77777777" w:rsidR="005332D4" w:rsidRPr="00030BF1" w:rsidRDefault="005332D4" w:rsidP="005332D4">
            <w:pPr>
              <w:rPr>
                <w:rFonts w:ascii="Montserrat Medium" w:eastAsia="Montserrat Medium" w:hAnsi="Montserrat Medium" w:cs="Montserrat Medium"/>
              </w:rPr>
            </w:pPr>
            <w:r w:rsidRPr="00030BF1">
              <w:rPr>
                <w:rFonts w:ascii="Montserrat Medium" w:eastAsia="Montserrat Medium" w:hAnsi="Montserrat Medium" w:cs="Montserrat Medium"/>
              </w:rPr>
              <w:t>Уборка и расчистка территории дворником</w:t>
            </w:r>
          </w:p>
        </w:tc>
        <w:tc>
          <w:tcPr>
            <w:tcW w:w="1869" w:type="dxa"/>
          </w:tcPr>
          <w:p w14:paraId="1E94F1F7" w14:textId="77777777" w:rsidR="005332D4" w:rsidRPr="00030BF1" w:rsidRDefault="005332D4" w:rsidP="005332D4">
            <w:pPr>
              <w:rPr>
                <w:rFonts w:ascii="Montserrat Medium" w:eastAsia="Montserrat Medium" w:hAnsi="Montserrat Medium" w:cs="Montserrat Medium"/>
              </w:rPr>
            </w:pPr>
            <w:r w:rsidRPr="00030BF1">
              <w:rPr>
                <w:rFonts w:ascii="Montserrat Medium" w:eastAsia="Montserrat Medium" w:hAnsi="Montserrat Medium" w:cs="Montserrat Medium"/>
              </w:rPr>
              <w:t>60000</w:t>
            </w:r>
          </w:p>
        </w:tc>
        <w:tc>
          <w:tcPr>
            <w:tcW w:w="1755" w:type="dxa"/>
          </w:tcPr>
          <w:p w14:paraId="53136147" w14:textId="77777777" w:rsidR="005332D4" w:rsidRPr="00030BF1" w:rsidRDefault="005332D4" w:rsidP="005332D4">
            <w:pPr>
              <w:rPr>
                <w:rFonts w:ascii="Montserrat Medium" w:eastAsia="Montserrat Medium" w:hAnsi="Montserrat Medium" w:cs="Montserrat Medium"/>
              </w:rPr>
            </w:pPr>
          </w:p>
        </w:tc>
        <w:tc>
          <w:tcPr>
            <w:tcW w:w="1379" w:type="dxa"/>
          </w:tcPr>
          <w:p w14:paraId="2987C4C0" w14:textId="77777777" w:rsidR="005332D4" w:rsidRPr="00030BF1" w:rsidRDefault="005332D4" w:rsidP="005332D4">
            <w:pPr>
              <w:rPr>
                <w:rFonts w:ascii="Montserrat Medium" w:eastAsia="Montserrat Medium" w:hAnsi="Montserrat Medium" w:cs="Montserrat Medium"/>
              </w:rPr>
            </w:pPr>
          </w:p>
        </w:tc>
      </w:tr>
      <w:tr w:rsidR="005332D4" w:rsidRPr="00030BF1" w14:paraId="7CF18B2E" w14:textId="77777777" w:rsidTr="005332D4">
        <w:tc>
          <w:tcPr>
            <w:tcW w:w="651" w:type="dxa"/>
          </w:tcPr>
          <w:p w14:paraId="362F874F" w14:textId="77777777" w:rsidR="005332D4" w:rsidRPr="00030BF1" w:rsidRDefault="005332D4" w:rsidP="005332D4">
            <w:pPr>
              <w:jc w:val="center"/>
              <w:rPr>
                <w:rFonts w:ascii="Montserrat Medium" w:eastAsia="Montserrat Medium" w:hAnsi="Montserrat Medium" w:cs="Montserrat Medium"/>
              </w:rPr>
            </w:pPr>
            <w:r w:rsidRPr="00030BF1">
              <w:rPr>
                <w:rFonts w:ascii="Montserrat Medium" w:eastAsia="Montserrat Medium" w:hAnsi="Montserrat Medium" w:cs="Montserrat Medium"/>
              </w:rPr>
              <w:t>2</w:t>
            </w:r>
          </w:p>
        </w:tc>
        <w:tc>
          <w:tcPr>
            <w:tcW w:w="3560" w:type="dxa"/>
          </w:tcPr>
          <w:p w14:paraId="5866BC23" w14:textId="77777777" w:rsidR="005332D4" w:rsidRPr="00030BF1" w:rsidRDefault="005332D4" w:rsidP="005332D4">
            <w:pPr>
              <w:rPr>
                <w:rFonts w:ascii="Montserrat Medium" w:eastAsia="Montserrat Medium" w:hAnsi="Montserrat Medium" w:cs="Montserrat Medium"/>
              </w:rPr>
            </w:pPr>
            <w:r w:rsidRPr="00030BF1">
              <w:rPr>
                <w:rFonts w:ascii="Montserrat Medium" w:eastAsia="Montserrat Medium" w:hAnsi="Montserrat Medium" w:cs="Montserrat Medium"/>
              </w:rPr>
              <w:t>Текущий косметический ремонт (покраска, проверка технического состояния)</w:t>
            </w:r>
          </w:p>
        </w:tc>
        <w:tc>
          <w:tcPr>
            <w:tcW w:w="1869" w:type="dxa"/>
          </w:tcPr>
          <w:p w14:paraId="784C6DC4" w14:textId="77777777" w:rsidR="005332D4" w:rsidRPr="00030BF1" w:rsidRDefault="005332D4" w:rsidP="005332D4">
            <w:pPr>
              <w:rPr>
                <w:rFonts w:ascii="Montserrat Medium" w:eastAsia="Montserrat Medium" w:hAnsi="Montserrat Medium" w:cs="Montserrat Medium"/>
              </w:rPr>
            </w:pPr>
            <w:r w:rsidRPr="00030BF1">
              <w:rPr>
                <w:rFonts w:ascii="Montserrat Medium" w:eastAsia="Montserrat Medium" w:hAnsi="Montserrat Medium" w:cs="Montserrat Medium"/>
              </w:rPr>
              <w:t>120000</w:t>
            </w:r>
          </w:p>
        </w:tc>
        <w:tc>
          <w:tcPr>
            <w:tcW w:w="1755" w:type="dxa"/>
          </w:tcPr>
          <w:p w14:paraId="271BFD5A" w14:textId="77777777" w:rsidR="005332D4" w:rsidRPr="00030BF1" w:rsidRDefault="005332D4" w:rsidP="005332D4">
            <w:pPr>
              <w:rPr>
                <w:rFonts w:ascii="Montserrat Medium" w:eastAsia="Montserrat Medium" w:hAnsi="Montserrat Medium" w:cs="Montserrat Medium"/>
              </w:rPr>
            </w:pPr>
          </w:p>
        </w:tc>
        <w:tc>
          <w:tcPr>
            <w:tcW w:w="1379" w:type="dxa"/>
          </w:tcPr>
          <w:p w14:paraId="77D336FD" w14:textId="77777777" w:rsidR="005332D4" w:rsidRPr="00030BF1" w:rsidRDefault="005332D4" w:rsidP="005332D4">
            <w:pPr>
              <w:rPr>
                <w:rFonts w:ascii="Montserrat Medium" w:eastAsia="Montserrat Medium" w:hAnsi="Montserrat Medium" w:cs="Montserrat Medium"/>
              </w:rPr>
            </w:pPr>
          </w:p>
        </w:tc>
      </w:tr>
      <w:tr w:rsidR="005332D4" w:rsidRPr="00030BF1" w14:paraId="2E0580C8" w14:textId="77777777" w:rsidTr="005332D4">
        <w:tc>
          <w:tcPr>
            <w:tcW w:w="651" w:type="dxa"/>
          </w:tcPr>
          <w:p w14:paraId="59756CE7" w14:textId="77777777" w:rsidR="005332D4" w:rsidRPr="00030BF1" w:rsidRDefault="005332D4" w:rsidP="005332D4">
            <w:pPr>
              <w:jc w:val="center"/>
              <w:rPr>
                <w:rFonts w:ascii="Montserrat Medium" w:eastAsia="Montserrat Medium" w:hAnsi="Montserrat Medium" w:cs="Montserrat Medium"/>
              </w:rPr>
            </w:pPr>
            <w:r w:rsidRPr="00030BF1">
              <w:rPr>
                <w:rFonts w:ascii="Montserrat Medium" w:eastAsia="Montserrat Medium" w:hAnsi="Montserrat Medium" w:cs="Montserrat Medium"/>
              </w:rPr>
              <w:t>3</w:t>
            </w:r>
          </w:p>
        </w:tc>
        <w:tc>
          <w:tcPr>
            <w:tcW w:w="3560" w:type="dxa"/>
          </w:tcPr>
          <w:p w14:paraId="08DFCA3D" w14:textId="77777777" w:rsidR="005332D4" w:rsidRPr="00030BF1" w:rsidRDefault="005332D4" w:rsidP="005332D4">
            <w:pPr>
              <w:rPr>
                <w:rFonts w:ascii="Montserrat Medium" w:eastAsia="Montserrat Medium" w:hAnsi="Montserrat Medium" w:cs="Montserrat Medium"/>
              </w:rPr>
            </w:pPr>
          </w:p>
        </w:tc>
        <w:tc>
          <w:tcPr>
            <w:tcW w:w="1869" w:type="dxa"/>
          </w:tcPr>
          <w:p w14:paraId="0C5E445B" w14:textId="77777777" w:rsidR="005332D4" w:rsidRPr="00030BF1" w:rsidRDefault="005332D4" w:rsidP="005332D4">
            <w:pPr>
              <w:rPr>
                <w:rFonts w:ascii="Montserrat Medium" w:eastAsia="Montserrat Medium" w:hAnsi="Montserrat Medium" w:cs="Montserrat Medium"/>
              </w:rPr>
            </w:pPr>
          </w:p>
        </w:tc>
        <w:tc>
          <w:tcPr>
            <w:tcW w:w="1755" w:type="dxa"/>
          </w:tcPr>
          <w:p w14:paraId="17710165" w14:textId="77777777" w:rsidR="005332D4" w:rsidRPr="00030BF1" w:rsidRDefault="005332D4" w:rsidP="005332D4">
            <w:pPr>
              <w:rPr>
                <w:rFonts w:ascii="Montserrat Medium" w:eastAsia="Montserrat Medium" w:hAnsi="Montserrat Medium" w:cs="Montserrat Medium"/>
              </w:rPr>
            </w:pPr>
          </w:p>
        </w:tc>
        <w:tc>
          <w:tcPr>
            <w:tcW w:w="1379" w:type="dxa"/>
          </w:tcPr>
          <w:p w14:paraId="654F4B38" w14:textId="77777777" w:rsidR="005332D4" w:rsidRPr="00030BF1" w:rsidRDefault="005332D4" w:rsidP="005332D4">
            <w:pPr>
              <w:rPr>
                <w:rFonts w:ascii="Montserrat Medium" w:eastAsia="Montserrat Medium" w:hAnsi="Montserrat Medium" w:cs="Montserrat Medium"/>
              </w:rPr>
            </w:pPr>
          </w:p>
        </w:tc>
      </w:tr>
      <w:tr w:rsidR="005332D4" w:rsidRPr="00030BF1" w14:paraId="31617940" w14:textId="77777777" w:rsidTr="005332D4">
        <w:tc>
          <w:tcPr>
            <w:tcW w:w="651" w:type="dxa"/>
          </w:tcPr>
          <w:p w14:paraId="242A3F8A" w14:textId="77777777" w:rsidR="005332D4" w:rsidRPr="00030BF1" w:rsidRDefault="005332D4" w:rsidP="005332D4">
            <w:pPr>
              <w:jc w:val="center"/>
              <w:rPr>
                <w:rFonts w:ascii="Montserrat Medium" w:eastAsia="Montserrat Medium" w:hAnsi="Montserrat Medium" w:cs="Montserrat Medium"/>
              </w:rPr>
            </w:pPr>
            <w:r w:rsidRPr="00030BF1">
              <w:rPr>
                <w:rFonts w:ascii="Montserrat Medium" w:eastAsia="Montserrat Medium" w:hAnsi="Montserrat Medium" w:cs="Montserrat Medium"/>
              </w:rPr>
              <w:t>…</w:t>
            </w:r>
          </w:p>
        </w:tc>
        <w:tc>
          <w:tcPr>
            <w:tcW w:w="3560" w:type="dxa"/>
          </w:tcPr>
          <w:p w14:paraId="03D46488" w14:textId="77777777" w:rsidR="005332D4" w:rsidRPr="00030BF1" w:rsidRDefault="005332D4" w:rsidP="005332D4">
            <w:pPr>
              <w:rPr>
                <w:rFonts w:ascii="Montserrat Medium" w:eastAsia="Montserrat Medium" w:hAnsi="Montserrat Medium" w:cs="Montserrat Medium"/>
              </w:rPr>
            </w:pPr>
          </w:p>
        </w:tc>
        <w:tc>
          <w:tcPr>
            <w:tcW w:w="1869" w:type="dxa"/>
          </w:tcPr>
          <w:p w14:paraId="06216F41" w14:textId="77777777" w:rsidR="005332D4" w:rsidRPr="00030BF1" w:rsidRDefault="005332D4" w:rsidP="005332D4">
            <w:pPr>
              <w:rPr>
                <w:rFonts w:ascii="Montserrat Medium" w:eastAsia="Montserrat Medium" w:hAnsi="Montserrat Medium" w:cs="Montserrat Medium"/>
              </w:rPr>
            </w:pPr>
          </w:p>
        </w:tc>
        <w:tc>
          <w:tcPr>
            <w:tcW w:w="1755" w:type="dxa"/>
          </w:tcPr>
          <w:p w14:paraId="4BB5CCC8" w14:textId="77777777" w:rsidR="005332D4" w:rsidRPr="00030BF1" w:rsidRDefault="005332D4" w:rsidP="005332D4">
            <w:pPr>
              <w:rPr>
                <w:rFonts w:ascii="Montserrat Medium" w:eastAsia="Montserrat Medium" w:hAnsi="Montserrat Medium" w:cs="Montserrat Medium"/>
              </w:rPr>
            </w:pPr>
          </w:p>
        </w:tc>
        <w:tc>
          <w:tcPr>
            <w:tcW w:w="1379" w:type="dxa"/>
          </w:tcPr>
          <w:p w14:paraId="187DE907" w14:textId="77777777" w:rsidR="005332D4" w:rsidRPr="00030BF1" w:rsidRDefault="005332D4" w:rsidP="005332D4">
            <w:pPr>
              <w:rPr>
                <w:rFonts w:ascii="Montserrat Medium" w:eastAsia="Montserrat Medium" w:hAnsi="Montserrat Medium" w:cs="Montserrat Medium"/>
              </w:rPr>
            </w:pPr>
          </w:p>
        </w:tc>
      </w:tr>
      <w:tr w:rsidR="005332D4" w:rsidRPr="00030BF1" w14:paraId="67E59F6F" w14:textId="77777777" w:rsidTr="005332D4">
        <w:tc>
          <w:tcPr>
            <w:tcW w:w="651" w:type="dxa"/>
          </w:tcPr>
          <w:p w14:paraId="03755F93" w14:textId="77777777" w:rsidR="005332D4" w:rsidRPr="00030BF1" w:rsidRDefault="005332D4" w:rsidP="005332D4">
            <w:pPr>
              <w:rPr>
                <w:rFonts w:ascii="Montserrat Medium" w:eastAsia="Montserrat Medium" w:hAnsi="Montserrat Medium" w:cs="Montserrat Medium"/>
              </w:rPr>
            </w:pPr>
          </w:p>
        </w:tc>
        <w:tc>
          <w:tcPr>
            <w:tcW w:w="3560" w:type="dxa"/>
          </w:tcPr>
          <w:p w14:paraId="48E03D47" w14:textId="77777777" w:rsidR="005332D4" w:rsidRPr="00030BF1" w:rsidRDefault="005332D4" w:rsidP="005332D4">
            <w:pPr>
              <w:rPr>
                <w:rFonts w:ascii="Montserrat Medium" w:eastAsia="Montserrat Medium" w:hAnsi="Montserrat Medium" w:cs="Montserrat Medium"/>
              </w:rPr>
            </w:pPr>
            <w:r w:rsidRPr="00030BF1">
              <w:rPr>
                <w:rFonts w:ascii="Montserrat Medium" w:eastAsia="Montserrat Medium" w:hAnsi="Montserrat Medium" w:cs="Montserrat Medium"/>
              </w:rPr>
              <w:t>Всего</w:t>
            </w:r>
          </w:p>
        </w:tc>
        <w:tc>
          <w:tcPr>
            <w:tcW w:w="1869" w:type="dxa"/>
          </w:tcPr>
          <w:p w14:paraId="5D9BB371" w14:textId="77777777" w:rsidR="005332D4" w:rsidRPr="00030BF1" w:rsidRDefault="005332D4" w:rsidP="005332D4">
            <w:pPr>
              <w:rPr>
                <w:rFonts w:ascii="Montserrat Medium" w:eastAsia="Montserrat Medium" w:hAnsi="Montserrat Medium" w:cs="Montserrat Medium"/>
              </w:rPr>
            </w:pPr>
            <w:r w:rsidRPr="00030BF1">
              <w:rPr>
                <w:rFonts w:ascii="Montserrat Medium" w:eastAsia="Montserrat Medium" w:hAnsi="Montserrat Medium" w:cs="Montserrat Medium"/>
              </w:rPr>
              <w:t>180000</w:t>
            </w:r>
          </w:p>
        </w:tc>
        <w:tc>
          <w:tcPr>
            <w:tcW w:w="1755" w:type="dxa"/>
          </w:tcPr>
          <w:p w14:paraId="393FF069" w14:textId="77777777" w:rsidR="005332D4" w:rsidRPr="00030BF1" w:rsidRDefault="005332D4" w:rsidP="005332D4">
            <w:pPr>
              <w:rPr>
                <w:rFonts w:ascii="Montserrat Medium" w:eastAsia="Montserrat Medium" w:hAnsi="Montserrat Medium" w:cs="Montserrat Medium"/>
              </w:rPr>
            </w:pPr>
          </w:p>
        </w:tc>
        <w:tc>
          <w:tcPr>
            <w:tcW w:w="1379" w:type="dxa"/>
          </w:tcPr>
          <w:p w14:paraId="64F6B75F" w14:textId="77777777" w:rsidR="005332D4" w:rsidRPr="00030BF1" w:rsidRDefault="005332D4" w:rsidP="005332D4">
            <w:pPr>
              <w:rPr>
                <w:rFonts w:ascii="Montserrat Medium" w:eastAsia="Montserrat Medium" w:hAnsi="Montserrat Medium" w:cs="Montserrat Medium"/>
              </w:rPr>
            </w:pPr>
          </w:p>
        </w:tc>
      </w:tr>
    </w:tbl>
    <w:p w14:paraId="6F22630D" w14:textId="77777777" w:rsidR="005332D4" w:rsidRPr="00030BF1" w:rsidRDefault="005332D4" w:rsidP="005332D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Montserrat Medium" w:eastAsia="Montserrat Medium" w:hAnsi="Montserrat Medium" w:cs="Montserrat Medium"/>
          <w:b/>
          <w:smallCaps/>
          <w:color w:val="000000"/>
        </w:rPr>
      </w:pPr>
    </w:p>
    <w:p w14:paraId="0A3003D5" w14:textId="77777777" w:rsidR="0068385B" w:rsidRPr="00030BF1" w:rsidRDefault="0068385B" w:rsidP="0068385B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Montserrat Medium" w:eastAsia="Montserrat Medium" w:hAnsi="Montserrat Medium" w:cs="Montserrat Medium"/>
          <w:b/>
          <w:smallCaps/>
          <w:color w:val="000000"/>
        </w:rPr>
      </w:pPr>
      <w:r w:rsidRPr="00030BF1">
        <w:rPr>
          <w:rFonts w:ascii="Montserrat Medium" w:eastAsia="Montserrat Medium" w:hAnsi="Montserrat Medium" w:cs="Montserrat Medium"/>
          <w:b/>
          <w:smallCaps/>
          <w:color w:val="000000"/>
        </w:rPr>
        <w:t xml:space="preserve">Планируемый срок реализации проекта: 30 дней </w:t>
      </w:r>
    </w:p>
    <w:p w14:paraId="2CB32F09" w14:textId="77777777" w:rsidR="00731F51" w:rsidRDefault="00731F51" w:rsidP="00731F51">
      <w:pPr>
        <w:pBdr>
          <w:top w:val="nil"/>
          <w:left w:val="nil"/>
          <w:bottom w:val="nil"/>
          <w:right w:val="nil"/>
          <w:between w:val="nil"/>
        </w:pBdr>
        <w:spacing w:before="120" w:after="200" w:line="288" w:lineRule="auto"/>
        <w:ind w:left="624" w:hanging="624"/>
        <w:jc w:val="both"/>
        <w:rPr>
          <w:rFonts w:ascii="Montserrat Medium" w:eastAsia="Montserrat Medium" w:hAnsi="Montserrat Medium" w:cs="Montserrat Medium"/>
          <w:color w:val="000000"/>
        </w:rPr>
      </w:pPr>
    </w:p>
    <w:p w14:paraId="14276CAA" w14:textId="4C888716" w:rsidR="0068385B" w:rsidRPr="00030BF1" w:rsidRDefault="0068385B" w:rsidP="00731F51">
      <w:pPr>
        <w:pBdr>
          <w:top w:val="nil"/>
          <w:left w:val="nil"/>
          <w:bottom w:val="nil"/>
          <w:right w:val="nil"/>
          <w:between w:val="nil"/>
        </w:pBdr>
        <w:spacing w:before="120" w:after="200" w:line="288" w:lineRule="auto"/>
        <w:ind w:left="624" w:hanging="624"/>
        <w:jc w:val="both"/>
        <w:rPr>
          <w:rFonts w:ascii="Montserrat Medium" w:eastAsia="Montserrat Medium" w:hAnsi="Montserrat Medium" w:cs="Montserrat Medium"/>
          <w:b/>
          <w:smallCaps/>
          <w:color w:val="000000"/>
        </w:rPr>
      </w:pPr>
      <w:r w:rsidRPr="00030BF1">
        <w:rPr>
          <w:rFonts w:ascii="Montserrat Medium" w:eastAsia="Montserrat Medium" w:hAnsi="Montserrat Medium" w:cs="Montserrat Medium"/>
          <w:b/>
          <w:smallCaps/>
          <w:color w:val="000000"/>
        </w:rPr>
        <w:t>Сведения о проектной команде:</w:t>
      </w:r>
    </w:p>
    <w:p w14:paraId="47805F0B" w14:textId="769C386A" w:rsidR="0068385B" w:rsidRPr="00030BF1" w:rsidRDefault="0068385B" w:rsidP="0068385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200" w:line="288" w:lineRule="auto"/>
        <w:jc w:val="both"/>
        <w:rPr>
          <w:rFonts w:ascii="Montserrat Medium" w:eastAsia="Montserrat Medium" w:hAnsi="Montserrat Medium" w:cs="Montserrat Medium"/>
          <w:i/>
          <w:color w:val="000000"/>
        </w:rPr>
      </w:pPr>
      <w:r w:rsidRPr="00030BF1">
        <w:rPr>
          <w:rFonts w:ascii="Montserrat Medium" w:eastAsia="Montserrat Medium" w:hAnsi="Montserrat Medium" w:cs="Montserrat Medium"/>
          <w:color w:val="000000"/>
        </w:rPr>
        <w:t xml:space="preserve">Заявитель: </w:t>
      </w:r>
      <w:proofErr w:type="spellStart"/>
      <w:r w:rsidR="005332D4">
        <w:rPr>
          <w:rFonts w:ascii="Montserrat Medium" w:eastAsia="Montserrat Medium" w:hAnsi="Montserrat Medium" w:cs="Montserrat Medium"/>
          <w:color w:val="000000"/>
        </w:rPr>
        <w:t>Жолдыбаев</w:t>
      </w:r>
      <w:proofErr w:type="spellEnd"/>
      <w:r w:rsidR="005332D4">
        <w:rPr>
          <w:rFonts w:ascii="Montserrat Medium" w:eastAsia="Montserrat Medium" w:hAnsi="Montserrat Medium" w:cs="Montserrat Medium"/>
          <w:color w:val="000000"/>
        </w:rPr>
        <w:t xml:space="preserve"> </w:t>
      </w:r>
      <w:proofErr w:type="spellStart"/>
      <w:r w:rsidR="005332D4">
        <w:rPr>
          <w:rFonts w:ascii="Montserrat Medium" w:eastAsia="Montserrat Medium" w:hAnsi="Montserrat Medium" w:cs="Montserrat Medium"/>
          <w:color w:val="000000"/>
        </w:rPr>
        <w:t>Кайсар</w:t>
      </w:r>
      <w:proofErr w:type="spellEnd"/>
      <w:r w:rsidR="005332D4">
        <w:rPr>
          <w:rFonts w:ascii="Montserrat Medium" w:eastAsia="Montserrat Medium" w:hAnsi="Montserrat Medium" w:cs="Montserrat Medium"/>
          <w:color w:val="000000"/>
        </w:rPr>
        <w:t xml:space="preserve"> </w:t>
      </w:r>
      <w:proofErr w:type="spellStart"/>
      <w:r w:rsidR="005332D4">
        <w:rPr>
          <w:rFonts w:ascii="Montserrat Medium" w:eastAsia="Montserrat Medium" w:hAnsi="Montserrat Medium" w:cs="Montserrat Medium"/>
          <w:color w:val="000000"/>
        </w:rPr>
        <w:t>Маратулы</w:t>
      </w:r>
      <w:proofErr w:type="spellEnd"/>
      <w:proofErr w:type="gramStart"/>
      <w:r w:rsidR="005332D4" w:rsidRPr="00030BF1">
        <w:rPr>
          <w:rFonts w:ascii="Montserrat Medium" w:eastAsia="Montserrat Medium" w:hAnsi="Montserrat Medium" w:cs="Montserrat Medium"/>
          <w:color w:val="000000"/>
        </w:rPr>
        <w:t>;</w:t>
      </w:r>
      <w:r w:rsidRPr="00030BF1">
        <w:rPr>
          <w:rFonts w:ascii="Montserrat Medium" w:eastAsia="Montserrat Medium" w:hAnsi="Montserrat Medium" w:cs="Montserrat Medium"/>
          <w:color w:val="000000"/>
        </w:rPr>
        <w:t xml:space="preserve">; </w:t>
      </w:r>
    </w:p>
    <w:p w14:paraId="22CB060F" w14:textId="77777777" w:rsidR="0068385B" w:rsidRPr="00030BF1" w:rsidRDefault="0068385B" w:rsidP="0068385B">
      <w:pPr>
        <w:pBdr>
          <w:top w:val="nil"/>
          <w:left w:val="nil"/>
          <w:bottom w:val="nil"/>
          <w:right w:val="nil"/>
          <w:between w:val="nil"/>
        </w:pBdr>
        <w:spacing w:before="120" w:after="200" w:line="288" w:lineRule="auto"/>
        <w:ind w:left="624" w:hanging="624"/>
        <w:jc w:val="center"/>
        <w:rPr>
          <w:rFonts w:ascii="Montserrat Medium" w:eastAsia="Montserrat Medium" w:hAnsi="Montserrat Medium" w:cs="Montserrat Medium"/>
          <w:color w:val="000000"/>
        </w:rPr>
      </w:pPr>
      <w:r w:rsidRPr="00030BF1">
        <w:rPr>
          <w:rFonts w:ascii="Montserrat Medium" w:eastAsia="Montserrat Medium" w:hAnsi="Montserrat Medium" w:cs="Montserrat Medium"/>
          <w:color w:val="000000"/>
          <w:vertAlign w:val="superscript"/>
        </w:rPr>
        <w:t>(</w:t>
      </w:r>
      <w:proofErr w:type="gramEnd"/>
      <w:r w:rsidRPr="00030BF1">
        <w:rPr>
          <w:rFonts w:ascii="Montserrat Medium" w:eastAsia="Montserrat Medium" w:hAnsi="Montserrat Medium" w:cs="Montserrat Medium"/>
          <w:color w:val="000000"/>
          <w:vertAlign w:val="superscript"/>
        </w:rPr>
        <w:t>Ф.И.О. полностью)</w:t>
      </w:r>
    </w:p>
    <w:p w14:paraId="61B437DA" w14:textId="77777777" w:rsidR="0068385B" w:rsidRPr="00030BF1" w:rsidRDefault="0068385B" w:rsidP="0068385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200" w:line="288" w:lineRule="auto"/>
        <w:jc w:val="both"/>
        <w:rPr>
          <w:rFonts w:ascii="Montserrat Medium" w:eastAsia="Montserrat Medium" w:hAnsi="Montserrat Medium" w:cs="Montserrat Medium"/>
          <w:i/>
          <w:color w:val="000000"/>
        </w:rPr>
      </w:pPr>
      <w:r w:rsidRPr="00030BF1">
        <w:rPr>
          <w:rFonts w:ascii="Montserrat Medium" w:eastAsia="Montserrat Medium" w:hAnsi="Montserrat Medium" w:cs="Montserrat Medium"/>
          <w:color w:val="000000"/>
        </w:rPr>
        <w:t xml:space="preserve">состав проектной команды: </w:t>
      </w:r>
    </w:p>
    <w:p w14:paraId="0A8EF281" w14:textId="77777777" w:rsidR="0068385B" w:rsidRPr="00030BF1" w:rsidRDefault="0068385B" w:rsidP="0068385B">
      <w:pPr>
        <w:pBdr>
          <w:top w:val="nil"/>
          <w:left w:val="nil"/>
          <w:bottom w:val="nil"/>
          <w:right w:val="nil"/>
          <w:between w:val="nil"/>
        </w:pBdr>
        <w:spacing w:before="120" w:after="200" w:line="288" w:lineRule="auto"/>
        <w:ind w:left="624" w:hanging="624"/>
        <w:jc w:val="both"/>
        <w:rPr>
          <w:rFonts w:ascii="Montserrat Medium" w:eastAsia="Montserrat Medium" w:hAnsi="Montserrat Medium" w:cs="Montserrat Medium"/>
          <w:color w:val="000000"/>
        </w:rPr>
      </w:pPr>
      <w:proofErr w:type="spellStart"/>
      <w:r>
        <w:rPr>
          <w:rFonts w:ascii="Montserrat Medium" w:eastAsia="Montserrat Medium" w:hAnsi="Montserrat Medium" w:cs="Montserrat Medium"/>
          <w:i/>
          <w:color w:val="000000"/>
        </w:rPr>
        <w:t>Бакешов</w:t>
      </w:r>
      <w:proofErr w:type="spellEnd"/>
      <w:r>
        <w:rPr>
          <w:rFonts w:ascii="Montserrat Medium" w:eastAsia="Montserrat Medium" w:hAnsi="Montserrat Medium" w:cs="Montserrat Medium"/>
          <w:i/>
          <w:color w:val="000000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  <w:i/>
          <w:color w:val="000000"/>
        </w:rPr>
        <w:t>Даурен</w:t>
      </w:r>
      <w:proofErr w:type="spellEnd"/>
      <w:r>
        <w:rPr>
          <w:rFonts w:ascii="Montserrat Medium" w:eastAsia="Montserrat Medium" w:hAnsi="Montserrat Medium" w:cs="Montserrat Medium"/>
          <w:i/>
          <w:color w:val="000000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  <w:i/>
          <w:color w:val="000000"/>
        </w:rPr>
        <w:t>Еркинулы</w:t>
      </w:r>
      <w:proofErr w:type="spellEnd"/>
    </w:p>
    <w:p w14:paraId="28F9E647" w14:textId="77777777" w:rsidR="0068385B" w:rsidRPr="00030BF1" w:rsidRDefault="0068385B" w:rsidP="0068385B">
      <w:pPr>
        <w:jc w:val="center"/>
        <w:rPr>
          <w:rFonts w:ascii="Montserrat Medium" w:eastAsia="Montserrat Medium" w:hAnsi="Montserrat Medium" w:cs="Montserrat Medium"/>
        </w:rPr>
      </w:pPr>
      <w:r w:rsidRPr="00030BF1">
        <w:rPr>
          <w:rFonts w:ascii="Montserrat Medium" w:eastAsia="Montserrat Medium" w:hAnsi="Montserrat Medium" w:cs="Montserrat Medium"/>
        </w:rPr>
        <w:t>________________________</w:t>
      </w:r>
    </w:p>
    <w:p w14:paraId="1603FA1A" w14:textId="77777777" w:rsidR="0068385B" w:rsidRPr="00030BF1" w:rsidRDefault="0068385B" w:rsidP="0068385B">
      <w:pPr>
        <w:jc w:val="center"/>
        <w:rPr>
          <w:rFonts w:ascii="Montserrat Medium" w:eastAsia="Montserrat Medium" w:hAnsi="Montserrat Medium" w:cs="Montserrat Medium"/>
          <w:vertAlign w:val="superscript"/>
        </w:rPr>
      </w:pPr>
      <w:r w:rsidRPr="00030BF1">
        <w:rPr>
          <w:rFonts w:ascii="Montserrat Medium" w:eastAsia="Montserrat Medium" w:hAnsi="Montserrat Medium" w:cs="Montserrat Medium"/>
          <w:vertAlign w:val="superscript"/>
        </w:rPr>
        <w:t>(подпись заявителя)</w:t>
      </w:r>
    </w:p>
    <w:p w14:paraId="4765FC31" w14:textId="77777777" w:rsidR="00AE0087" w:rsidRPr="00030BF1" w:rsidRDefault="00AE0087" w:rsidP="00AE0087">
      <w:pPr>
        <w:rPr>
          <w:rFonts w:ascii="Montserrat Medium" w:eastAsia="Montserrat Medium" w:hAnsi="Montserrat Medium" w:cs="Montserrat Medium"/>
        </w:rPr>
      </w:pPr>
      <w:r w:rsidRPr="00030BF1">
        <w:rPr>
          <w:rFonts w:ascii="Montserrat Medium" w:eastAsia="Montserrat Medium" w:hAnsi="Montserrat Medium" w:cs="Montserrat Medium"/>
        </w:rPr>
        <w:t>Контактный телефон: 8</w:t>
      </w:r>
      <w:r w:rsidRPr="0008284B">
        <w:rPr>
          <w:rFonts w:ascii="Montserrat Medium" w:eastAsia="Montserrat Medium" w:hAnsi="Montserrat Medium" w:cs="Montserrat Medium"/>
        </w:rPr>
        <w:t xml:space="preserve"> 778 873 8008</w:t>
      </w:r>
      <w:r w:rsidRPr="00030BF1">
        <w:rPr>
          <w:rFonts w:ascii="Montserrat Medium" w:eastAsia="Montserrat Medium" w:hAnsi="Montserrat Medium" w:cs="Montserrat Medium"/>
        </w:rPr>
        <w:t>;</w:t>
      </w:r>
    </w:p>
    <w:p w14:paraId="2E88B88C" w14:textId="013E8CF8" w:rsidR="00AE0087" w:rsidRPr="0008284B" w:rsidRDefault="00AE0087" w:rsidP="00AE0087">
      <w:pPr>
        <w:jc w:val="both"/>
        <w:rPr>
          <w:rFonts w:ascii="Montserrat Medium" w:eastAsia="Montserrat Medium" w:hAnsi="Montserrat Medium" w:cs="Montserrat Medium"/>
          <w:lang w:val="kk-KZ"/>
        </w:rPr>
      </w:pPr>
      <w:r w:rsidRPr="00030BF1">
        <w:rPr>
          <w:rFonts w:ascii="Montserrat Medium" w:eastAsia="Montserrat Medium" w:hAnsi="Montserrat Medium" w:cs="Montserrat Medium"/>
        </w:rPr>
        <w:t xml:space="preserve">адрес: город </w:t>
      </w:r>
      <w:r>
        <w:rPr>
          <w:rFonts w:ascii="Montserrat Medium" w:eastAsia="Montserrat Medium" w:hAnsi="Montserrat Medium" w:cs="Montserrat Medium"/>
        </w:rPr>
        <w:t>ХРОМТАУ</w:t>
      </w:r>
      <w:r w:rsidR="005332D4" w:rsidRPr="006A3547">
        <w:rPr>
          <w:rFonts w:ascii="Montserrat Medium" w:eastAsia="Montserrat Medium" w:hAnsi="Montserrat Medium" w:cs="Montserrat Medium"/>
        </w:rPr>
        <w:t xml:space="preserve">, </w:t>
      </w:r>
      <w:r w:rsidR="005332D4">
        <w:rPr>
          <w:rFonts w:ascii="docs-Arial Narrow" w:hAnsi="docs-Arial Narrow"/>
          <w:color w:val="000000"/>
          <w:shd w:val="clear" w:color="auto" w:fill="FFFFFF"/>
        </w:rPr>
        <w:t>ул. Республика 754 кв.2</w:t>
      </w:r>
    </w:p>
    <w:p w14:paraId="4E1C970B" w14:textId="77777777" w:rsidR="00AE0087" w:rsidRPr="00AE0087" w:rsidRDefault="00AE0087" w:rsidP="00AE0087">
      <w:pPr>
        <w:jc w:val="center"/>
        <w:rPr>
          <w:rFonts w:ascii="Montserrat Medium" w:eastAsia="Montserrat Medium" w:hAnsi="Montserrat Medium" w:cs="Montserrat Medium"/>
          <w:lang w:val="kk-KZ"/>
        </w:rPr>
        <w:sectPr w:rsidR="00AE0087" w:rsidRPr="00AE0087">
          <w:footerReference w:type="default" r:id="rId10"/>
          <w:pgSz w:w="11906" w:h="16838"/>
          <w:pgMar w:top="1134" w:right="850" w:bottom="1134" w:left="1701" w:header="708" w:footer="708" w:gutter="0"/>
          <w:cols w:space="720"/>
        </w:sectPr>
      </w:pPr>
      <w:r w:rsidRPr="00030BF1">
        <w:rPr>
          <w:rFonts w:ascii="Montserrat Medium" w:eastAsia="Montserrat Medium" w:hAnsi="Montserrat Medium" w:cs="Montserrat Medium"/>
        </w:rPr>
        <w:t>Дата:</w:t>
      </w:r>
      <w:r w:rsidRPr="00030BF1">
        <w:rPr>
          <w:rFonts w:ascii="Montserrat Medium" w:eastAsia="Montserrat Medium" w:hAnsi="Montserrat Medium" w:cs="Montserrat Medium"/>
        </w:rPr>
        <w:tab/>
      </w:r>
      <w:r>
        <w:rPr>
          <w:rFonts w:ascii="Montserrat Medium" w:eastAsia="Montserrat Medium" w:hAnsi="Montserrat Medium" w:cs="Montserrat Medium"/>
          <w:lang w:val="kk-KZ"/>
        </w:rPr>
        <w:t>15 сентября</w:t>
      </w:r>
      <w:r w:rsidRPr="00030BF1">
        <w:rPr>
          <w:rFonts w:ascii="Montserrat Medium" w:eastAsia="Montserrat Medium" w:hAnsi="Montserrat Medium" w:cs="Montserrat Medium"/>
        </w:rPr>
        <w:t xml:space="preserve">  2022</w:t>
      </w:r>
      <w:r>
        <w:rPr>
          <w:rFonts w:ascii="Montserrat Medium" w:eastAsia="Montserrat Medium" w:hAnsi="Montserrat Medium" w:cs="Montserrat Medium"/>
        </w:rPr>
        <w:t xml:space="preserve"> </w:t>
      </w:r>
      <w:proofErr w:type="spellStart"/>
      <w:r>
        <w:rPr>
          <w:rFonts w:ascii="Montserrat Medium" w:eastAsia="Montserrat Medium" w:hAnsi="Montserrat Medium" w:cs="Montserrat Medium"/>
        </w:rPr>
        <w:t>го</w:t>
      </w:r>
      <w:proofErr w:type="spellEnd"/>
      <w:r>
        <w:rPr>
          <w:rFonts w:ascii="Montserrat Medium" w:eastAsia="Montserrat Medium" w:hAnsi="Montserrat Medium" w:cs="Montserrat Medium"/>
          <w:lang w:val="kk-KZ"/>
        </w:rPr>
        <w:t>д.</w:t>
      </w:r>
    </w:p>
    <w:p w14:paraId="144889E1" w14:textId="04A886CD" w:rsidR="0068385B" w:rsidRPr="00030BF1" w:rsidRDefault="0068385B" w:rsidP="0068385B">
      <w:pPr>
        <w:keepNext/>
        <w:keepLines/>
        <w:spacing w:before="240" w:after="0" w:line="256" w:lineRule="auto"/>
        <w:jc w:val="center"/>
        <w:outlineLvl w:val="0"/>
        <w:rPr>
          <w:rFonts w:ascii="Montserrat Medium" w:eastAsia="Times New Roman" w:hAnsi="Montserrat Medium" w:cs="Times New Roman"/>
          <w:color w:val="2F5496"/>
          <w:sz w:val="32"/>
          <w:szCs w:val="40"/>
          <w:lang w:eastAsia="en-US"/>
        </w:rPr>
      </w:pPr>
      <w:r w:rsidRPr="00030BF1">
        <w:rPr>
          <w:rFonts w:ascii="Montserrat Medium" w:eastAsia="Times New Roman" w:hAnsi="Montserrat Medium" w:cs="Times New Roman"/>
          <w:color w:val="2F5496"/>
          <w:sz w:val="32"/>
          <w:szCs w:val="40"/>
          <w:lang w:eastAsia="en-US"/>
        </w:rPr>
        <w:lastRenderedPageBreak/>
        <w:t xml:space="preserve">Краткая аннотация </w:t>
      </w:r>
      <w:proofErr w:type="gramStart"/>
      <w:r w:rsidRPr="00030BF1">
        <w:rPr>
          <w:rFonts w:ascii="Montserrat Medium" w:eastAsia="Times New Roman" w:hAnsi="Montserrat Medium" w:cs="Times New Roman"/>
          <w:color w:val="2F5496"/>
          <w:sz w:val="32"/>
          <w:szCs w:val="40"/>
          <w:lang w:eastAsia="en-US"/>
        </w:rPr>
        <w:t xml:space="preserve">о проекте для размещения </w:t>
      </w:r>
      <w:r w:rsidRPr="00030BF1">
        <w:rPr>
          <w:rFonts w:ascii="Montserrat Medium" w:eastAsia="Times New Roman" w:hAnsi="Montserrat Medium" w:cs="Times New Roman"/>
          <w:color w:val="2F5496"/>
          <w:sz w:val="32"/>
          <w:szCs w:val="40"/>
          <w:lang w:eastAsia="en-US"/>
        </w:rPr>
        <w:br/>
        <w:t xml:space="preserve">на титульной странице для голосования </w:t>
      </w:r>
      <w:r w:rsidRPr="00030BF1">
        <w:rPr>
          <w:rFonts w:ascii="Montserrat Medium" w:eastAsia="Times New Roman" w:hAnsi="Montserrat Medium" w:cs="Times New Roman"/>
          <w:color w:val="2F5496"/>
          <w:sz w:val="32"/>
          <w:szCs w:val="40"/>
          <w:lang w:eastAsia="en-US"/>
        </w:rPr>
        <w:br/>
        <w:t>на Портале</w:t>
      </w:r>
      <w:proofErr w:type="gramEnd"/>
      <w:r w:rsidRPr="00030BF1">
        <w:rPr>
          <w:rFonts w:ascii="Montserrat Medium" w:eastAsia="Times New Roman" w:hAnsi="Montserrat Medium" w:cs="Times New Roman"/>
          <w:color w:val="2F5496"/>
          <w:sz w:val="32"/>
          <w:szCs w:val="40"/>
          <w:lang w:eastAsia="en-US"/>
        </w:rPr>
        <w:t xml:space="preserve"> проекта </w:t>
      </w:r>
      <w:r w:rsidRPr="00030BF1">
        <w:rPr>
          <w:rFonts w:ascii="Montserrat Medium" w:eastAsia="Times New Roman" w:hAnsi="Montserrat Medium" w:cs="Times New Roman"/>
          <w:color w:val="2F5496"/>
          <w:sz w:val="32"/>
          <w:szCs w:val="40"/>
          <w:lang w:eastAsia="en-US"/>
        </w:rPr>
        <w:br/>
        <w:t>«</w:t>
      </w:r>
      <w:r w:rsidR="004B61A4" w:rsidRPr="004B61A4">
        <w:rPr>
          <w:rFonts w:ascii="Montserrat Medium" w:eastAsia="Times New Roman" w:hAnsi="Montserrat Medium" w:cs="Times New Roman"/>
          <w:color w:val="2F5496"/>
          <w:sz w:val="32"/>
          <w:szCs w:val="40"/>
          <w:lang w:eastAsia="en-US"/>
        </w:rPr>
        <w:t xml:space="preserve">Установка теплой остановки на пересечении улиц </w:t>
      </w:r>
      <w:proofErr w:type="spellStart"/>
      <w:r w:rsidR="004B61A4" w:rsidRPr="004B61A4">
        <w:rPr>
          <w:rFonts w:ascii="Montserrat Medium" w:eastAsia="Times New Roman" w:hAnsi="Montserrat Medium" w:cs="Times New Roman"/>
          <w:color w:val="2F5496"/>
          <w:sz w:val="32"/>
          <w:szCs w:val="40"/>
          <w:lang w:eastAsia="en-US"/>
        </w:rPr>
        <w:t>Л.Шиловского</w:t>
      </w:r>
      <w:proofErr w:type="spellEnd"/>
      <w:r w:rsidR="004B61A4" w:rsidRPr="004B61A4">
        <w:rPr>
          <w:rFonts w:ascii="Montserrat Medium" w:eastAsia="Times New Roman" w:hAnsi="Montserrat Medium" w:cs="Times New Roman"/>
          <w:color w:val="2F5496"/>
          <w:sz w:val="32"/>
          <w:szCs w:val="40"/>
          <w:lang w:eastAsia="en-US"/>
        </w:rPr>
        <w:t xml:space="preserve"> и </w:t>
      </w:r>
      <w:proofErr w:type="spellStart"/>
      <w:r w:rsidR="004B61A4" w:rsidRPr="004B61A4">
        <w:rPr>
          <w:rFonts w:ascii="Montserrat Medium" w:eastAsia="Times New Roman" w:hAnsi="Montserrat Medium" w:cs="Times New Roman"/>
          <w:color w:val="2F5496"/>
          <w:sz w:val="32"/>
          <w:szCs w:val="40"/>
          <w:lang w:eastAsia="en-US"/>
        </w:rPr>
        <w:t>Есет</w:t>
      </w:r>
      <w:proofErr w:type="spellEnd"/>
      <w:r w:rsidR="004B61A4" w:rsidRPr="004B61A4">
        <w:rPr>
          <w:rFonts w:ascii="Montserrat Medium" w:eastAsia="Times New Roman" w:hAnsi="Montserrat Medium" w:cs="Times New Roman"/>
          <w:color w:val="2F5496"/>
          <w:sz w:val="32"/>
          <w:szCs w:val="40"/>
          <w:lang w:eastAsia="en-US"/>
        </w:rPr>
        <w:t xml:space="preserve"> батыра</w:t>
      </w:r>
      <w:r w:rsidRPr="00030BF1">
        <w:rPr>
          <w:rFonts w:ascii="Montserrat Medium" w:eastAsia="Times New Roman" w:hAnsi="Montserrat Medium" w:cs="Times New Roman"/>
          <w:color w:val="2F5496"/>
          <w:sz w:val="32"/>
          <w:szCs w:val="40"/>
          <w:lang w:eastAsia="en-US"/>
        </w:rPr>
        <w:t>»</w:t>
      </w:r>
    </w:p>
    <w:p w14:paraId="3DDE26EC" w14:textId="77777777" w:rsidR="0068385B" w:rsidRPr="00030BF1" w:rsidRDefault="0068385B" w:rsidP="0068385B">
      <w:pPr>
        <w:pBdr>
          <w:top w:val="nil"/>
          <w:left w:val="nil"/>
          <w:bottom w:val="nil"/>
          <w:right w:val="nil"/>
          <w:between w:val="nil"/>
        </w:pBdr>
        <w:spacing w:before="120" w:after="200" w:line="288" w:lineRule="auto"/>
        <w:ind w:left="624" w:hanging="624"/>
        <w:jc w:val="center"/>
        <w:rPr>
          <w:rFonts w:ascii="Montserrat Medium" w:eastAsia="Montserrat Medium" w:hAnsi="Montserrat Medium" w:cs="Montserrat Medium"/>
          <w:color w:val="000000"/>
          <w:sz w:val="28"/>
          <w:szCs w:val="28"/>
        </w:rPr>
      </w:pPr>
    </w:p>
    <w:p w14:paraId="0E880FB1" w14:textId="77777777" w:rsidR="0068385B" w:rsidRPr="00030BF1" w:rsidRDefault="0068385B" w:rsidP="0068385B">
      <w:pPr>
        <w:ind w:firstLine="709"/>
        <w:rPr>
          <w:rFonts w:ascii="Montserrat Medium" w:eastAsia="Montserrat Medium" w:hAnsi="Montserrat Medium" w:cs="Montserrat Medium"/>
          <w:sz w:val="24"/>
          <w:szCs w:val="24"/>
        </w:rPr>
      </w:pPr>
    </w:p>
    <w:p w14:paraId="14918D76" w14:textId="77777777" w:rsidR="004B61A4" w:rsidRPr="004B61A4" w:rsidRDefault="004B61A4" w:rsidP="005332D4">
      <w:pPr>
        <w:ind w:firstLine="720"/>
        <w:jc w:val="both"/>
        <w:rPr>
          <w:rFonts w:ascii="Montserrat Medium" w:eastAsia="Montserrat Medium" w:hAnsi="Montserrat Medium" w:cs="Montserrat Medium"/>
          <w:sz w:val="24"/>
          <w:szCs w:val="24"/>
        </w:rPr>
      </w:pPr>
      <w:r w:rsidRPr="004B61A4">
        <w:rPr>
          <w:rFonts w:ascii="Montserrat Medium" w:eastAsia="Montserrat Medium" w:hAnsi="Montserrat Medium" w:cs="Montserrat Medium"/>
          <w:sz w:val="24"/>
          <w:szCs w:val="24"/>
        </w:rPr>
        <w:t xml:space="preserve">На пересечении улиц </w:t>
      </w:r>
      <w:proofErr w:type="spellStart"/>
      <w:r w:rsidRPr="004B61A4">
        <w:rPr>
          <w:rFonts w:ascii="Montserrat Medium" w:eastAsia="Montserrat Medium" w:hAnsi="Montserrat Medium" w:cs="Montserrat Medium"/>
          <w:sz w:val="24"/>
          <w:szCs w:val="24"/>
        </w:rPr>
        <w:t>Л.Шиловского</w:t>
      </w:r>
      <w:proofErr w:type="spellEnd"/>
      <w:r w:rsidRPr="004B61A4">
        <w:rPr>
          <w:rFonts w:ascii="Montserrat Medium" w:eastAsia="Montserrat Medium" w:hAnsi="Montserrat Medium" w:cs="Montserrat Medium"/>
          <w:sz w:val="24"/>
          <w:szCs w:val="24"/>
        </w:rPr>
        <w:t xml:space="preserve"> и </w:t>
      </w:r>
      <w:proofErr w:type="spellStart"/>
      <w:r w:rsidRPr="004B61A4">
        <w:rPr>
          <w:rFonts w:ascii="Montserrat Medium" w:eastAsia="Montserrat Medium" w:hAnsi="Montserrat Medium" w:cs="Montserrat Medium"/>
          <w:sz w:val="24"/>
          <w:szCs w:val="24"/>
        </w:rPr>
        <w:t>Есет</w:t>
      </w:r>
      <w:proofErr w:type="spellEnd"/>
      <w:r w:rsidRPr="004B61A4">
        <w:rPr>
          <w:rFonts w:ascii="Montserrat Medium" w:eastAsia="Montserrat Medium" w:hAnsi="Montserrat Medium" w:cs="Montserrat Medium"/>
          <w:sz w:val="24"/>
          <w:szCs w:val="24"/>
        </w:rPr>
        <w:t xml:space="preserve"> батыра существует автобусная </w:t>
      </w:r>
      <w:proofErr w:type="gramStart"/>
      <w:r w:rsidRPr="004B61A4">
        <w:rPr>
          <w:rFonts w:ascii="Montserrat Medium" w:eastAsia="Montserrat Medium" w:hAnsi="Montserrat Medium" w:cs="Montserrat Medium"/>
          <w:sz w:val="24"/>
          <w:szCs w:val="24"/>
        </w:rPr>
        <w:t>остановка</w:t>
      </w:r>
      <w:proofErr w:type="gramEnd"/>
      <w:r w:rsidRPr="004B61A4">
        <w:rPr>
          <w:rFonts w:ascii="Montserrat Medium" w:eastAsia="Montserrat Medium" w:hAnsi="Montserrat Medium" w:cs="Montserrat Medium"/>
          <w:sz w:val="24"/>
          <w:szCs w:val="24"/>
        </w:rPr>
        <w:t xml:space="preserve"> установленная </w:t>
      </w:r>
      <w:proofErr w:type="spellStart"/>
      <w:r w:rsidRPr="004B61A4">
        <w:rPr>
          <w:rFonts w:ascii="Montserrat Medium" w:eastAsia="Montserrat Medium" w:hAnsi="Montserrat Medium" w:cs="Montserrat Medium"/>
          <w:sz w:val="24"/>
          <w:szCs w:val="24"/>
        </w:rPr>
        <w:t>болле</w:t>
      </w:r>
      <w:proofErr w:type="spellEnd"/>
      <w:r w:rsidRPr="004B61A4">
        <w:rPr>
          <w:rFonts w:ascii="Montserrat Medium" w:eastAsia="Montserrat Medium" w:hAnsi="Montserrat Medium" w:cs="Montserrat Medium"/>
          <w:sz w:val="24"/>
          <w:szCs w:val="24"/>
        </w:rPr>
        <w:t xml:space="preserve"> 10 лет назад. Данной остановкой в основном пользуются работники Донского ГОКа. При </w:t>
      </w:r>
      <w:proofErr w:type="spellStart"/>
      <w:r w:rsidRPr="004B61A4">
        <w:rPr>
          <w:rFonts w:ascii="Montserrat Medium" w:eastAsia="Montserrat Medium" w:hAnsi="Montserrat Medium" w:cs="Montserrat Medium"/>
          <w:sz w:val="24"/>
          <w:szCs w:val="24"/>
        </w:rPr>
        <w:t>пересменки</w:t>
      </w:r>
      <w:proofErr w:type="spellEnd"/>
      <w:r w:rsidRPr="004B61A4">
        <w:rPr>
          <w:rFonts w:ascii="Montserrat Medium" w:eastAsia="Montserrat Medium" w:hAnsi="Montserrat Medium" w:cs="Montserrat Medium"/>
          <w:sz w:val="24"/>
          <w:szCs w:val="24"/>
        </w:rPr>
        <w:t xml:space="preserve"> собирается огромное количество людей живущих в прилегающих многоэтажных домах. Так как существующая остановка малого размера работникам приходится ожидать автобус на открытом воздухе. Данная ситуация доставляет неудобства в зимний и летний период. Предлагаю </w:t>
      </w:r>
      <w:proofErr w:type="gramStart"/>
      <w:r w:rsidRPr="004B61A4">
        <w:rPr>
          <w:rFonts w:ascii="Montserrat Medium" w:eastAsia="Montserrat Medium" w:hAnsi="Montserrat Medium" w:cs="Montserrat Medium"/>
          <w:sz w:val="24"/>
          <w:szCs w:val="24"/>
        </w:rPr>
        <w:t>заменить данный павильон на современный</w:t>
      </w:r>
      <w:proofErr w:type="gramEnd"/>
      <w:r w:rsidRPr="004B61A4">
        <w:rPr>
          <w:rFonts w:ascii="Montserrat Medium" w:eastAsia="Montserrat Medium" w:hAnsi="Montserrat Medium" w:cs="Montserrat Medium"/>
          <w:sz w:val="24"/>
          <w:szCs w:val="24"/>
        </w:rPr>
        <w:t xml:space="preserve"> отапливаемый павильон. Современные павильоны так же будут выполнять декоративную функцию, внося свой вклад в общее оформление города.</w:t>
      </w:r>
    </w:p>
    <w:p w14:paraId="60EEC794" w14:textId="2EECB6B1" w:rsidR="0068385B" w:rsidRPr="004B61A4" w:rsidRDefault="004B61A4" w:rsidP="004B61A4">
      <w:pPr>
        <w:jc w:val="both"/>
        <w:rPr>
          <w:rFonts w:ascii="Montserrat Medium" w:eastAsia="Montserrat Medium" w:hAnsi="Montserrat Medium" w:cs="Montserrat Medium"/>
          <w:sz w:val="24"/>
          <w:szCs w:val="24"/>
          <w:lang w:val="kk-KZ"/>
        </w:rPr>
      </w:pPr>
      <w:r w:rsidRPr="004B61A4">
        <w:rPr>
          <w:rFonts w:ascii="Montserrat Medium" w:eastAsia="Montserrat Medium" w:hAnsi="Montserrat Medium" w:cs="Montserrat Medium"/>
          <w:sz w:val="24"/>
          <w:szCs w:val="24"/>
        </w:rPr>
        <w:t xml:space="preserve">    Для этого планируется закупить и установить все необходимые элементы для остановки.</w:t>
      </w:r>
    </w:p>
    <w:p w14:paraId="436B645D" w14:textId="77777777" w:rsidR="0068385B" w:rsidRPr="00030BF1" w:rsidRDefault="0068385B" w:rsidP="0068385B">
      <w:pPr>
        <w:jc w:val="center"/>
        <w:rPr>
          <w:rFonts w:ascii="Montserrat Medium" w:eastAsia="Montserrat Medium" w:hAnsi="Montserrat Medium" w:cs="Montserrat Medium"/>
          <w:sz w:val="24"/>
          <w:szCs w:val="24"/>
        </w:rPr>
      </w:pPr>
    </w:p>
    <w:p w14:paraId="673630AE" w14:textId="50CEBFCD" w:rsidR="0068385B" w:rsidRDefault="0068385B" w:rsidP="0068385B">
      <w:pPr>
        <w:jc w:val="center"/>
        <w:rPr>
          <w:rFonts w:ascii="Montserrat Medium" w:eastAsia="Montserrat Medium" w:hAnsi="Montserrat Medium" w:cs="Montserrat Medium"/>
          <w:sz w:val="24"/>
          <w:szCs w:val="24"/>
        </w:rPr>
      </w:pPr>
    </w:p>
    <w:p w14:paraId="26A0EAD3" w14:textId="065D61D8" w:rsidR="00731F51" w:rsidRDefault="00731F51" w:rsidP="0068385B">
      <w:pPr>
        <w:jc w:val="center"/>
        <w:rPr>
          <w:rFonts w:ascii="Montserrat Medium" w:eastAsia="Montserrat Medium" w:hAnsi="Montserrat Medium" w:cs="Montserrat Medium"/>
          <w:sz w:val="24"/>
          <w:szCs w:val="24"/>
        </w:rPr>
      </w:pPr>
    </w:p>
    <w:p w14:paraId="477F4FFE" w14:textId="7A2CA9C6" w:rsidR="00731F51" w:rsidRDefault="00731F51" w:rsidP="0068385B">
      <w:pPr>
        <w:jc w:val="center"/>
        <w:rPr>
          <w:rFonts w:ascii="Montserrat Medium" w:eastAsia="Montserrat Medium" w:hAnsi="Montserrat Medium" w:cs="Montserrat Medium"/>
          <w:sz w:val="24"/>
          <w:szCs w:val="24"/>
        </w:rPr>
      </w:pPr>
    </w:p>
    <w:p w14:paraId="1E79FD5A" w14:textId="48F9393D" w:rsidR="00731F51" w:rsidRDefault="00731F51" w:rsidP="0068385B">
      <w:pPr>
        <w:jc w:val="center"/>
        <w:rPr>
          <w:rFonts w:ascii="Montserrat Medium" w:eastAsia="Montserrat Medium" w:hAnsi="Montserrat Medium" w:cs="Montserrat Medium"/>
          <w:sz w:val="24"/>
          <w:szCs w:val="24"/>
        </w:rPr>
      </w:pPr>
    </w:p>
    <w:p w14:paraId="1C15C74F" w14:textId="0A8BD5A1" w:rsidR="00731F51" w:rsidRDefault="00731F51" w:rsidP="0068385B">
      <w:pPr>
        <w:jc w:val="center"/>
        <w:rPr>
          <w:rFonts w:ascii="Montserrat Medium" w:eastAsia="Montserrat Medium" w:hAnsi="Montserrat Medium" w:cs="Montserrat Medium"/>
          <w:sz w:val="24"/>
          <w:szCs w:val="24"/>
        </w:rPr>
      </w:pPr>
    </w:p>
    <w:p w14:paraId="3DDF2E29" w14:textId="77777777" w:rsidR="005332D4" w:rsidRDefault="005332D4" w:rsidP="0068385B">
      <w:pPr>
        <w:jc w:val="center"/>
        <w:rPr>
          <w:rFonts w:ascii="Montserrat Medium" w:eastAsia="Montserrat Medium" w:hAnsi="Montserrat Medium" w:cs="Montserrat Medium"/>
          <w:sz w:val="24"/>
          <w:szCs w:val="24"/>
        </w:rPr>
      </w:pPr>
    </w:p>
    <w:p w14:paraId="5558ED1A" w14:textId="4F8CEA91" w:rsidR="00731F51" w:rsidRDefault="00731F51" w:rsidP="004B61A4">
      <w:pPr>
        <w:rPr>
          <w:rFonts w:ascii="Montserrat Medium" w:eastAsia="Montserrat Medium" w:hAnsi="Montserrat Medium" w:cs="Montserrat Medium"/>
          <w:sz w:val="24"/>
          <w:szCs w:val="24"/>
        </w:rPr>
      </w:pPr>
    </w:p>
    <w:p w14:paraId="2949D979" w14:textId="77777777" w:rsidR="005332D4" w:rsidRDefault="005332D4" w:rsidP="005332D4">
      <w:pPr>
        <w:keepNext/>
        <w:keepLines/>
        <w:spacing w:before="240" w:after="0" w:line="256" w:lineRule="auto"/>
        <w:jc w:val="center"/>
        <w:outlineLvl w:val="0"/>
        <w:rPr>
          <w:rFonts w:ascii="Montserrat Medium" w:eastAsia="Times New Roman" w:hAnsi="Montserrat Medium" w:cs="Times New Roman"/>
          <w:color w:val="2F5496"/>
          <w:sz w:val="32"/>
          <w:szCs w:val="40"/>
          <w:lang w:eastAsia="en-US"/>
        </w:rPr>
      </w:pPr>
      <w:r w:rsidRPr="00030BF1">
        <w:rPr>
          <w:rFonts w:ascii="Montserrat Medium" w:eastAsia="Times New Roman" w:hAnsi="Montserrat Medium" w:cs="Times New Roman"/>
          <w:color w:val="2F5496"/>
          <w:sz w:val="32"/>
          <w:szCs w:val="40"/>
          <w:lang w:eastAsia="en-US"/>
        </w:rPr>
        <w:lastRenderedPageBreak/>
        <w:t>Фотографии и снимки места размещения объекта со спутника</w:t>
      </w:r>
    </w:p>
    <w:p w14:paraId="49589F7D" w14:textId="47008E70" w:rsidR="0068385B" w:rsidRDefault="0068385B" w:rsidP="0068385B">
      <w:pPr>
        <w:jc w:val="both"/>
        <w:rPr>
          <w:rFonts w:ascii="Montserrat Medium" w:eastAsia="Montserrat Medium" w:hAnsi="Montserrat Medium" w:cs="Montserrat Medium"/>
          <w:sz w:val="40"/>
          <w:szCs w:val="40"/>
        </w:rPr>
      </w:pPr>
    </w:p>
    <w:p w14:paraId="35FAB1BD" w14:textId="185EB4DC" w:rsidR="005332D4" w:rsidRPr="00030BF1" w:rsidRDefault="005332D4" w:rsidP="005332D4">
      <w:pPr>
        <w:jc w:val="center"/>
        <w:rPr>
          <w:rFonts w:ascii="Montserrat Medium" w:eastAsia="Montserrat Medium" w:hAnsi="Montserrat Medium" w:cs="Montserrat Medium"/>
          <w:sz w:val="40"/>
          <w:szCs w:val="40"/>
        </w:rPr>
        <w:sectPr w:rsidR="005332D4" w:rsidRPr="00030BF1" w:rsidSect="004B61A4">
          <w:headerReference w:type="default" r:id="rId11"/>
          <w:pgSz w:w="16838" w:h="11906" w:orient="landscape"/>
          <w:pgMar w:top="1701" w:right="1134" w:bottom="850" w:left="1134" w:header="708" w:footer="708" w:gutter="0"/>
          <w:cols w:space="720"/>
          <w:docGrid w:linePitch="299"/>
        </w:sectPr>
      </w:pPr>
      <w:r>
        <w:rPr>
          <w:rFonts w:ascii="Montserrat Medium" w:eastAsia="Montserrat Medium" w:hAnsi="Montserrat Medium" w:cs="Montserrat Medium"/>
          <w:noProof/>
          <w:sz w:val="40"/>
          <w:szCs w:val="40"/>
        </w:rPr>
        <w:drawing>
          <wp:inline distT="0" distB="0" distL="0" distR="0" wp14:anchorId="044D1B3E" wp14:editId="21E1B8A2">
            <wp:extent cx="6534150" cy="466371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09-26_14-44-59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663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7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6"/>
        <w:gridCol w:w="2078"/>
        <w:gridCol w:w="1016"/>
        <w:gridCol w:w="746"/>
        <w:gridCol w:w="851"/>
        <w:gridCol w:w="900"/>
        <w:gridCol w:w="1401"/>
        <w:gridCol w:w="1668"/>
        <w:gridCol w:w="1394"/>
      </w:tblGrid>
      <w:tr w:rsidR="005332D4" w:rsidRPr="005332D4" w14:paraId="2237B106" w14:textId="77777777" w:rsidTr="005332D4">
        <w:trPr>
          <w:trHeight w:val="6105"/>
        </w:trPr>
        <w:tc>
          <w:tcPr>
            <w:tcW w:w="107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10FE" w14:textId="4B7BA233" w:rsidR="005332D4" w:rsidRPr="005332D4" w:rsidRDefault="005332D4" w:rsidP="005332D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>
              <w:rPr>
                <w:rFonts w:ascii="Arial Cyr" w:eastAsia="Times New Roman" w:hAnsi="Arial Cyr" w:cs="Times New Roman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669504" behindDoc="0" locked="0" layoutInCell="1" allowOverlap="1" wp14:anchorId="3DAD1AC0" wp14:editId="24C8EEB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66750" cy="771525"/>
                  <wp:effectExtent l="0" t="0" r="0" b="0"/>
                  <wp:wrapNone/>
                  <wp:docPr id="8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195" cy="7696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24"/>
            </w:tblGrid>
            <w:tr w:rsidR="005332D4" w:rsidRPr="005332D4" w14:paraId="557C884E" w14:textId="77777777" w:rsidTr="005332D4">
              <w:trPr>
                <w:trHeight w:val="6105"/>
                <w:tblCellSpacing w:w="0" w:type="dxa"/>
              </w:trPr>
              <w:tc>
                <w:tcPr>
                  <w:tcW w:w="10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E0A090" w14:textId="77777777" w:rsidR="005332D4" w:rsidRPr="005332D4" w:rsidRDefault="005332D4" w:rsidP="005332D4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</w:rPr>
                  </w:pPr>
                  <w:r w:rsidRPr="005332D4">
                    <w:rPr>
                      <w:rFonts w:ascii="Arial Cyr" w:eastAsia="Times New Roman" w:hAnsi="Arial Cyr" w:cs="Times New Roman"/>
                      <w:sz w:val="24"/>
                      <w:szCs w:val="24"/>
                    </w:rPr>
                    <w:t xml:space="preserve">Технический проект:  "Установка теплой остановки" </w:t>
                  </w:r>
                  <w:r w:rsidRPr="005332D4">
                    <w:rPr>
                      <w:rFonts w:ascii="Arial Cyr" w:eastAsia="Times New Roman" w:hAnsi="Arial Cyr" w:cs="Times New Roman"/>
                      <w:sz w:val="24"/>
                      <w:szCs w:val="24"/>
                    </w:rPr>
                    <w:br/>
                  </w:r>
                  <w:r w:rsidRPr="005332D4">
                    <w:rPr>
                      <w:rFonts w:ascii="Arial Cyr" w:eastAsia="Times New Roman" w:hAnsi="Arial Cyr" w:cs="Times New Roman"/>
                      <w:sz w:val="24"/>
                      <w:szCs w:val="24"/>
                    </w:rPr>
                    <w:br/>
                    <w:t>1. Описание и общие характеристики создаваемого объекта общественной инфраструктуры</w:t>
                  </w:r>
                  <w:r w:rsidRPr="005332D4">
                    <w:rPr>
                      <w:rFonts w:ascii="Arial Cyr" w:eastAsia="Times New Roman" w:hAnsi="Arial Cyr" w:cs="Times New Roman"/>
                      <w:sz w:val="24"/>
                      <w:szCs w:val="24"/>
                    </w:rPr>
                    <w:br/>
                  </w:r>
                  <w:r w:rsidRPr="005332D4">
                    <w:rPr>
                      <w:rFonts w:ascii="Arial Cyr" w:eastAsia="Times New Roman" w:hAnsi="Arial Cyr" w:cs="Times New Roman"/>
                      <w:sz w:val="24"/>
                      <w:szCs w:val="24"/>
                    </w:rPr>
                    <w:br/>
                    <w:t>2. Расчет ориентировочной стоимости реализации проекта</w:t>
                  </w:r>
                  <w:r w:rsidRPr="005332D4">
                    <w:rPr>
                      <w:rFonts w:ascii="Arial Cyr" w:eastAsia="Times New Roman" w:hAnsi="Arial Cyr" w:cs="Times New Roman"/>
                      <w:sz w:val="24"/>
                      <w:szCs w:val="24"/>
                    </w:rPr>
                    <w:br/>
                    <w:t>Формула расчета итоговой стоимости проекта</w:t>
                  </w:r>
                  <w:r w:rsidRPr="005332D4">
                    <w:rPr>
                      <w:rFonts w:ascii="Arial Cyr" w:eastAsia="Times New Roman" w:hAnsi="Arial Cyr" w:cs="Times New Roman"/>
                      <w:sz w:val="24"/>
                      <w:szCs w:val="24"/>
                    </w:rPr>
                    <w:br/>
                    <w:t>Общая сумма расходов по пунктам 1-5 + 30% от общей суммы расходов по пунктам 1-5 = итоговая общая стоимость проекта</w:t>
                  </w:r>
                  <w:r w:rsidRPr="005332D4">
                    <w:rPr>
                      <w:rFonts w:ascii="Arial Cyr" w:eastAsia="Times New Roman" w:hAnsi="Arial Cyr" w:cs="Times New Roman"/>
                      <w:sz w:val="24"/>
                      <w:szCs w:val="24"/>
                    </w:rPr>
                    <w:br/>
                    <w:t>Проверка</w:t>
                  </w:r>
                  <w:r w:rsidRPr="005332D4">
                    <w:rPr>
                      <w:rFonts w:ascii="Arial Cyr" w:eastAsia="Times New Roman" w:hAnsi="Arial Cyr" w:cs="Times New Roman"/>
                      <w:sz w:val="24"/>
                      <w:szCs w:val="24"/>
                    </w:rPr>
                    <w:br/>
                    <w:t>Дополнительные работы и затраты (</w:t>
                  </w:r>
                  <w:proofErr w:type="gramStart"/>
                  <w:r w:rsidRPr="005332D4">
                    <w:rPr>
                      <w:rFonts w:ascii="Arial Cyr" w:eastAsia="Times New Roman" w:hAnsi="Arial Cyr" w:cs="Times New Roman"/>
                      <w:sz w:val="24"/>
                      <w:szCs w:val="24"/>
                    </w:rPr>
                    <w:t>резерв-прочие</w:t>
                  </w:r>
                  <w:proofErr w:type="gramEnd"/>
                  <w:r w:rsidRPr="005332D4">
                    <w:rPr>
                      <w:rFonts w:ascii="Arial Cyr" w:eastAsia="Times New Roman" w:hAnsi="Arial Cyr" w:cs="Times New Roman"/>
                      <w:sz w:val="24"/>
                      <w:szCs w:val="24"/>
                    </w:rPr>
                    <w:t>) должен составлять не менее 22% от итоговой стоимости проекта, но не более 2 000 000 тенге.</w:t>
                  </w:r>
                  <w:r w:rsidRPr="005332D4">
                    <w:rPr>
                      <w:rFonts w:ascii="Arial Cyr" w:eastAsia="Times New Roman" w:hAnsi="Arial Cyr" w:cs="Times New Roman"/>
                      <w:sz w:val="24"/>
                      <w:szCs w:val="24"/>
                    </w:rPr>
                    <w:br/>
                    <w:t>НДС</w:t>
                  </w:r>
                  <w:proofErr w:type="gramStart"/>
                  <w:r w:rsidRPr="005332D4">
                    <w:rPr>
                      <w:rFonts w:ascii="Arial Cyr" w:eastAsia="Times New Roman" w:hAnsi="Arial Cyr" w:cs="Times New Roman"/>
                      <w:sz w:val="24"/>
                      <w:szCs w:val="24"/>
                    </w:rPr>
                    <w:br/>
                    <w:t>В</w:t>
                  </w:r>
                  <w:proofErr w:type="gramEnd"/>
                  <w:r w:rsidRPr="005332D4">
                    <w:rPr>
                      <w:rFonts w:ascii="Arial Cyr" w:eastAsia="Times New Roman" w:hAnsi="Arial Cyr" w:cs="Times New Roman"/>
                      <w:sz w:val="24"/>
                      <w:szCs w:val="24"/>
                    </w:rPr>
                    <w:t>сё оборудование, материалы, работы и т.д. считаем с учетом НДС.</w:t>
                  </w:r>
                </w:p>
              </w:tc>
            </w:tr>
          </w:tbl>
          <w:p w14:paraId="258609EE" w14:textId="77777777" w:rsidR="005332D4" w:rsidRPr="005332D4" w:rsidRDefault="005332D4" w:rsidP="005332D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5332D4" w:rsidRPr="005332D4" w14:paraId="17725B8D" w14:textId="77777777" w:rsidTr="005332D4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F0A8C" w14:textId="77777777" w:rsidR="005332D4" w:rsidRPr="005332D4" w:rsidRDefault="005332D4" w:rsidP="005332D4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6EC3" w14:textId="77777777" w:rsidR="005332D4" w:rsidRPr="005332D4" w:rsidRDefault="005332D4" w:rsidP="005332D4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9D068" w14:textId="77777777" w:rsidR="005332D4" w:rsidRPr="005332D4" w:rsidRDefault="005332D4" w:rsidP="005332D4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D0E02" w14:textId="77777777" w:rsidR="005332D4" w:rsidRPr="005332D4" w:rsidRDefault="005332D4" w:rsidP="005332D4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2FAE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4EE99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20287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CF90" w14:textId="77777777" w:rsidR="005332D4" w:rsidRPr="005332D4" w:rsidRDefault="005332D4" w:rsidP="005332D4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27012" w14:textId="77777777" w:rsidR="005332D4" w:rsidRPr="005332D4" w:rsidRDefault="005332D4" w:rsidP="005332D4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</w:tr>
      <w:tr w:rsidR="005332D4" w:rsidRPr="005332D4" w14:paraId="14B817AE" w14:textId="77777777" w:rsidTr="005332D4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FCBA" w14:textId="77777777" w:rsidR="005332D4" w:rsidRPr="005332D4" w:rsidRDefault="005332D4" w:rsidP="005332D4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23081" w14:textId="77777777" w:rsidR="005332D4" w:rsidRPr="005332D4" w:rsidRDefault="005332D4" w:rsidP="005332D4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BA2E5" w14:textId="77777777" w:rsidR="005332D4" w:rsidRPr="005332D4" w:rsidRDefault="005332D4" w:rsidP="005332D4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529D2" w14:textId="77777777" w:rsidR="005332D4" w:rsidRPr="005332D4" w:rsidRDefault="005332D4" w:rsidP="005332D4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363B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74036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73C19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954CF" w14:textId="77777777" w:rsidR="005332D4" w:rsidRPr="005332D4" w:rsidRDefault="005332D4" w:rsidP="005332D4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77F37" w14:textId="77777777" w:rsidR="005332D4" w:rsidRPr="005332D4" w:rsidRDefault="005332D4" w:rsidP="005332D4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</w:tr>
      <w:tr w:rsidR="005332D4" w:rsidRPr="005332D4" w14:paraId="0E4777BD" w14:textId="77777777" w:rsidTr="005332D4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1389D" w14:textId="77777777" w:rsidR="005332D4" w:rsidRPr="005332D4" w:rsidRDefault="005332D4" w:rsidP="005332D4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5D28A" w14:textId="77777777" w:rsidR="005332D4" w:rsidRPr="005332D4" w:rsidRDefault="005332D4" w:rsidP="005332D4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ABECA" w14:textId="77777777" w:rsidR="005332D4" w:rsidRPr="005332D4" w:rsidRDefault="005332D4" w:rsidP="005332D4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303D" w14:textId="77777777" w:rsidR="005332D4" w:rsidRPr="005332D4" w:rsidRDefault="005332D4" w:rsidP="005332D4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55A84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694D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A5F74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ACA0" w14:textId="77777777" w:rsidR="005332D4" w:rsidRPr="005332D4" w:rsidRDefault="005332D4" w:rsidP="005332D4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348A" w14:textId="77777777" w:rsidR="005332D4" w:rsidRPr="005332D4" w:rsidRDefault="005332D4" w:rsidP="005332D4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</w:tr>
      <w:tr w:rsidR="005332D4" w:rsidRPr="005332D4" w14:paraId="1C594BE6" w14:textId="77777777" w:rsidTr="005332D4">
        <w:trPr>
          <w:trHeight w:val="1500"/>
        </w:trPr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C94CD3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0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951936" w14:textId="77777777" w:rsidR="005332D4" w:rsidRPr="005332D4" w:rsidRDefault="005332D4" w:rsidP="00533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вида материала, оборудования, работ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F50F4D" w14:textId="77777777" w:rsidR="005332D4" w:rsidRPr="005332D4" w:rsidRDefault="005332D4" w:rsidP="00533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Характеристики (функциональные, технические, качественные эксплуатационные)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58B8EA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BACED7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Количество, объем единицы</w:t>
            </w:r>
          </w:p>
        </w:tc>
        <w:tc>
          <w:tcPr>
            <w:tcW w:w="1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9DBBD1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Стоимость единицы</w:t>
            </w:r>
            <w:proofErr w:type="gramStart"/>
            <w:r w:rsidRPr="00533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., </w:t>
            </w:r>
            <w:proofErr w:type="gramEnd"/>
            <w:r w:rsidRPr="00533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тенге</w:t>
            </w:r>
          </w:p>
        </w:tc>
        <w:tc>
          <w:tcPr>
            <w:tcW w:w="16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3AECC1" w14:textId="77777777" w:rsidR="005332D4" w:rsidRPr="005332D4" w:rsidRDefault="005332D4" w:rsidP="00533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Ссылка на источник, подтверждающий стоимость единицы или комплекса единиц</w:t>
            </w:r>
          </w:p>
        </w:tc>
        <w:tc>
          <w:tcPr>
            <w:tcW w:w="1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99B248" w14:textId="77777777" w:rsidR="005332D4" w:rsidRPr="005332D4" w:rsidRDefault="005332D4" w:rsidP="00533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Общая стоимость, тенге, (в </w:t>
            </w:r>
            <w:proofErr w:type="spellStart"/>
            <w:r w:rsidRPr="00533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т.ч</w:t>
            </w:r>
            <w:proofErr w:type="spellEnd"/>
            <w:r w:rsidRPr="00533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НДС 12%)</w:t>
            </w:r>
          </w:p>
        </w:tc>
      </w:tr>
      <w:tr w:rsidR="005332D4" w:rsidRPr="005332D4" w14:paraId="09AF33E8" w14:textId="77777777" w:rsidTr="005332D4">
        <w:trPr>
          <w:trHeight w:val="750"/>
        </w:trPr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C184EE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54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57827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Подготовительные, земляные и общестроительные работы</w:t>
            </w:r>
          </w:p>
        </w:tc>
      </w:tr>
      <w:tr w:rsidR="005332D4" w:rsidRPr="005332D4" w14:paraId="4320D1D3" w14:textId="77777777" w:rsidTr="005332D4">
        <w:trPr>
          <w:trHeight w:val="390"/>
        </w:trPr>
        <w:tc>
          <w:tcPr>
            <w:tcW w:w="6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67068D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054" w:type="dxa"/>
            <w:gridSpan w:val="8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731CB4" w14:textId="77777777" w:rsidR="005332D4" w:rsidRPr="005332D4" w:rsidRDefault="005332D4" w:rsidP="00533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(</w:t>
            </w:r>
            <w:r w:rsidRPr="005332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Приобретение общестроительных материалов, тары, инструмента для общестроительных работы, включая коммуникации)</w:t>
            </w:r>
            <w:proofErr w:type="gramEnd"/>
          </w:p>
        </w:tc>
      </w:tr>
      <w:tr w:rsidR="005332D4" w:rsidRPr="005332D4" w14:paraId="420D7A46" w14:textId="77777777" w:rsidTr="005332D4">
        <w:trPr>
          <w:trHeight w:val="480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1E5A7A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1D774" w14:textId="77777777" w:rsidR="005332D4" w:rsidRPr="005332D4" w:rsidRDefault="005332D4" w:rsidP="005332D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32D4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7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3374E0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79968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32D4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4F110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32D4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0DB30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32D4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59B3F" w14:textId="77777777" w:rsidR="005332D4" w:rsidRPr="005332D4" w:rsidRDefault="005332D4" w:rsidP="005332D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32D4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1C5C9" w14:textId="77777777" w:rsidR="005332D4" w:rsidRPr="005332D4" w:rsidRDefault="005332D4" w:rsidP="00533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332D4" w:rsidRPr="005332D4" w14:paraId="7677A2B8" w14:textId="77777777" w:rsidTr="005332D4">
        <w:trPr>
          <w:trHeight w:val="915"/>
        </w:trPr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18A97F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0054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2B2D5A" w14:textId="77777777" w:rsidR="005332D4" w:rsidRPr="005332D4" w:rsidRDefault="005332D4" w:rsidP="00533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Демонтаж (</w:t>
            </w:r>
            <w:r w:rsidRPr="005332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Удаление устаревших конструкций, ветхих сооружений (необходимо решение собственника, например </w:t>
            </w:r>
            <w:proofErr w:type="spellStart"/>
            <w:r w:rsidRPr="005332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Акимат</w:t>
            </w:r>
            <w:proofErr w:type="spellEnd"/>
            <w:r w:rsidRPr="005332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о возможности демонтажа))</w:t>
            </w:r>
          </w:p>
        </w:tc>
      </w:tr>
      <w:tr w:rsidR="005332D4" w:rsidRPr="005332D4" w14:paraId="0D9AFE7A" w14:textId="77777777" w:rsidTr="005332D4">
        <w:trPr>
          <w:trHeight w:val="330"/>
        </w:trPr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AA628E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0054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93C937" w14:textId="77777777" w:rsidR="005332D4" w:rsidRPr="005332D4" w:rsidRDefault="005332D4" w:rsidP="00533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Вывоз мусора (</w:t>
            </w:r>
            <w:r w:rsidRPr="005332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Необходимо учесть возможность сдачи на металлолом</w:t>
            </w: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332D4" w:rsidRPr="005332D4" w14:paraId="2A13F995" w14:textId="77777777" w:rsidTr="005332D4">
        <w:trPr>
          <w:trHeight w:val="330"/>
        </w:trPr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214A57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0054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2DB20A" w14:textId="77777777" w:rsidR="005332D4" w:rsidRPr="005332D4" w:rsidRDefault="005332D4" w:rsidP="00533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Перенос/подключение коммуникаций (</w:t>
            </w:r>
            <w:r w:rsidRPr="005332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Санитарно-технические работы, сооружение линий электропередачи, связи, теплоснабжения и газоснабжения, канализации, водоснабжения</w:t>
            </w: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332D4" w:rsidRPr="005332D4" w14:paraId="20A97A33" w14:textId="77777777" w:rsidTr="005332D4">
        <w:trPr>
          <w:trHeight w:val="330"/>
        </w:trPr>
        <w:tc>
          <w:tcPr>
            <w:tcW w:w="6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5A9BB3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0054" w:type="dxa"/>
            <w:gridSpan w:val="8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140250" w14:textId="77777777" w:rsidR="005332D4" w:rsidRPr="005332D4" w:rsidRDefault="005332D4" w:rsidP="00533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Общестроительные работы (</w:t>
            </w:r>
            <w:r w:rsidRPr="005332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Планировка территории, возведение, расширение, монтаж пандусов, бордюр, брусчатки, типовых строительных конструкций, зданий и сооружений, работы по возведению фундаментов и опорных конструкций под оборудование, дорожные работы, работы по благоустройству.</w:t>
            </w:r>
            <w:proofErr w:type="gramEnd"/>
            <w:r w:rsidRPr="005332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Ссылки на источник информации о ценах. </w:t>
            </w:r>
            <w:proofErr w:type="gramStart"/>
            <w:r w:rsidRPr="005332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НДС, </w:t>
            </w:r>
            <w:r w:rsidRPr="005332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выделяется отдельно</w:t>
            </w: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5332D4" w:rsidRPr="005332D4" w14:paraId="33F9396C" w14:textId="77777777" w:rsidTr="005332D4">
        <w:trPr>
          <w:trHeight w:val="330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1C6C7" w14:textId="77777777" w:rsidR="005332D4" w:rsidRPr="005332D4" w:rsidRDefault="005332D4" w:rsidP="00533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1.6.1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F38860" w14:textId="77777777" w:rsidR="005332D4" w:rsidRPr="005332D4" w:rsidRDefault="005332D4" w:rsidP="00533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C39AAC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1A37B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32D4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98E36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32D4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17001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32D4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2ADA7" w14:textId="77777777" w:rsidR="005332D4" w:rsidRPr="005332D4" w:rsidRDefault="005332D4" w:rsidP="005332D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32D4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CD0F7" w14:textId="77777777" w:rsidR="005332D4" w:rsidRPr="005332D4" w:rsidRDefault="005332D4" w:rsidP="00533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332D4" w:rsidRPr="005332D4" w14:paraId="1005D7F2" w14:textId="77777777" w:rsidTr="005332D4">
        <w:trPr>
          <w:trHeight w:val="435"/>
        </w:trPr>
        <w:tc>
          <w:tcPr>
            <w:tcW w:w="379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1CA5B8" w14:textId="77777777" w:rsidR="005332D4" w:rsidRPr="005332D4" w:rsidRDefault="005332D4" w:rsidP="00533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33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 по разделу 1 </w:t>
            </w: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(Сумма 1.1-1.6 (в </w:t>
            </w:r>
            <w:proofErr w:type="spellStart"/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. НДС 12%)</w:t>
            </w:r>
            <w:proofErr w:type="gramEnd"/>
          </w:p>
        </w:tc>
        <w:tc>
          <w:tcPr>
            <w:tcW w:w="556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0E7A9C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826266" w14:textId="77777777" w:rsidR="005332D4" w:rsidRPr="005332D4" w:rsidRDefault="005332D4" w:rsidP="00533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332D4" w:rsidRPr="005332D4" w14:paraId="3538ED46" w14:textId="77777777" w:rsidTr="005332D4">
        <w:trPr>
          <w:trHeight w:val="330"/>
        </w:trPr>
        <w:tc>
          <w:tcPr>
            <w:tcW w:w="6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3A202D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54" w:type="dxa"/>
            <w:gridSpan w:val="8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F14035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Приобретение (изготовление) оборудования </w:t>
            </w:r>
          </w:p>
        </w:tc>
      </w:tr>
      <w:tr w:rsidR="005332D4" w:rsidRPr="005332D4" w14:paraId="6DDF1A2E" w14:textId="77777777" w:rsidTr="005332D4">
        <w:trPr>
          <w:trHeight w:val="525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3F35CDC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20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E5A3D" w14:textId="77777777" w:rsidR="005332D4" w:rsidRPr="005332D4" w:rsidRDefault="005332D4" w:rsidP="005332D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32D4">
              <w:rPr>
                <w:rFonts w:ascii="Arial Cyr" w:eastAsia="Times New Roman" w:hAnsi="Arial Cyr" w:cs="Times New Roman"/>
                <w:sz w:val="20"/>
                <w:szCs w:val="20"/>
              </w:rPr>
              <w:t>Модульные конструкции остановочных комплексов с подразделением по типам (видам): Остановочный комплекс 01 размер 4000х1800х2600</w:t>
            </w:r>
          </w:p>
        </w:tc>
        <w:tc>
          <w:tcPr>
            <w:tcW w:w="1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18825F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E306E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32D4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комплект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4D576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32D4">
              <w:rPr>
                <w:rFonts w:ascii="Arial Cyr" w:eastAsia="Times New Roman" w:hAnsi="Arial Cyr" w:cs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E01E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32D4">
              <w:rPr>
                <w:rFonts w:ascii="Arial Cyr" w:eastAsia="Times New Roman" w:hAnsi="Arial Cyr" w:cs="Times New Roman"/>
                <w:sz w:val="20"/>
                <w:szCs w:val="20"/>
              </w:rPr>
              <w:t>560000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BA6FC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32D4">
              <w:rPr>
                <w:rFonts w:ascii="Arial Cyr" w:eastAsia="Times New Roman" w:hAnsi="Arial Cyr" w:cs="Times New Roman"/>
                <w:sz w:val="20"/>
                <w:szCs w:val="20"/>
              </w:rPr>
              <w:t>8601-0501-0101 УСН РК 8.02-03-2021 0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1BAFB" w14:textId="77777777" w:rsidR="005332D4" w:rsidRPr="005332D4" w:rsidRDefault="005332D4" w:rsidP="00533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560 000,00</w:t>
            </w:r>
          </w:p>
        </w:tc>
      </w:tr>
      <w:tr w:rsidR="005332D4" w:rsidRPr="005332D4" w14:paraId="1DD0E266" w14:textId="77777777" w:rsidTr="005332D4">
        <w:trPr>
          <w:trHeight w:val="42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FC3F3D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0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2C99F" w14:textId="77777777" w:rsidR="005332D4" w:rsidRPr="005332D4" w:rsidRDefault="005332D4" w:rsidP="005332D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32D4">
              <w:rPr>
                <w:rFonts w:ascii="Arial Cyr" w:eastAsia="Times New Roman" w:hAnsi="Arial Cyr" w:cs="Times New Roman"/>
                <w:sz w:val="20"/>
                <w:szCs w:val="20"/>
              </w:rPr>
              <w:t>Прокат листовой рифленый из углеродистой стали ГОСТ 8568-77 толщиной от 2,5 до 4 мм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CDB705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327FD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32D4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комплект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1E156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32D4">
              <w:rPr>
                <w:rFonts w:ascii="Arial Cyr" w:eastAsia="Times New Roman" w:hAnsi="Arial Cyr" w:cs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8492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32D4">
              <w:rPr>
                <w:rFonts w:ascii="Arial Cyr" w:eastAsia="Times New Roman" w:hAnsi="Arial Cyr" w:cs="Times New Roman"/>
                <w:sz w:val="20"/>
                <w:szCs w:val="20"/>
              </w:rPr>
              <w:t>280000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0B733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FF"/>
                <w:sz w:val="20"/>
                <w:szCs w:val="20"/>
                <w:u w:val="single"/>
              </w:rPr>
            </w:pPr>
            <w:r w:rsidRPr="005332D4">
              <w:rPr>
                <w:rFonts w:ascii="Arial Cyr" w:eastAsia="Times New Roman" w:hAnsi="Arial Cyr" w:cs="Times New Roman"/>
                <w:color w:val="0000FF"/>
                <w:sz w:val="20"/>
                <w:szCs w:val="20"/>
                <w:u w:val="single"/>
              </w:rPr>
              <w:t>214-106-0101 РСНБ РК 2022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0D10E" w14:textId="77777777" w:rsidR="005332D4" w:rsidRPr="005332D4" w:rsidRDefault="005332D4" w:rsidP="00533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280 000,00</w:t>
            </w:r>
          </w:p>
        </w:tc>
      </w:tr>
      <w:tr w:rsidR="005332D4" w:rsidRPr="005332D4" w14:paraId="2D7E3F66" w14:textId="77777777" w:rsidTr="005332D4">
        <w:trPr>
          <w:trHeight w:val="420"/>
        </w:trPr>
        <w:tc>
          <w:tcPr>
            <w:tcW w:w="6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A3480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20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CFD59" w14:textId="77777777" w:rsidR="005332D4" w:rsidRPr="005332D4" w:rsidRDefault="005332D4" w:rsidP="005332D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32D4">
              <w:rPr>
                <w:rFonts w:ascii="Arial Cyr" w:eastAsia="Times New Roman" w:hAnsi="Arial Cyr" w:cs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176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601A12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4FD1C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32D4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комплект 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EC31B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32D4">
              <w:rPr>
                <w:rFonts w:ascii="Arial Cyr" w:eastAsia="Times New Roman" w:hAnsi="Arial Cyr" w:cs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FDBE4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32D4">
              <w:rPr>
                <w:rFonts w:ascii="Arial Cyr" w:eastAsia="Times New Roman" w:hAnsi="Arial Cyr" w:cs="Times New Roman"/>
                <w:sz w:val="20"/>
                <w:szCs w:val="20"/>
              </w:rPr>
              <w:t>1300000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3A80C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FF"/>
                <w:sz w:val="20"/>
                <w:szCs w:val="20"/>
                <w:u w:val="single"/>
              </w:rPr>
            </w:pPr>
            <w:r w:rsidRPr="005332D4">
              <w:rPr>
                <w:rFonts w:ascii="Arial Cyr" w:eastAsia="Times New Roman" w:hAnsi="Arial Cyr" w:cs="Times New Roman"/>
                <w:color w:val="0000FF"/>
                <w:sz w:val="20"/>
                <w:szCs w:val="20"/>
                <w:u w:val="single"/>
              </w:rPr>
              <w:t xml:space="preserve">1113-0301-1406 РСНБ РК 2022 </w:t>
            </w:r>
            <w:proofErr w:type="spellStart"/>
            <w:r w:rsidRPr="005332D4">
              <w:rPr>
                <w:rFonts w:ascii="Arial Cyr" w:eastAsia="Times New Roman" w:hAnsi="Arial Cyr" w:cs="Times New Roman"/>
                <w:color w:val="0000FF"/>
                <w:sz w:val="20"/>
                <w:szCs w:val="20"/>
                <w:u w:val="single"/>
              </w:rPr>
              <w:t>Кзтр</w:t>
            </w:r>
            <w:proofErr w:type="spellEnd"/>
            <w:r w:rsidRPr="005332D4">
              <w:rPr>
                <w:rFonts w:ascii="Arial Cyr" w:eastAsia="Times New Roman" w:hAnsi="Arial Cyr" w:cs="Times New Roman"/>
                <w:color w:val="0000FF"/>
                <w:sz w:val="20"/>
                <w:szCs w:val="20"/>
                <w:u w:val="single"/>
              </w:rPr>
              <w:t xml:space="preserve"> и </w:t>
            </w:r>
            <w:proofErr w:type="spellStart"/>
            <w:r w:rsidRPr="005332D4">
              <w:rPr>
                <w:rFonts w:ascii="Arial Cyr" w:eastAsia="Times New Roman" w:hAnsi="Arial Cyr" w:cs="Times New Roman"/>
                <w:color w:val="0000FF"/>
                <w:sz w:val="20"/>
                <w:szCs w:val="20"/>
                <w:u w:val="single"/>
              </w:rPr>
              <w:t>Кэм</w:t>
            </w:r>
            <w:proofErr w:type="spellEnd"/>
            <w:r w:rsidRPr="005332D4">
              <w:rPr>
                <w:rFonts w:ascii="Arial Cyr" w:eastAsia="Times New Roman" w:hAnsi="Arial Cyr" w:cs="Times New Roman"/>
                <w:color w:val="0000FF"/>
                <w:sz w:val="20"/>
                <w:szCs w:val="20"/>
                <w:u w:val="single"/>
              </w:rPr>
              <w:t>=1,04</w:t>
            </w:r>
            <w:proofErr w:type="gramStart"/>
            <w:r w:rsidRPr="005332D4">
              <w:rPr>
                <w:rFonts w:ascii="Arial Cyr" w:eastAsia="Times New Roman" w:hAnsi="Arial Cyr" w:cs="Times New Roman"/>
                <w:color w:val="0000FF"/>
                <w:sz w:val="20"/>
                <w:szCs w:val="20"/>
                <w:u w:val="single"/>
              </w:rPr>
              <w:t xml:space="preserve"> К</w:t>
            </w:r>
            <w:proofErr w:type="gramEnd"/>
            <w:r w:rsidRPr="005332D4">
              <w:rPr>
                <w:rFonts w:ascii="Arial Cyr" w:eastAsia="Times New Roman" w:hAnsi="Arial Cyr" w:cs="Times New Roman"/>
                <w:color w:val="0000FF"/>
                <w:sz w:val="20"/>
                <w:szCs w:val="20"/>
                <w:u w:val="single"/>
              </w:rPr>
              <w:t>=2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2B59E" w14:textId="77777777" w:rsidR="005332D4" w:rsidRPr="005332D4" w:rsidRDefault="005332D4" w:rsidP="00533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1 300 000,00</w:t>
            </w:r>
          </w:p>
        </w:tc>
      </w:tr>
      <w:tr w:rsidR="005332D4" w:rsidRPr="005332D4" w14:paraId="2400FC41" w14:textId="77777777" w:rsidTr="005332D4">
        <w:trPr>
          <w:trHeight w:val="420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2ED17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2.4</w:t>
            </w:r>
          </w:p>
        </w:tc>
        <w:tc>
          <w:tcPr>
            <w:tcW w:w="2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5E7EAC" w14:textId="77777777" w:rsidR="005332D4" w:rsidRPr="005332D4" w:rsidRDefault="005332D4" w:rsidP="005332D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32D4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Поверхности металлические. </w:t>
            </w:r>
            <w:proofErr w:type="spellStart"/>
            <w:r w:rsidRPr="005332D4">
              <w:rPr>
                <w:rFonts w:ascii="Arial Cyr" w:eastAsia="Times New Roman" w:hAnsi="Arial Cyr" w:cs="Times New Roman"/>
                <w:sz w:val="20"/>
                <w:szCs w:val="20"/>
              </w:rPr>
              <w:t>Огрунтовка</w:t>
            </w:r>
            <w:proofErr w:type="spellEnd"/>
            <w:r w:rsidRPr="005332D4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грунтовкой ГФ-021 за один раз</w:t>
            </w:r>
          </w:p>
        </w:tc>
        <w:tc>
          <w:tcPr>
            <w:tcW w:w="1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2E54DE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A8DF5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32D4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комплект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4CA84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32D4">
              <w:rPr>
                <w:rFonts w:ascii="Arial Cyr" w:eastAsia="Times New Roman" w:hAnsi="Arial Cyr" w:cs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13FB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32D4">
              <w:rPr>
                <w:rFonts w:ascii="Arial Cyr" w:eastAsia="Times New Roman" w:hAnsi="Arial Cyr" w:cs="Times New Roman"/>
                <w:sz w:val="20"/>
                <w:szCs w:val="20"/>
              </w:rPr>
              <w:t>200000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D388F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FF"/>
                <w:sz w:val="20"/>
                <w:szCs w:val="20"/>
                <w:u w:val="single"/>
              </w:rPr>
            </w:pPr>
            <w:r w:rsidRPr="005332D4">
              <w:rPr>
                <w:rFonts w:ascii="Arial Cyr" w:eastAsia="Times New Roman" w:hAnsi="Arial Cyr" w:cs="Times New Roman"/>
                <w:color w:val="0000FF"/>
                <w:sz w:val="20"/>
                <w:szCs w:val="20"/>
                <w:u w:val="single"/>
              </w:rPr>
              <w:t xml:space="preserve">1113-0301-1406 РСНБ РК 2022 </w:t>
            </w:r>
            <w:proofErr w:type="spellStart"/>
            <w:r w:rsidRPr="005332D4">
              <w:rPr>
                <w:rFonts w:ascii="Arial Cyr" w:eastAsia="Times New Roman" w:hAnsi="Arial Cyr" w:cs="Times New Roman"/>
                <w:color w:val="0000FF"/>
                <w:sz w:val="20"/>
                <w:szCs w:val="20"/>
                <w:u w:val="single"/>
              </w:rPr>
              <w:t>Кзтр</w:t>
            </w:r>
            <w:proofErr w:type="spellEnd"/>
            <w:r w:rsidRPr="005332D4">
              <w:rPr>
                <w:rFonts w:ascii="Arial Cyr" w:eastAsia="Times New Roman" w:hAnsi="Arial Cyr" w:cs="Times New Roman"/>
                <w:color w:val="0000FF"/>
                <w:sz w:val="20"/>
                <w:szCs w:val="20"/>
                <w:u w:val="single"/>
              </w:rPr>
              <w:t xml:space="preserve"> и </w:t>
            </w:r>
            <w:proofErr w:type="spellStart"/>
            <w:r w:rsidRPr="005332D4">
              <w:rPr>
                <w:rFonts w:ascii="Arial Cyr" w:eastAsia="Times New Roman" w:hAnsi="Arial Cyr" w:cs="Times New Roman"/>
                <w:color w:val="0000FF"/>
                <w:sz w:val="20"/>
                <w:szCs w:val="20"/>
                <w:u w:val="single"/>
              </w:rPr>
              <w:t>Кэм</w:t>
            </w:r>
            <w:proofErr w:type="spellEnd"/>
            <w:r w:rsidRPr="005332D4">
              <w:rPr>
                <w:rFonts w:ascii="Arial Cyr" w:eastAsia="Times New Roman" w:hAnsi="Arial Cyr" w:cs="Times New Roman"/>
                <w:color w:val="0000FF"/>
                <w:sz w:val="20"/>
                <w:szCs w:val="20"/>
                <w:u w:val="single"/>
              </w:rPr>
              <w:t>=1,04</w:t>
            </w:r>
            <w:proofErr w:type="gramStart"/>
            <w:r w:rsidRPr="005332D4">
              <w:rPr>
                <w:rFonts w:ascii="Arial Cyr" w:eastAsia="Times New Roman" w:hAnsi="Arial Cyr" w:cs="Times New Roman"/>
                <w:color w:val="0000FF"/>
                <w:sz w:val="20"/>
                <w:szCs w:val="20"/>
                <w:u w:val="single"/>
              </w:rPr>
              <w:t xml:space="preserve"> К</w:t>
            </w:r>
            <w:proofErr w:type="gramEnd"/>
            <w:r w:rsidRPr="005332D4">
              <w:rPr>
                <w:rFonts w:ascii="Arial Cyr" w:eastAsia="Times New Roman" w:hAnsi="Arial Cyr" w:cs="Times New Roman"/>
                <w:color w:val="0000FF"/>
                <w:sz w:val="20"/>
                <w:szCs w:val="20"/>
                <w:u w:val="single"/>
              </w:rPr>
              <w:t>=2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F9E83" w14:textId="77777777" w:rsidR="005332D4" w:rsidRPr="005332D4" w:rsidRDefault="005332D4" w:rsidP="00533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5332D4" w:rsidRPr="005332D4" w14:paraId="2DFFA996" w14:textId="77777777" w:rsidTr="005332D4">
        <w:trPr>
          <w:trHeight w:val="420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A1C55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2.5</w:t>
            </w:r>
          </w:p>
        </w:tc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7DD719" w14:textId="77777777" w:rsidR="005332D4" w:rsidRPr="005332D4" w:rsidRDefault="005332D4" w:rsidP="005332D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32D4">
              <w:rPr>
                <w:rFonts w:ascii="Arial Cyr" w:eastAsia="Times New Roman" w:hAnsi="Arial Cyr" w:cs="Times New Roman"/>
                <w:sz w:val="20"/>
                <w:szCs w:val="20"/>
              </w:rPr>
              <w:t>Конструкции урн металлические, поставляемые в готовом виде, с подразделением по типоразмерам и видам: Урна на двух стойках опрокидывающаяся</w:t>
            </w:r>
          </w:p>
        </w:tc>
        <w:tc>
          <w:tcPr>
            <w:tcW w:w="1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B1BB57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CC99A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32D4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комплект 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F0059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32D4">
              <w:rPr>
                <w:rFonts w:ascii="Arial Cyr" w:eastAsia="Times New Roman" w:hAnsi="Arial Cyr" w:cs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D2348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32D4">
              <w:rPr>
                <w:rFonts w:ascii="Arial Cyr" w:eastAsia="Times New Roman" w:hAnsi="Arial Cyr" w:cs="Times New Roman"/>
                <w:sz w:val="20"/>
                <w:szCs w:val="20"/>
              </w:rPr>
              <w:t>160000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F6FE6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FF"/>
                <w:sz w:val="20"/>
                <w:szCs w:val="20"/>
                <w:u w:val="single"/>
              </w:rPr>
            </w:pPr>
            <w:r w:rsidRPr="005332D4">
              <w:rPr>
                <w:rFonts w:ascii="Arial Cyr" w:eastAsia="Times New Roman" w:hAnsi="Arial Cyr" w:cs="Times New Roman"/>
                <w:color w:val="0000FF"/>
                <w:sz w:val="20"/>
                <w:szCs w:val="20"/>
                <w:u w:val="single"/>
              </w:rPr>
              <w:t>8601-0303-0202 УСН РК 8.02-03-2021 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4B63B" w14:textId="77777777" w:rsidR="005332D4" w:rsidRPr="005332D4" w:rsidRDefault="005332D4" w:rsidP="00533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160 000,00</w:t>
            </w:r>
          </w:p>
        </w:tc>
      </w:tr>
      <w:tr w:rsidR="005332D4" w:rsidRPr="005332D4" w14:paraId="39DB61FA" w14:textId="77777777" w:rsidTr="005332D4">
        <w:trPr>
          <w:trHeight w:val="330"/>
        </w:trPr>
        <w:tc>
          <w:tcPr>
            <w:tcW w:w="6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19A327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0054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94E9D5" w14:textId="77777777" w:rsidR="005332D4" w:rsidRPr="005332D4" w:rsidRDefault="005332D4" w:rsidP="00533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Монтажные работы (</w:t>
            </w:r>
            <w:r w:rsidRPr="005332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Все работы по монтажу оборудования за исключением устройства оснований и фундаментов под оборудование, и т.п. по п. 2</w:t>
            </w: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332D4" w:rsidRPr="005332D4" w14:paraId="7F4895B9" w14:textId="77777777" w:rsidTr="005332D4">
        <w:trPr>
          <w:trHeight w:val="330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A863E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2.6.1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CCADF" w14:textId="77777777" w:rsidR="005332D4" w:rsidRPr="005332D4" w:rsidRDefault="005332D4" w:rsidP="005332D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32D4">
              <w:rPr>
                <w:rFonts w:ascii="Arial Cyr" w:eastAsia="Times New Roman" w:hAnsi="Arial Cyr" w:cs="Times New Roman"/>
                <w:sz w:val="20"/>
                <w:szCs w:val="20"/>
              </w:rPr>
              <w:t>Монтаж металлических перегородок</w:t>
            </w:r>
          </w:p>
        </w:tc>
        <w:tc>
          <w:tcPr>
            <w:tcW w:w="17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CF9864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603D3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32D4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комплект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DAB23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32D4">
              <w:rPr>
                <w:rFonts w:ascii="Arial Cyr" w:eastAsia="Times New Roman" w:hAnsi="Arial Cyr" w:cs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B56BA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32D4">
              <w:rPr>
                <w:rFonts w:ascii="Arial Cyr" w:eastAsia="Times New Roman" w:hAnsi="Arial Cyr" w:cs="Times New Roman"/>
                <w:sz w:val="20"/>
                <w:szCs w:val="20"/>
              </w:rPr>
              <w:t>655000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FADE76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FF"/>
                <w:sz w:val="20"/>
                <w:szCs w:val="20"/>
                <w:u w:val="single"/>
              </w:rPr>
            </w:pPr>
            <w:r w:rsidRPr="005332D4">
              <w:rPr>
                <w:rFonts w:ascii="Arial Cyr" w:eastAsia="Times New Roman" w:hAnsi="Arial Cyr" w:cs="Times New Roman"/>
                <w:color w:val="0000FF"/>
                <w:sz w:val="20"/>
                <w:szCs w:val="20"/>
                <w:u w:val="single"/>
              </w:rPr>
              <w:t xml:space="preserve">1109-0306-0103 РСНБ РК 2022 </w:t>
            </w:r>
            <w:proofErr w:type="spellStart"/>
            <w:r w:rsidRPr="005332D4">
              <w:rPr>
                <w:rFonts w:ascii="Arial Cyr" w:eastAsia="Times New Roman" w:hAnsi="Arial Cyr" w:cs="Times New Roman"/>
                <w:color w:val="0000FF"/>
                <w:sz w:val="20"/>
                <w:szCs w:val="20"/>
                <w:u w:val="single"/>
              </w:rPr>
              <w:t>Кзтр</w:t>
            </w:r>
            <w:proofErr w:type="spellEnd"/>
            <w:r w:rsidRPr="005332D4">
              <w:rPr>
                <w:rFonts w:ascii="Arial Cyr" w:eastAsia="Times New Roman" w:hAnsi="Arial Cyr" w:cs="Times New Roman"/>
                <w:color w:val="0000FF"/>
                <w:sz w:val="20"/>
                <w:szCs w:val="20"/>
                <w:u w:val="single"/>
              </w:rPr>
              <w:t xml:space="preserve"> и </w:t>
            </w:r>
            <w:proofErr w:type="spellStart"/>
            <w:r w:rsidRPr="005332D4">
              <w:rPr>
                <w:rFonts w:ascii="Arial Cyr" w:eastAsia="Times New Roman" w:hAnsi="Arial Cyr" w:cs="Times New Roman"/>
                <w:color w:val="0000FF"/>
                <w:sz w:val="20"/>
                <w:szCs w:val="20"/>
                <w:u w:val="single"/>
              </w:rPr>
              <w:t>Кэм</w:t>
            </w:r>
            <w:proofErr w:type="spellEnd"/>
            <w:r w:rsidRPr="005332D4">
              <w:rPr>
                <w:rFonts w:ascii="Arial Cyr" w:eastAsia="Times New Roman" w:hAnsi="Arial Cyr" w:cs="Times New Roman"/>
                <w:color w:val="0000FF"/>
                <w:sz w:val="20"/>
                <w:szCs w:val="20"/>
                <w:u w:val="single"/>
              </w:rPr>
              <w:t>=1,08</w:t>
            </w: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513E2" w14:textId="77777777" w:rsidR="005332D4" w:rsidRPr="005332D4" w:rsidRDefault="005332D4" w:rsidP="00533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655000</w:t>
            </w:r>
          </w:p>
        </w:tc>
      </w:tr>
      <w:tr w:rsidR="005332D4" w:rsidRPr="005332D4" w14:paraId="23C8E0D7" w14:textId="77777777" w:rsidTr="005332D4">
        <w:trPr>
          <w:trHeight w:val="330"/>
        </w:trPr>
        <w:tc>
          <w:tcPr>
            <w:tcW w:w="69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4C522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2.6.2</w:t>
            </w:r>
          </w:p>
        </w:tc>
        <w:tc>
          <w:tcPr>
            <w:tcW w:w="2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649F" w14:textId="77777777" w:rsidR="005332D4" w:rsidRPr="005332D4" w:rsidRDefault="005332D4" w:rsidP="005332D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32D4">
              <w:rPr>
                <w:rFonts w:ascii="Arial Cyr" w:eastAsia="Times New Roman" w:hAnsi="Arial Cyr" w:cs="Times New Roman"/>
                <w:sz w:val="20"/>
                <w:szCs w:val="20"/>
              </w:rPr>
              <w:t>Отопление</w:t>
            </w:r>
          </w:p>
        </w:tc>
        <w:tc>
          <w:tcPr>
            <w:tcW w:w="1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BFF53D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FF7F4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32D4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комплект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840D3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32D4">
              <w:rPr>
                <w:rFonts w:ascii="Arial Cyr" w:eastAsia="Times New Roman" w:hAnsi="Arial Cyr" w:cs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BE227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32D4">
              <w:rPr>
                <w:rFonts w:ascii="Arial Cyr" w:eastAsia="Times New Roman" w:hAnsi="Arial Cyr" w:cs="Times New Roman"/>
                <w:sz w:val="20"/>
                <w:szCs w:val="20"/>
              </w:rPr>
              <w:t>910000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FC39D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FF"/>
                <w:sz w:val="20"/>
                <w:szCs w:val="20"/>
                <w:u w:val="single"/>
              </w:rPr>
            </w:pPr>
            <w:r w:rsidRPr="005332D4">
              <w:rPr>
                <w:rFonts w:ascii="Arial Cyr" w:eastAsia="Times New Roman" w:hAnsi="Arial Cyr" w:cs="Times New Roman"/>
                <w:color w:val="0000FF"/>
                <w:sz w:val="20"/>
                <w:szCs w:val="20"/>
                <w:u w:val="single"/>
              </w:rPr>
              <w:t xml:space="preserve">1113-0301-1406 РСНБ РК 2022 </w:t>
            </w:r>
            <w:proofErr w:type="spellStart"/>
            <w:r w:rsidRPr="005332D4">
              <w:rPr>
                <w:rFonts w:ascii="Arial Cyr" w:eastAsia="Times New Roman" w:hAnsi="Arial Cyr" w:cs="Times New Roman"/>
                <w:color w:val="0000FF"/>
                <w:sz w:val="20"/>
                <w:szCs w:val="20"/>
                <w:u w:val="single"/>
              </w:rPr>
              <w:t>Кзтр</w:t>
            </w:r>
            <w:proofErr w:type="spellEnd"/>
            <w:r w:rsidRPr="005332D4">
              <w:rPr>
                <w:rFonts w:ascii="Arial Cyr" w:eastAsia="Times New Roman" w:hAnsi="Arial Cyr" w:cs="Times New Roman"/>
                <w:color w:val="0000FF"/>
                <w:sz w:val="20"/>
                <w:szCs w:val="20"/>
                <w:u w:val="single"/>
              </w:rPr>
              <w:t xml:space="preserve"> и </w:t>
            </w:r>
            <w:proofErr w:type="spellStart"/>
            <w:r w:rsidRPr="005332D4">
              <w:rPr>
                <w:rFonts w:ascii="Arial Cyr" w:eastAsia="Times New Roman" w:hAnsi="Arial Cyr" w:cs="Times New Roman"/>
                <w:color w:val="0000FF"/>
                <w:sz w:val="20"/>
                <w:szCs w:val="20"/>
                <w:u w:val="single"/>
              </w:rPr>
              <w:t>Кэм</w:t>
            </w:r>
            <w:proofErr w:type="spellEnd"/>
            <w:r w:rsidRPr="005332D4">
              <w:rPr>
                <w:rFonts w:ascii="Arial Cyr" w:eastAsia="Times New Roman" w:hAnsi="Arial Cyr" w:cs="Times New Roman"/>
                <w:color w:val="0000FF"/>
                <w:sz w:val="20"/>
                <w:szCs w:val="20"/>
                <w:u w:val="single"/>
              </w:rPr>
              <w:t>=1,04</w:t>
            </w:r>
            <w:proofErr w:type="gramStart"/>
            <w:r w:rsidRPr="005332D4">
              <w:rPr>
                <w:rFonts w:ascii="Arial Cyr" w:eastAsia="Times New Roman" w:hAnsi="Arial Cyr" w:cs="Times New Roman"/>
                <w:color w:val="0000FF"/>
                <w:sz w:val="20"/>
                <w:szCs w:val="20"/>
                <w:u w:val="single"/>
              </w:rPr>
              <w:t xml:space="preserve"> К</w:t>
            </w:r>
            <w:proofErr w:type="gramEnd"/>
            <w:r w:rsidRPr="005332D4">
              <w:rPr>
                <w:rFonts w:ascii="Arial Cyr" w:eastAsia="Times New Roman" w:hAnsi="Arial Cyr" w:cs="Times New Roman"/>
                <w:color w:val="0000FF"/>
                <w:sz w:val="20"/>
                <w:szCs w:val="20"/>
                <w:u w:val="single"/>
              </w:rPr>
              <w:t>=2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048E1" w14:textId="77777777" w:rsidR="005332D4" w:rsidRPr="005332D4" w:rsidRDefault="005332D4" w:rsidP="00533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910000</w:t>
            </w:r>
          </w:p>
        </w:tc>
      </w:tr>
      <w:tr w:rsidR="005332D4" w:rsidRPr="005332D4" w14:paraId="735B6FE6" w14:textId="77777777" w:rsidTr="005332D4">
        <w:trPr>
          <w:trHeight w:val="465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6670BE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2.6.2</w:t>
            </w:r>
          </w:p>
        </w:tc>
        <w:tc>
          <w:tcPr>
            <w:tcW w:w="2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0024A8" w14:textId="77777777" w:rsidR="005332D4" w:rsidRPr="005332D4" w:rsidRDefault="005332D4" w:rsidP="00533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Электродуговая сварка при монтаже </w:t>
            </w:r>
          </w:p>
        </w:tc>
        <w:tc>
          <w:tcPr>
            <w:tcW w:w="1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8B0FC7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941D4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32D4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комплект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F114C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32D4">
              <w:rPr>
                <w:rFonts w:ascii="Arial Cyr" w:eastAsia="Times New Roman" w:hAnsi="Arial Cyr" w:cs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75BB0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332D4">
              <w:rPr>
                <w:rFonts w:ascii="Arial Cyr" w:eastAsia="Times New Roman" w:hAnsi="Arial Cyr" w:cs="Times New Roman"/>
                <w:sz w:val="20"/>
                <w:szCs w:val="20"/>
              </w:rPr>
              <w:t>150000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548ED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FF"/>
                <w:sz w:val="20"/>
                <w:szCs w:val="20"/>
                <w:u w:val="single"/>
              </w:rPr>
            </w:pPr>
            <w:r w:rsidRPr="005332D4">
              <w:rPr>
                <w:rFonts w:ascii="Arial Cyr" w:eastAsia="Times New Roman" w:hAnsi="Arial Cyr" w:cs="Times New Roman"/>
                <w:color w:val="0000FF"/>
                <w:sz w:val="20"/>
                <w:szCs w:val="20"/>
                <w:u w:val="single"/>
              </w:rPr>
              <w:t>214-106-0101 РСНБ РК 2022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B8BB4" w14:textId="77777777" w:rsidR="005332D4" w:rsidRPr="005332D4" w:rsidRDefault="005332D4" w:rsidP="00533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5332D4" w:rsidRPr="005332D4" w14:paraId="2B380E15" w14:textId="77777777" w:rsidTr="005332D4">
        <w:trPr>
          <w:trHeight w:val="390"/>
        </w:trPr>
        <w:tc>
          <w:tcPr>
            <w:tcW w:w="379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E0BFF8" w14:textId="77777777" w:rsidR="005332D4" w:rsidRPr="005332D4" w:rsidRDefault="005332D4" w:rsidP="00533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33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разделу 2</w:t>
            </w: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(Сумма 2.1-2.2 (в </w:t>
            </w:r>
            <w:proofErr w:type="spellStart"/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. НДС 12%)</w:t>
            </w:r>
            <w:proofErr w:type="gramEnd"/>
          </w:p>
        </w:tc>
        <w:tc>
          <w:tcPr>
            <w:tcW w:w="556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3158D8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2A48D0" w14:textId="77777777" w:rsidR="005332D4" w:rsidRPr="005332D4" w:rsidRDefault="005332D4" w:rsidP="00533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4 215 000,00</w:t>
            </w:r>
          </w:p>
        </w:tc>
      </w:tr>
      <w:tr w:rsidR="005332D4" w:rsidRPr="005332D4" w14:paraId="727B1A26" w14:textId="77777777" w:rsidTr="005332D4">
        <w:trPr>
          <w:trHeight w:val="330"/>
        </w:trPr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811027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054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556E74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Озеленение территории</w:t>
            </w:r>
          </w:p>
        </w:tc>
      </w:tr>
      <w:tr w:rsidR="005332D4" w:rsidRPr="005332D4" w14:paraId="2EB6AD19" w14:textId="77777777" w:rsidTr="005332D4">
        <w:trPr>
          <w:trHeight w:val="330"/>
        </w:trPr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A724FA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0054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4290B7" w14:textId="77777777" w:rsidR="005332D4" w:rsidRPr="005332D4" w:rsidRDefault="005332D4" w:rsidP="00533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Посадочный материал (</w:t>
            </w:r>
            <w:r w:rsidRPr="005332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Приобретение посадочного материала, грунта, других необходимых элементов для озеленения.</w:t>
            </w:r>
            <w:proofErr w:type="gramEnd"/>
            <w:r w:rsidRPr="005332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5332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Ссылки на источник информации о ценах</w:t>
            </w: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5332D4" w:rsidRPr="005332D4" w14:paraId="708F3B50" w14:textId="77777777" w:rsidTr="005332D4">
        <w:trPr>
          <w:trHeight w:val="300"/>
        </w:trPr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1B7226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F6DC06" w14:textId="77777777" w:rsidR="005332D4" w:rsidRPr="005332D4" w:rsidRDefault="005332D4" w:rsidP="00533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6378D9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1FC5D2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F4CA7A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088536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EB28C1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876088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32D4" w:rsidRPr="005332D4" w14:paraId="150778A3" w14:textId="77777777" w:rsidTr="005332D4">
        <w:trPr>
          <w:trHeight w:val="330"/>
        </w:trPr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E35A48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0B5D7D" w14:textId="77777777" w:rsidR="005332D4" w:rsidRPr="005332D4" w:rsidRDefault="005332D4" w:rsidP="00533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0E5C61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FAB229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9175DB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633DC7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45F8B9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63AD99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32D4" w:rsidRPr="005332D4" w14:paraId="2661620B" w14:textId="77777777" w:rsidTr="005332D4">
        <w:trPr>
          <w:trHeight w:val="330"/>
        </w:trPr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ABC594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0054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C799BB" w14:textId="77777777" w:rsidR="005332D4" w:rsidRPr="005332D4" w:rsidRDefault="005332D4" w:rsidP="00533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по озеленению (</w:t>
            </w:r>
            <w:r w:rsidRPr="005332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Стоимость работ по озеленению территорий, планировке участка, контроль приживаемости и т.п.</w:t>
            </w: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332D4" w:rsidRPr="005332D4" w14:paraId="38843730" w14:textId="77777777" w:rsidTr="005332D4">
        <w:trPr>
          <w:trHeight w:val="315"/>
        </w:trPr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FB01F0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8601AB" w14:textId="77777777" w:rsidR="005332D4" w:rsidRPr="005332D4" w:rsidRDefault="005332D4" w:rsidP="00533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FAE0C8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8E0790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C4EDE9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E7F23D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44EBE5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1A92F3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32D4" w:rsidRPr="005332D4" w14:paraId="28F665BD" w14:textId="77777777" w:rsidTr="005332D4">
        <w:trPr>
          <w:trHeight w:val="330"/>
        </w:trPr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460E25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9975E2" w14:textId="77777777" w:rsidR="005332D4" w:rsidRPr="005332D4" w:rsidRDefault="005332D4" w:rsidP="00533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4C5424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44B86E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641527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8C2DB1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C1C5CD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CE35E5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32D4" w:rsidRPr="005332D4" w14:paraId="4F330E3C" w14:textId="77777777" w:rsidTr="005332D4">
        <w:trPr>
          <w:trHeight w:val="300"/>
        </w:trPr>
        <w:tc>
          <w:tcPr>
            <w:tcW w:w="37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A9CB72" w14:textId="77777777" w:rsidR="005332D4" w:rsidRPr="005332D4" w:rsidRDefault="005332D4" w:rsidP="00533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33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разделу 3</w:t>
            </w: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(Сумма 3.1-3.2 (в </w:t>
            </w:r>
            <w:proofErr w:type="spellStart"/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. НДС 12%)</w:t>
            </w:r>
            <w:proofErr w:type="gramEnd"/>
          </w:p>
        </w:tc>
        <w:tc>
          <w:tcPr>
            <w:tcW w:w="556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EE8856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F146B8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332D4" w:rsidRPr="005332D4" w14:paraId="5A9F2E90" w14:textId="77777777" w:rsidTr="005332D4">
        <w:trPr>
          <w:trHeight w:val="330"/>
        </w:trPr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B5E458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054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05E7ED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4. Сопутствующие работы и затраты</w:t>
            </w:r>
          </w:p>
        </w:tc>
      </w:tr>
      <w:tr w:rsidR="005332D4" w:rsidRPr="005332D4" w14:paraId="62DEAD20" w14:textId="77777777" w:rsidTr="005332D4">
        <w:trPr>
          <w:trHeight w:val="330"/>
        </w:trPr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CA1E63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0054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FC7344" w14:textId="77777777" w:rsidR="005332D4" w:rsidRPr="005332D4" w:rsidRDefault="005332D4" w:rsidP="00533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строящегося объекта (</w:t>
            </w:r>
            <w:r w:rsidRPr="005332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Приобретение и работы по установке ограждений, освещения и указателей, физической охране</w:t>
            </w: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332D4" w:rsidRPr="005332D4" w14:paraId="4A47FE7F" w14:textId="77777777" w:rsidTr="005332D4">
        <w:trPr>
          <w:trHeight w:val="375"/>
        </w:trPr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A49206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82AB26" w14:textId="77777777" w:rsidR="005332D4" w:rsidRPr="005332D4" w:rsidRDefault="005332D4" w:rsidP="00533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ECA8C5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1370D8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DD0228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A8A3C1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9EFA2E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F0931A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32D4" w:rsidRPr="005332D4" w14:paraId="07C60A18" w14:textId="77777777" w:rsidTr="005332D4">
        <w:trPr>
          <w:trHeight w:val="330"/>
        </w:trPr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FB34DD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27DD40" w14:textId="77777777" w:rsidR="005332D4" w:rsidRPr="005332D4" w:rsidRDefault="005332D4" w:rsidP="00533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5FA75B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A4365C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C63B45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DC835B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A82A3A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68D527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32D4" w:rsidRPr="005332D4" w14:paraId="7611E282" w14:textId="77777777" w:rsidTr="005332D4">
        <w:trPr>
          <w:trHeight w:val="330"/>
        </w:trPr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7DF4CA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0054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24BA75" w14:textId="77777777" w:rsidR="005332D4" w:rsidRPr="005332D4" w:rsidRDefault="005332D4" w:rsidP="00533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 (</w:t>
            </w:r>
            <w:r w:rsidRPr="005332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Затраты на проведение экспертизы и согласование с </w:t>
            </w:r>
            <w:proofErr w:type="spellStart"/>
            <w:r w:rsidRPr="005332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ресурсонабжающими</w:t>
            </w:r>
            <w:proofErr w:type="spellEnd"/>
            <w:r w:rsidRPr="005332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организациями.</w:t>
            </w:r>
            <w:proofErr w:type="gramEnd"/>
            <w:r w:rsidRPr="005332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5332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Специализированными учреждениями культуры, образования и др</w:t>
            </w: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  <w:proofErr w:type="gramEnd"/>
          </w:p>
        </w:tc>
      </w:tr>
      <w:tr w:rsidR="005332D4" w:rsidRPr="005332D4" w14:paraId="6FB01441" w14:textId="77777777" w:rsidTr="005332D4">
        <w:trPr>
          <w:trHeight w:val="360"/>
        </w:trPr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2B846C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83EBFD" w14:textId="77777777" w:rsidR="005332D4" w:rsidRPr="005332D4" w:rsidRDefault="005332D4" w:rsidP="00533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013110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C3F8B9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2996BD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88C013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3D9D01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BCEBD5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32D4" w:rsidRPr="005332D4" w14:paraId="78D07015" w14:textId="77777777" w:rsidTr="005332D4">
        <w:trPr>
          <w:trHeight w:val="330"/>
        </w:trPr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060590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103A34" w14:textId="77777777" w:rsidR="005332D4" w:rsidRPr="005332D4" w:rsidRDefault="005332D4" w:rsidP="00533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95D560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27A0B5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4D41FB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E90856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F19007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2F2CA4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32D4" w:rsidRPr="005332D4" w14:paraId="1156A4AF" w14:textId="77777777" w:rsidTr="005332D4">
        <w:trPr>
          <w:trHeight w:val="540"/>
        </w:trPr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68D408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0054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9B213B" w14:textId="77777777" w:rsidR="005332D4" w:rsidRPr="005332D4" w:rsidRDefault="005332D4" w:rsidP="00533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стенды (</w:t>
            </w:r>
            <w:r w:rsidRPr="005332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Разработка, изготовление и установка информационных указателей об объекте</w:t>
            </w: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332D4" w:rsidRPr="005332D4" w14:paraId="7686C000" w14:textId="77777777" w:rsidTr="005332D4">
        <w:trPr>
          <w:trHeight w:val="465"/>
        </w:trPr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F895A8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921DD5" w14:textId="77777777" w:rsidR="005332D4" w:rsidRPr="005332D4" w:rsidRDefault="005332D4" w:rsidP="00533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8F3904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8B109D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093FCA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E0D950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FD9CFD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7C8853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32D4" w:rsidRPr="005332D4" w14:paraId="6A6C8CF5" w14:textId="77777777" w:rsidTr="005332D4">
        <w:trPr>
          <w:trHeight w:val="330"/>
        </w:trPr>
        <w:tc>
          <w:tcPr>
            <w:tcW w:w="37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80B6C3" w14:textId="77777777" w:rsidR="005332D4" w:rsidRPr="005332D4" w:rsidRDefault="005332D4" w:rsidP="00533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33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разделу 4</w:t>
            </w: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(Сумма 4.1-4.3 (в </w:t>
            </w:r>
            <w:proofErr w:type="spellStart"/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. НДС 12%)</w:t>
            </w:r>
            <w:proofErr w:type="gramEnd"/>
          </w:p>
        </w:tc>
        <w:tc>
          <w:tcPr>
            <w:tcW w:w="556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F02CEF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F89B59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332D4" w:rsidRPr="005332D4" w14:paraId="6DC3BCC4" w14:textId="77777777" w:rsidTr="005332D4">
        <w:trPr>
          <w:trHeight w:val="315"/>
        </w:trPr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6874DC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054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57FE4D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5. Иные затраты </w:t>
            </w:r>
          </w:p>
        </w:tc>
      </w:tr>
      <w:tr w:rsidR="005332D4" w:rsidRPr="005332D4" w14:paraId="50882FD5" w14:textId="77777777" w:rsidTr="005332D4">
        <w:trPr>
          <w:trHeight w:val="330"/>
        </w:trPr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2DA185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10054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9A179A" w14:textId="77777777" w:rsidR="005332D4" w:rsidRPr="005332D4" w:rsidRDefault="005332D4" w:rsidP="00533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Отдельные работы и затраты, которые не учтены в других разделах в связи со спецификой их проведения оплаты</w:t>
            </w:r>
          </w:p>
        </w:tc>
      </w:tr>
      <w:tr w:rsidR="005332D4" w:rsidRPr="005332D4" w14:paraId="03A9BEB8" w14:textId="77777777" w:rsidTr="005332D4">
        <w:trPr>
          <w:trHeight w:val="330"/>
        </w:trPr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9FE3C3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F15A19" w14:textId="77777777" w:rsidR="005332D4" w:rsidRPr="005332D4" w:rsidRDefault="005332D4" w:rsidP="00533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1A5C02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4873FE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96CB1D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FAF5DF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B739C9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30C2B0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32D4" w:rsidRPr="005332D4" w14:paraId="0BE0E242" w14:textId="77777777" w:rsidTr="005332D4">
        <w:trPr>
          <w:trHeight w:val="330"/>
        </w:trPr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065816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6E0328" w14:textId="77777777" w:rsidR="005332D4" w:rsidRPr="005332D4" w:rsidRDefault="005332D4" w:rsidP="00533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7BF417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4FF90A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11B093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FDD3C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C6F482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9ECB0F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32D4" w:rsidRPr="005332D4" w14:paraId="59BA8D30" w14:textId="77777777" w:rsidTr="005332D4">
        <w:trPr>
          <w:trHeight w:val="330"/>
        </w:trPr>
        <w:tc>
          <w:tcPr>
            <w:tcW w:w="37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54AF5B" w14:textId="77777777" w:rsidR="005332D4" w:rsidRPr="005332D4" w:rsidRDefault="005332D4" w:rsidP="00533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33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разделу 5</w:t>
            </w: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(Сумма 5.1 (в </w:t>
            </w:r>
            <w:proofErr w:type="spellStart"/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. НДС 12%)</w:t>
            </w:r>
            <w:proofErr w:type="gramEnd"/>
          </w:p>
        </w:tc>
        <w:tc>
          <w:tcPr>
            <w:tcW w:w="556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D8046F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2EF004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332D4" w:rsidRPr="005332D4" w14:paraId="19331C0A" w14:textId="77777777" w:rsidTr="005332D4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74C11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BE1C04" w14:textId="77777777" w:rsidR="005332D4" w:rsidRPr="005332D4" w:rsidRDefault="005332D4" w:rsidP="00533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 по разделам </w:t>
            </w:r>
          </w:p>
        </w:tc>
        <w:tc>
          <w:tcPr>
            <w:tcW w:w="6582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459840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6. Сумма стоимости по разделам 1-5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EE9E12" w14:textId="77777777" w:rsidR="005332D4" w:rsidRPr="005332D4" w:rsidRDefault="005332D4" w:rsidP="00533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4 215 000,00</w:t>
            </w:r>
          </w:p>
        </w:tc>
      </w:tr>
      <w:tr w:rsidR="005332D4" w:rsidRPr="005332D4" w14:paraId="3F309C07" w14:textId="77777777" w:rsidTr="005332D4">
        <w:trPr>
          <w:trHeight w:val="645"/>
        </w:trPr>
        <w:tc>
          <w:tcPr>
            <w:tcW w:w="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C77D14" w14:textId="77777777" w:rsidR="005332D4" w:rsidRPr="005332D4" w:rsidRDefault="005332D4" w:rsidP="00533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16531C" w14:textId="77777777" w:rsidR="005332D4" w:rsidRPr="005332D4" w:rsidRDefault="005332D4" w:rsidP="00533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33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1-5</w:t>
            </w: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(Сумма по разделам 1-5 (в </w:t>
            </w:r>
            <w:proofErr w:type="spellStart"/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. НДС 12%)</w:t>
            </w:r>
            <w:proofErr w:type="gramEnd"/>
          </w:p>
        </w:tc>
        <w:tc>
          <w:tcPr>
            <w:tcW w:w="6582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7F5A21" w14:textId="77777777" w:rsidR="005332D4" w:rsidRPr="005332D4" w:rsidRDefault="005332D4" w:rsidP="00533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B14854" w14:textId="77777777" w:rsidR="005332D4" w:rsidRPr="005332D4" w:rsidRDefault="005332D4" w:rsidP="00533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32D4" w:rsidRPr="005332D4" w14:paraId="01C3A751" w14:textId="77777777" w:rsidTr="005332D4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DE8665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054" w:type="dxa"/>
            <w:gridSpan w:val="8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D69FF7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7. Дополнительные работы и затраты (</w:t>
            </w:r>
            <w:proofErr w:type="gramStart"/>
            <w:r w:rsidRPr="00533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резерв-прочие</w:t>
            </w:r>
            <w:proofErr w:type="gramEnd"/>
            <w:r w:rsidRPr="00533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5332D4" w:rsidRPr="005332D4" w14:paraId="0D9BB7B5" w14:textId="77777777" w:rsidTr="005332D4">
        <w:trPr>
          <w:trHeight w:val="330"/>
        </w:trPr>
        <w:tc>
          <w:tcPr>
            <w:tcW w:w="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F68712" w14:textId="77777777" w:rsidR="005332D4" w:rsidRPr="005332D4" w:rsidRDefault="005332D4" w:rsidP="00533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4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A8A3AC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(30% от суммы по п.6)</w:t>
            </w:r>
          </w:p>
        </w:tc>
      </w:tr>
      <w:tr w:rsidR="005332D4" w:rsidRPr="005332D4" w14:paraId="7D9AF653" w14:textId="77777777" w:rsidTr="005332D4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E35367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0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03562F" w14:textId="77777777" w:rsidR="005332D4" w:rsidRPr="005332D4" w:rsidRDefault="005332D4" w:rsidP="00533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документации</w:t>
            </w:r>
          </w:p>
        </w:tc>
        <w:tc>
          <w:tcPr>
            <w:tcW w:w="6582" w:type="dxa"/>
            <w:gridSpan w:val="6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0E12A7" w14:textId="77777777" w:rsidR="005332D4" w:rsidRPr="005332D4" w:rsidRDefault="005332D4" w:rsidP="00533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1) Дефектная ведомость</w:t>
            </w:r>
            <w:r w:rsidRPr="005332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(При необходимости. </w:t>
            </w:r>
            <w:proofErr w:type="gramStart"/>
            <w:r w:rsidRPr="005332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Если есть конструкции или элементы, требующие ремонта)</w:t>
            </w:r>
            <w:proofErr w:type="gramEnd"/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EE78BE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32D4" w:rsidRPr="005332D4" w14:paraId="71E1FC7D" w14:textId="77777777" w:rsidTr="005332D4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E8BE2C" w14:textId="77777777" w:rsidR="005332D4" w:rsidRPr="005332D4" w:rsidRDefault="005332D4" w:rsidP="00533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D466BD" w14:textId="77777777" w:rsidR="005332D4" w:rsidRPr="005332D4" w:rsidRDefault="005332D4" w:rsidP="00533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2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7648D0" w14:textId="77777777" w:rsidR="005332D4" w:rsidRPr="005332D4" w:rsidRDefault="005332D4" w:rsidP="00533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2) Проект</w:t>
            </w:r>
            <w:r w:rsidRPr="005332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(Проектно-изыскательские работы. Проект производства работ и альбомы (эскизы) технических решений. </w:t>
            </w:r>
            <w:proofErr w:type="gramStart"/>
            <w:r w:rsidRPr="005332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 необходимости)</w:t>
            </w:r>
            <w:proofErr w:type="gramEnd"/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D41978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32D4" w:rsidRPr="005332D4" w14:paraId="65B48E29" w14:textId="77777777" w:rsidTr="005332D4">
        <w:trPr>
          <w:trHeight w:val="330"/>
        </w:trPr>
        <w:tc>
          <w:tcPr>
            <w:tcW w:w="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A036D5" w14:textId="77777777" w:rsidR="005332D4" w:rsidRPr="005332D4" w:rsidRDefault="005332D4" w:rsidP="00533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6440C0" w14:textId="77777777" w:rsidR="005332D4" w:rsidRPr="005332D4" w:rsidRDefault="005332D4" w:rsidP="00533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14E882" w14:textId="77777777" w:rsidR="005332D4" w:rsidRPr="005332D4" w:rsidRDefault="005332D4" w:rsidP="00533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3) Смета</w:t>
            </w:r>
            <w:r w:rsidRPr="005332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(Локальный (объектный) сметный расчет, подготовленный для проверки компанией)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28864A" w14:textId="77777777" w:rsidR="005332D4" w:rsidRPr="005332D4" w:rsidRDefault="005332D4" w:rsidP="00533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927 300,00</w:t>
            </w:r>
          </w:p>
        </w:tc>
      </w:tr>
      <w:tr w:rsidR="005332D4" w:rsidRPr="005332D4" w14:paraId="0498FFF4" w14:textId="77777777" w:rsidTr="005332D4">
        <w:trPr>
          <w:trHeight w:val="330"/>
        </w:trPr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BEAD75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11574A" w14:textId="77777777" w:rsidR="005332D4" w:rsidRPr="005332D4" w:rsidRDefault="005332D4" w:rsidP="00533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Удорожание</w:t>
            </w:r>
          </w:p>
        </w:tc>
        <w:tc>
          <w:tcPr>
            <w:tcW w:w="6582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4EA068" w14:textId="77777777" w:rsidR="005332D4" w:rsidRPr="005332D4" w:rsidRDefault="005332D4" w:rsidP="00533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Удорожание работ и материалов вследствие естественного роста цен 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6C6630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32D4" w:rsidRPr="005332D4" w14:paraId="1A2C9340" w14:textId="77777777" w:rsidTr="005332D4">
        <w:trPr>
          <w:trHeight w:val="645"/>
        </w:trPr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9FF62C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B40194" w14:textId="77777777" w:rsidR="005332D4" w:rsidRPr="005332D4" w:rsidRDefault="005332D4" w:rsidP="00533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Непредвиденные работы и затраты</w:t>
            </w:r>
          </w:p>
        </w:tc>
        <w:tc>
          <w:tcPr>
            <w:tcW w:w="6582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AD4D87" w14:textId="77777777" w:rsidR="005332D4" w:rsidRPr="005332D4" w:rsidRDefault="005332D4" w:rsidP="00533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Скрытые работы, работы с осложнениями при проведении отдельных работ, ухудшение погодных условий и т.п.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8407D0" w14:textId="77777777" w:rsidR="005332D4" w:rsidRPr="005332D4" w:rsidRDefault="005332D4" w:rsidP="005332D4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5332D4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</w:tr>
      <w:tr w:rsidR="005332D4" w:rsidRPr="005332D4" w14:paraId="510F9BCF" w14:textId="77777777" w:rsidTr="005332D4">
        <w:trPr>
          <w:trHeight w:val="330"/>
        </w:trPr>
        <w:tc>
          <w:tcPr>
            <w:tcW w:w="37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19CC2D" w14:textId="77777777" w:rsidR="005332D4" w:rsidRPr="005332D4" w:rsidRDefault="005332D4" w:rsidP="00533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разделу 7</w:t>
            </w: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</w:t>
            </w:r>
            <w:proofErr w:type="spellStart"/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. НДС 12%)</w:t>
            </w:r>
          </w:p>
        </w:tc>
        <w:tc>
          <w:tcPr>
            <w:tcW w:w="556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BAB097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156D52" w14:textId="77777777" w:rsidR="005332D4" w:rsidRPr="005332D4" w:rsidRDefault="005332D4" w:rsidP="00533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927 300,00</w:t>
            </w:r>
          </w:p>
        </w:tc>
      </w:tr>
      <w:tr w:rsidR="005332D4" w:rsidRPr="005332D4" w14:paraId="072C5DF1" w14:textId="77777777" w:rsidTr="005332D4">
        <w:trPr>
          <w:trHeight w:val="645"/>
        </w:trPr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D936CE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1865CF" w14:textId="77777777" w:rsidR="005332D4" w:rsidRPr="005332D4" w:rsidRDefault="005332D4" w:rsidP="00533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33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(Сумма по разделам 1–7, (в </w:t>
            </w:r>
            <w:proofErr w:type="spellStart"/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. НДС 12%)</w:t>
            </w:r>
            <w:proofErr w:type="gramEnd"/>
          </w:p>
        </w:tc>
        <w:tc>
          <w:tcPr>
            <w:tcW w:w="6582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06A266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90E19F" w14:textId="77777777" w:rsidR="005332D4" w:rsidRPr="005332D4" w:rsidRDefault="005332D4" w:rsidP="00533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5 142 300,00</w:t>
            </w:r>
          </w:p>
        </w:tc>
      </w:tr>
      <w:tr w:rsidR="005332D4" w:rsidRPr="005332D4" w14:paraId="0A8D1F12" w14:textId="77777777" w:rsidTr="005332D4">
        <w:trPr>
          <w:trHeight w:val="1275"/>
        </w:trPr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1C9D79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D20A45" w14:textId="77777777" w:rsidR="005332D4" w:rsidRPr="005332D4" w:rsidRDefault="005332D4" w:rsidP="00533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Проверка </w:t>
            </w:r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(сумма </w:t>
            </w:r>
            <w:proofErr w:type="gramStart"/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раздела</w:t>
            </w:r>
            <w:proofErr w:type="gramEnd"/>
            <w:r w:rsidRPr="00533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 должна составлять не менее 22% от суммы по п.8, но не более 2 000 000 тенге)</w:t>
            </w:r>
          </w:p>
        </w:tc>
        <w:tc>
          <w:tcPr>
            <w:tcW w:w="797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E0AE58" w14:textId="77777777" w:rsidR="005332D4" w:rsidRPr="005332D4" w:rsidRDefault="005332D4" w:rsidP="00533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3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5332D4" w:rsidRPr="005332D4" w14:paraId="137498C6" w14:textId="77777777" w:rsidTr="005332D4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9DE3" w14:textId="77777777" w:rsidR="005332D4" w:rsidRPr="005332D4" w:rsidRDefault="005332D4" w:rsidP="005332D4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F354" w14:textId="77777777" w:rsidR="005332D4" w:rsidRPr="005332D4" w:rsidRDefault="005332D4" w:rsidP="005332D4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C837" w14:textId="77777777" w:rsidR="005332D4" w:rsidRPr="005332D4" w:rsidRDefault="005332D4" w:rsidP="005332D4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B2A2" w14:textId="77777777" w:rsidR="005332D4" w:rsidRPr="005332D4" w:rsidRDefault="005332D4" w:rsidP="005332D4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BC3B8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6601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5E718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F3613" w14:textId="77777777" w:rsidR="005332D4" w:rsidRPr="005332D4" w:rsidRDefault="005332D4" w:rsidP="005332D4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2CC6" w14:textId="77777777" w:rsidR="005332D4" w:rsidRPr="005332D4" w:rsidRDefault="005332D4" w:rsidP="005332D4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</w:tr>
      <w:tr w:rsidR="005332D4" w:rsidRPr="005332D4" w14:paraId="3F45AEA1" w14:textId="77777777" w:rsidTr="005332D4">
        <w:trPr>
          <w:trHeight w:val="300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ACAF" w14:textId="77777777" w:rsidR="005332D4" w:rsidRPr="005332D4" w:rsidRDefault="005332D4" w:rsidP="005332D4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proofErr w:type="spellStart"/>
            <w:r w:rsidRPr="005332D4">
              <w:rPr>
                <w:rFonts w:ascii="Arial Cyr" w:eastAsia="Times New Roman" w:hAnsi="Arial Cyr" w:cs="Times New Roman"/>
                <w:sz w:val="24"/>
                <w:szCs w:val="24"/>
              </w:rPr>
              <w:t>Справочно</w:t>
            </w:r>
            <w:proofErr w:type="spellEnd"/>
            <w:r w:rsidRPr="005332D4">
              <w:rPr>
                <w:rFonts w:ascii="Arial Cyr" w:eastAsia="Times New Roman" w:hAnsi="Arial Cyr" w:cs="Times New Roman"/>
                <w:sz w:val="24"/>
                <w:szCs w:val="24"/>
              </w:rPr>
              <w:t xml:space="preserve">: Работы, которые могут быть </w:t>
            </w:r>
            <w:proofErr w:type="gramStart"/>
            <w:r w:rsidRPr="005332D4">
              <w:rPr>
                <w:rFonts w:ascii="Arial Cyr" w:eastAsia="Times New Roman" w:hAnsi="Arial Cyr" w:cs="Times New Roman"/>
                <w:sz w:val="24"/>
                <w:szCs w:val="24"/>
              </w:rPr>
              <w:t>выполнены самостоятельно силами команд исключены</w:t>
            </w:r>
            <w:proofErr w:type="gramEnd"/>
            <w:r w:rsidRPr="005332D4">
              <w:rPr>
                <w:rFonts w:ascii="Arial Cyr" w:eastAsia="Times New Roman" w:hAnsi="Arial Cyr" w:cs="Times New Roman"/>
                <w:sz w:val="24"/>
                <w:szCs w:val="24"/>
              </w:rPr>
              <w:t xml:space="preserve"> из п.___ и оценены в сумме_____.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9DBA" w14:textId="77777777" w:rsidR="005332D4" w:rsidRPr="005332D4" w:rsidRDefault="005332D4" w:rsidP="005332D4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</w:tr>
      <w:tr w:rsidR="005332D4" w:rsidRPr="005332D4" w14:paraId="633D9634" w14:textId="77777777" w:rsidTr="005332D4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929F5" w14:textId="77777777" w:rsidR="005332D4" w:rsidRPr="005332D4" w:rsidRDefault="005332D4" w:rsidP="005332D4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B832E" w14:textId="77777777" w:rsidR="005332D4" w:rsidRPr="005332D4" w:rsidRDefault="005332D4" w:rsidP="005332D4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45A32" w14:textId="77777777" w:rsidR="005332D4" w:rsidRPr="005332D4" w:rsidRDefault="005332D4" w:rsidP="005332D4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0BE0" w14:textId="77777777" w:rsidR="005332D4" w:rsidRPr="005332D4" w:rsidRDefault="005332D4" w:rsidP="005332D4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76CD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B7BED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0AB1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E8BE" w14:textId="77777777" w:rsidR="005332D4" w:rsidRPr="005332D4" w:rsidRDefault="005332D4" w:rsidP="005332D4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97C98" w14:textId="77777777" w:rsidR="005332D4" w:rsidRPr="005332D4" w:rsidRDefault="005332D4" w:rsidP="005332D4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</w:tr>
      <w:tr w:rsidR="005332D4" w:rsidRPr="005332D4" w14:paraId="61EF781D" w14:textId="77777777" w:rsidTr="005332D4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3191" w14:textId="77777777" w:rsidR="005332D4" w:rsidRPr="005332D4" w:rsidRDefault="005332D4" w:rsidP="005332D4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5800" w14:textId="77777777" w:rsidR="005332D4" w:rsidRPr="005332D4" w:rsidRDefault="005332D4" w:rsidP="005332D4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C70C" w14:textId="77777777" w:rsidR="005332D4" w:rsidRPr="005332D4" w:rsidRDefault="005332D4" w:rsidP="005332D4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0967" w14:textId="77777777" w:rsidR="005332D4" w:rsidRPr="005332D4" w:rsidRDefault="005332D4" w:rsidP="005332D4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796E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2F9A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FB18" w14:textId="77777777" w:rsidR="005332D4" w:rsidRPr="005332D4" w:rsidRDefault="005332D4" w:rsidP="005332D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27A85" w14:textId="77777777" w:rsidR="005332D4" w:rsidRPr="005332D4" w:rsidRDefault="005332D4" w:rsidP="005332D4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32001" w14:textId="77777777" w:rsidR="005332D4" w:rsidRPr="005332D4" w:rsidRDefault="005332D4" w:rsidP="005332D4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</w:tr>
    </w:tbl>
    <w:p w14:paraId="610A5AB0" w14:textId="77777777" w:rsidR="005332D4" w:rsidRDefault="005332D4" w:rsidP="00593AEC">
      <w:pPr>
        <w:jc w:val="center"/>
        <w:rPr>
          <w:rFonts w:ascii="Montserrat Medium" w:eastAsia="Montserrat Medium" w:hAnsi="Montserrat Medium" w:cs="Montserrat Medium"/>
          <w:sz w:val="28"/>
          <w:szCs w:val="28"/>
        </w:rPr>
      </w:pPr>
    </w:p>
    <w:p w14:paraId="6545FBCF" w14:textId="77777777" w:rsidR="005332D4" w:rsidRDefault="005332D4" w:rsidP="00593AEC">
      <w:pPr>
        <w:jc w:val="center"/>
        <w:rPr>
          <w:rFonts w:ascii="Montserrat Medium" w:eastAsia="Montserrat Medium" w:hAnsi="Montserrat Medium" w:cs="Montserrat Medium"/>
          <w:sz w:val="28"/>
          <w:szCs w:val="28"/>
        </w:rPr>
      </w:pPr>
    </w:p>
    <w:p w14:paraId="48DA274A" w14:textId="77777777" w:rsidR="005332D4" w:rsidRDefault="005332D4" w:rsidP="00593AEC">
      <w:pPr>
        <w:jc w:val="center"/>
        <w:rPr>
          <w:rFonts w:ascii="Montserrat Medium" w:eastAsia="Montserrat Medium" w:hAnsi="Montserrat Medium" w:cs="Montserrat Medium"/>
          <w:sz w:val="28"/>
          <w:szCs w:val="28"/>
        </w:rPr>
      </w:pPr>
    </w:p>
    <w:p w14:paraId="74221BB8" w14:textId="77777777" w:rsidR="005332D4" w:rsidRDefault="005332D4" w:rsidP="00593AEC">
      <w:pPr>
        <w:jc w:val="center"/>
        <w:rPr>
          <w:rFonts w:ascii="Montserrat Medium" w:eastAsia="Montserrat Medium" w:hAnsi="Montserrat Medium" w:cs="Montserrat Medium"/>
          <w:sz w:val="28"/>
          <w:szCs w:val="28"/>
        </w:rPr>
      </w:pPr>
    </w:p>
    <w:p w14:paraId="5B8E59E1" w14:textId="77777777" w:rsidR="005332D4" w:rsidRDefault="005332D4" w:rsidP="00593AEC">
      <w:pPr>
        <w:jc w:val="center"/>
        <w:rPr>
          <w:rFonts w:ascii="Montserrat Medium" w:eastAsia="Montserrat Medium" w:hAnsi="Montserrat Medium" w:cs="Montserrat Medium"/>
          <w:sz w:val="28"/>
          <w:szCs w:val="28"/>
        </w:rPr>
      </w:pPr>
    </w:p>
    <w:p w14:paraId="7F1AE646" w14:textId="77777777" w:rsidR="005332D4" w:rsidRDefault="005332D4" w:rsidP="00593AEC">
      <w:pPr>
        <w:jc w:val="center"/>
        <w:rPr>
          <w:rFonts w:ascii="Montserrat Medium" w:eastAsia="Montserrat Medium" w:hAnsi="Montserrat Medium" w:cs="Montserrat Medium"/>
          <w:sz w:val="28"/>
          <w:szCs w:val="28"/>
        </w:rPr>
      </w:pPr>
    </w:p>
    <w:p w14:paraId="46010DF4" w14:textId="77777777" w:rsidR="005332D4" w:rsidRDefault="005332D4" w:rsidP="00593AEC">
      <w:pPr>
        <w:jc w:val="center"/>
        <w:rPr>
          <w:rFonts w:ascii="Montserrat Medium" w:eastAsia="Montserrat Medium" w:hAnsi="Montserrat Medium" w:cs="Montserrat Medium"/>
          <w:sz w:val="28"/>
          <w:szCs w:val="28"/>
        </w:rPr>
      </w:pPr>
    </w:p>
    <w:p w14:paraId="318133AA" w14:textId="77777777" w:rsidR="005332D4" w:rsidRDefault="005332D4" w:rsidP="00593AEC">
      <w:pPr>
        <w:jc w:val="center"/>
        <w:rPr>
          <w:rFonts w:ascii="Montserrat Medium" w:eastAsia="Montserrat Medium" w:hAnsi="Montserrat Medium" w:cs="Montserrat Medium"/>
          <w:sz w:val="28"/>
          <w:szCs w:val="28"/>
        </w:rPr>
      </w:pPr>
    </w:p>
    <w:p w14:paraId="44A7DB6C" w14:textId="77777777" w:rsidR="005332D4" w:rsidRDefault="005332D4" w:rsidP="00593AEC">
      <w:pPr>
        <w:jc w:val="center"/>
        <w:rPr>
          <w:rFonts w:ascii="Montserrat Medium" w:eastAsia="Montserrat Medium" w:hAnsi="Montserrat Medium" w:cs="Montserrat Medium"/>
          <w:sz w:val="28"/>
          <w:szCs w:val="28"/>
        </w:rPr>
      </w:pPr>
    </w:p>
    <w:p w14:paraId="76998FD4" w14:textId="77777777" w:rsidR="005332D4" w:rsidRDefault="005332D4" w:rsidP="00593AEC">
      <w:pPr>
        <w:jc w:val="center"/>
        <w:rPr>
          <w:rFonts w:ascii="Montserrat Medium" w:eastAsia="Montserrat Medium" w:hAnsi="Montserrat Medium" w:cs="Montserrat Medium"/>
          <w:sz w:val="28"/>
          <w:szCs w:val="28"/>
        </w:rPr>
      </w:pPr>
    </w:p>
    <w:p w14:paraId="7C2FB0CC" w14:textId="77777777" w:rsidR="005332D4" w:rsidRDefault="005332D4" w:rsidP="00593AEC">
      <w:pPr>
        <w:jc w:val="center"/>
        <w:rPr>
          <w:rFonts w:ascii="Montserrat Medium" w:eastAsia="Montserrat Medium" w:hAnsi="Montserrat Medium" w:cs="Montserrat Medium"/>
          <w:sz w:val="28"/>
          <w:szCs w:val="28"/>
        </w:rPr>
      </w:pPr>
    </w:p>
    <w:p w14:paraId="4C9E7AD2" w14:textId="77777777" w:rsidR="005332D4" w:rsidRDefault="005332D4" w:rsidP="00593AEC">
      <w:pPr>
        <w:jc w:val="center"/>
        <w:rPr>
          <w:rFonts w:ascii="Montserrat Medium" w:eastAsia="Montserrat Medium" w:hAnsi="Montserrat Medium" w:cs="Montserrat Medium"/>
          <w:sz w:val="28"/>
          <w:szCs w:val="28"/>
        </w:rPr>
      </w:pPr>
    </w:p>
    <w:p w14:paraId="76DA95BD" w14:textId="77777777" w:rsidR="005332D4" w:rsidRDefault="005332D4" w:rsidP="00593AEC">
      <w:pPr>
        <w:jc w:val="center"/>
        <w:rPr>
          <w:rFonts w:ascii="Montserrat Medium" w:eastAsia="Montserrat Medium" w:hAnsi="Montserrat Medium" w:cs="Montserrat Medium"/>
          <w:sz w:val="28"/>
          <w:szCs w:val="28"/>
        </w:rPr>
      </w:pPr>
    </w:p>
    <w:p w14:paraId="3AAF707E" w14:textId="77777777" w:rsidR="005332D4" w:rsidRDefault="005332D4" w:rsidP="00593AEC">
      <w:pPr>
        <w:jc w:val="center"/>
        <w:rPr>
          <w:rFonts w:ascii="Montserrat Medium" w:eastAsia="Montserrat Medium" w:hAnsi="Montserrat Medium" w:cs="Montserrat Medium"/>
          <w:sz w:val="28"/>
          <w:szCs w:val="28"/>
        </w:rPr>
      </w:pPr>
    </w:p>
    <w:p w14:paraId="777B5CEC" w14:textId="77777777" w:rsidR="005332D4" w:rsidRDefault="005332D4" w:rsidP="00593AEC">
      <w:pPr>
        <w:jc w:val="center"/>
        <w:rPr>
          <w:rFonts w:ascii="Montserrat Medium" w:eastAsia="Montserrat Medium" w:hAnsi="Montserrat Medium" w:cs="Montserrat Medium"/>
          <w:sz w:val="28"/>
          <w:szCs w:val="28"/>
        </w:rPr>
      </w:pPr>
    </w:p>
    <w:p w14:paraId="52A8D10E" w14:textId="77777777" w:rsidR="005332D4" w:rsidRDefault="005332D4" w:rsidP="00593AEC">
      <w:pPr>
        <w:jc w:val="center"/>
        <w:rPr>
          <w:rFonts w:ascii="Montserrat Medium" w:eastAsia="Montserrat Medium" w:hAnsi="Montserrat Medium" w:cs="Montserrat Medium"/>
          <w:sz w:val="28"/>
          <w:szCs w:val="28"/>
        </w:rPr>
      </w:pPr>
    </w:p>
    <w:p w14:paraId="3168E1B9" w14:textId="77777777" w:rsidR="005332D4" w:rsidRDefault="005332D4" w:rsidP="00593AEC">
      <w:pPr>
        <w:jc w:val="center"/>
        <w:rPr>
          <w:rFonts w:ascii="Montserrat Medium" w:eastAsia="Montserrat Medium" w:hAnsi="Montserrat Medium" w:cs="Montserrat Medium"/>
          <w:sz w:val="28"/>
          <w:szCs w:val="28"/>
        </w:rPr>
      </w:pPr>
    </w:p>
    <w:p w14:paraId="1FA855AB" w14:textId="77777777" w:rsidR="005332D4" w:rsidRDefault="005332D4" w:rsidP="00593AEC">
      <w:pPr>
        <w:jc w:val="center"/>
        <w:rPr>
          <w:rFonts w:ascii="Montserrat Medium" w:eastAsia="Montserrat Medium" w:hAnsi="Montserrat Medium" w:cs="Montserrat Medium"/>
          <w:sz w:val="28"/>
          <w:szCs w:val="28"/>
        </w:rPr>
      </w:pPr>
    </w:p>
    <w:p w14:paraId="7FE729FF" w14:textId="62430C7A" w:rsidR="00593AEC" w:rsidRDefault="00593AEC" w:rsidP="00593AEC">
      <w:pPr>
        <w:jc w:val="center"/>
        <w:rPr>
          <w:rFonts w:ascii="Montserrat Medium" w:eastAsia="Montserrat Medium" w:hAnsi="Montserrat Medium" w:cs="Montserrat Medium"/>
          <w:sz w:val="28"/>
          <w:szCs w:val="28"/>
        </w:rPr>
      </w:pPr>
      <w:r w:rsidRPr="00030BF1">
        <w:rPr>
          <w:rFonts w:ascii="Montserrat Medium" w:eastAsia="Montserrat Medium" w:hAnsi="Montserrat Medium" w:cs="Montserrat Medium"/>
          <w:sz w:val="28"/>
          <w:szCs w:val="28"/>
        </w:rPr>
        <w:t>Документы, подтверждающие стоимость проекта</w:t>
      </w:r>
    </w:p>
    <w:tbl>
      <w:tblPr>
        <w:tblW w:w="1006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44"/>
        <w:gridCol w:w="2268"/>
        <w:gridCol w:w="708"/>
        <w:gridCol w:w="1985"/>
        <w:gridCol w:w="850"/>
        <w:gridCol w:w="1701"/>
        <w:gridCol w:w="709"/>
      </w:tblGrid>
      <w:tr w:rsidR="00593AEC" w:rsidRPr="00226370" w14:paraId="4D2F5972" w14:textId="77777777" w:rsidTr="00581AC6">
        <w:trPr>
          <w:trHeight w:val="375"/>
        </w:trPr>
        <w:tc>
          <w:tcPr>
            <w:tcW w:w="184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C7DFC" w14:textId="77777777" w:rsidR="00593AEC" w:rsidRPr="00226370" w:rsidRDefault="00593AEC" w:rsidP="005332D4">
            <w:pPr>
              <w:spacing w:after="0" w:line="240" w:lineRule="auto"/>
              <w:rPr>
                <w:rFonts w:ascii="Montserrat Medium" w:eastAsia="Times New Roman" w:hAnsi="Montserrat Medium"/>
                <w:color w:val="000000"/>
                <w:sz w:val="28"/>
                <w:szCs w:val="28"/>
              </w:rPr>
            </w:pPr>
            <w:r w:rsidRPr="00226370">
              <w:rPr>
                <w:rFonts w:ascii="Montserrat Medium" w:eastAsia="Times New Roman" w:hAnsi="Montserrat Medium"/>
                <w:color w:val="000000"/>
                <w:sz w:val="28"/>
              </w:rPr>
              <w:t>Наименование</w:t>
            </w:r>
          </w:p>
        </w:tc>
        <w:tc>
          <w:tcPr>
            <w:tcW w:w="822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9A294D" w14:textId="77777777" w:rsidR="00593AEC" w:rsidRPr="00226370" w:rsidRDefault="00593AEC" w:rsidP="005332D4">
            <w:pPr>
              <w:spacing w:after="0" w:line="240" w:lineRule="auto"/>
              <w:jc w:val="center"/>
              <w:rPr>
                <w:rFonts w:ascii="Montserrat Medium" w:eastAsia="Times New Roman" w:hAnsi="Montserrat Medium"/>
                <w:color w:val="000000"/>
                <w:sz w:val="28"/>
                <w:szCs w:val="28"/>
              </w:rPr>
            </w:pPr>
            <w:r w:rsidRPr="00226370">
              <w:rPr>
                <w:rFonts w:ascii="Montserrat Medium" w:eastAsia="Times New Roman" w:hAnsi="Montserrat Medium"/>
                <w:color w:val="000000"/>
                <w:sz w:val="28"/>
              </w:rPr>
              <w:t>Поставщик</w:t>
            </w:r>
          </w:p>
        </w:tc>
      </w:tr>
      <w:tr w:rsidR="00593AEC" w:rsidRPr="00226370" w14:paraId="2849FA2B" w14:textId="77777777" w:rsidTr="00581AC6">
        <w:trPr>
          <w:trHeight w:val="1380"/>
        </w:trPr>
        <w:tc>
          <w:tcPr>
            <w:tcW w:w="184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C87489A" w14:textId="77777777" w:rsidR="00593AEC" w:rsidRPr="00226370" w:rsidRDefault="00593AEC" w:rsidP="005332D4">
            <w:pPr>
              <w:spacing w:after="0" w:line="240" w:lineRule="auto"/>
              <w:rPr>
                <w:rFonts w:ascii="Montserrat Medium" w:eastAsia="Times New Roman" w:hAnsi="Montserrat Medium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8FBC8" w14:textId="77777777" w:rsidR="00593AEC" w:rsidRPr="00226370" w:rsidRDefault="00593AEC" w:rsidP="005332D4">
            <w:pPr>
              <w:spacing w:after="0" w:line="240" w:lineRule="auto"/>
              <w:jc w:val="center"/>
              <w:rPr>
                <w:rFonts w:ascii="Montserrat Medium" w:eastAsia="Times New Roman" w:hAnsi="Montserrat Medium"/>
                <w:color w:val="000000"/>
                <w:sz w:val="28"/>
                <w:szCs w:val="28"/>
              </w:rPr>
            </w:pPr>
            <w:r w:rsidRPr="00226370">
              <w:rPr>
                <w:rFonts w:ascii="Montserrat Medium" w:eastAsia="Times New Roman" w:hAnsi="Montserrat Medium"/>
                <w:color w:val="000000"/>
                <w:sz w:val="28"/>
                <w:szCs w:val="28"/>
              </w:rPr>
              <w:t xml:space="preserve">Выбранный 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E01E91" w14:textId="77777777" w:rsidR="00593AEC" w:rsidRPr="00226370" w:rsidRDefault="00593AEC" w:rsidP="005332D4">
            <w:pPr>
              <w:spacing w:after="0" w:line="240" w:lineRule="auto"/>
              <w:jc w:val="center"/>
              <w:rPr>
                <w:rFonts w:ascii="Montserrat Medium" w:eastAsia="Times New Roman" w:hAnsi="Montserrat Medium"/>
                <w:color w:val="000000"/>
                <w:sz w:val="28"/>
                <w:szCs w:val="28"/>
              </w:rPr>
            </w:pPr>
            <w:r w:rsidRPr="00226370">
              <w:rPr>
                <w:rFonts w:ascii="Montserrat Medium" w:eastAsia="Times New Roman" w:hAnsi="Montserrat Medium"/>
                <w:color w:val="000000"/>
                <w:sz w:val="28"/>
                <w:szCs w:val="28"/>
              </w:rPr>
              <w:t>2 вариант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0184A1" w14:textId="77777777" w:rsidR="00593AEC" w:rsidRPr="00226370" w:rsidRDefault="00593AEC" w:rsidP="005332D4">
            <w:pPr>
              <w:spacing w:after="0" w:line="240" w:lineRule="auto"/>
              <w:jc w:val="center"/>
              <w:rPr>
                <w:rFonts w:ascii="Montserrat Medium" w:eastAsia="Times New Roman" w:hAnsi="Montserrat Medium"/>
                <w:color w:val="000000"/>
                <w:sz w:val="28"/>
                <w:szCs w:val="28"/>
              </w:rPr>
            </w:pPr>
            <w:r w:rsidRPr="00226370">
              <w:rPr>
                <w:rFonts w:ascii="Montserrat Medium" w:eastAsia="Times New Roman" w:hAnsi="Montserrat Medium"/>
                <w:color w:val="000000"/>
                <w:sz w:val="28"/>
                <w:szCs w:val="28"/>
              </w:rPr>
              <w:t>3 вариант</w:t>
            </w:r>
          </w:p>
        </w:tc>
      </w:tr>
      <w:tr w:rsidR="00593AEC" w:rsidRPr="00226370" w14:paraId="013A083D" w14:textId="77777777" w:rsidTr="00581AC6">
        <w:trPr>
          <w:trHeight w:val="450"/>
        </w:trPr>
        <w:tc>
          <w:tcPr>
            <w:tcW w:w="184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90F09D4" w14:textId="77777777" w:rsidR="00593AEC" w:rsidRPr="00226370" w:rsidRDefault="00593AEC" w:rsidP="005332D4">
            <w:pPr>
              <w:spacing w:after="0" w:line="240" w:lineRule="auto"/>
              <w:rPr>
                <w:rFonts w:ascii="Montserrat Medium" w:eastAsia="Times New Roman" w:hAnsi="Montserrat Medium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EB6D" w14:textId="77777777" w:rsidR="00593AEC" w:rsidRPr="00226370" w:rsidRDefault="00593AEC" w:rsidP="005332D4">
            <w:pPr>
              <w:spacing w:after="0" w:line="240" w:lineRule="auto"/>
              <w:jc w:val="center"/>
              <w:rPr>
                <w:rFonts w:ascii="Montserrat Medium" w:eastAsia="Times New Roman" w:hAnsi="Montserrat Medium"/>
                <w:sz w:val="28"/>
                <w:szCs w:val="28"/>
              </w:rPr>
            </w:pPr>
            <w:r w:rsidRPr="00226370">
              <w:rPr>
                <w:rFonts w:ascii="Montserrat Medium" w:eastAsia="Times New Roman" w:hAnsi="Montserrat Medium"/>
                <w:sz w:val="28"/>
                <w:szCs w:val="28"/>
              </w:rPr>
              <w:t>Ссылка на источник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6C6D2B" w14:textId="77777777" w:rsidR="00593AEC" w:rsidRPr="00226370" w:rsidRDefault="00593AEC" w:rsidP="005332D4">
            <w:pPr>
              <w:spacing w:after="0" w:line="240" w:lineRule="auto"/>
              <w:jc w:val="center"/>
              <w:rPr>
                <w:rFonts w:ascii="Montserrat Medium" w:eastAsia="Times New Roman" w:hAnsi="Montserrat Medium"/>
                <w:sz w:val="28"/>
                <w:szCs w:val="28"/>
              </w:rPr>
            </w:pPr>
            <w:r w:rsidRPr="00226370">
              <w:rPr>
                <w:rFonts w:ascii="Montserrat Medium" w:eastAsia="Times New Roman" w:hAnsi="Montserrat Medium"/>
                <w:sz w:val="28"/>
                <w:szCs w:val="28"/>
              </w:rPr>
              <w:t>Цена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E9C8" w14:textId="77777777" w:rsidR="00593AEC" w:rsidRPr="00226370" w:rsidRDefault="00593AEC" w:rsidP="005332D4">
            <w:pPr>
              <w:spacing w:after="0" w:line="240" w:lineRule="auto"/>
              <w:jc w:val="center"/>
              <w:rPr>
                <w:rFonts w:ascii="Montserrat Medium" w:eastAsia="Times New Roman" w:hAnsi="Montserrat Medium"/>
                <w:sz w:val="28"/>
                <w:szCs w:val="28"/>
              </w:rPr>
            </w:pPr>
            <w:r w:rsidRPr="00226370">
              <w:rPr>
                <w:rFonts w:ascii="Montserrat Medium" w:eastAsia="Times New Roman" w:hAnsi="Montserrat Medium"/>
                <w:sz w:val="28"/>
                <w:szCs w:val="28"/>
              </w:rPr>
              <w:t>Ссылка на источник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96B5B" w14:textId="77777777" w:rsidR="00593AEC" w:rsidRPr="00226370" w:rsidRDefault="00593AEC" w:rsidP="005332D4">
            <w:pPr>
              <w:spacing w:after="0" w:line="240" w:lineRule="auto"/>
              <w:jc w:val="center"/>
              <w:rPr>
                <w:rFonts w:ascii="Montserrat Medium" w:eastAsia="Times New Roman" w:hAnsi="Montserrat Medium"/>
                <w:sz w:val="28"/>
                <w:szCs w:val="28"/>
              </w:rPr>
            </w:pPr>
            <w:r w:rsidRPr="00226370">
              <w:rPr>
                <w:rFonts w:ascii="Montserrat Medium" w:eastAsia="Times New Roman" w:hAnsi="Montserrat Medium"/>
                <w:sz w:val="28"/>
                <w:szCs w:val="28"/>
              </w:rPr>
              <w:t>Цена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69C3" w14:textId="77777777" w:rsidR="00593AEC" w:rsidRPr="00226370" w:rsidRDefault="00593AEC" w:rsidP="005332D4">
            <w:pPr>
              <w:spacing w:after="0" w:line="240" w:lineRule="auto"/>
              <w:jc w:val="center"/>
              <w:rPr>
                <w:rFonts w:ascii="Montserrat Medium" w:eastAsia="Times New Roman" w:hAnsi="Montserrat Medium"/>
                <w:sz w:val="28"/>
                <w:szCs w:val="28"/>
              </w:rPr>
            </w:pPr>
            <w:r w:rsidRPr="00226370">
              <w:rPr>
                <w:rFonts w:ascii="Montserrat Medium" w:eastAsia="Times New Roman" w:hAnsi="Montserrat Medium"/>
                <w:sz w:val="28"/>
                <w:szCs w:val="28"/>
              </w:rPr>
              <w:t>Ссылка на источник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E204D" w14:textId="77777777" w:rsidR="00593AEC" w:rsidRPr="00226370" w:rsidRDefault="00593AEC" w:rsidP="005332D4">
            <w:pPr>
              <w:spacing w:after="0" w:line="240" w:lineRule="auto"/>
              <w:jc w:val="center"/>
              <w:rPr>
                <w:rFonts w:ascii="Montserrat Medium" w:eastAsia="Times New Roman" w:hAnsi="Montserrat Medium"/>
                <w:sz w:val="28"/>
                <w:szCs w:val="28"/>
              </w:rPr>
            </w:pPr>
            <w:r w:rsidRPr="00226370">
              <w:rPr>
                <w:rFonts w:ascii="Montserrat Medium" w:eastAsia="Times New Roman" w:hAnsi="Montserrat Medium"/>
                <w:sz w:val="28"/>
                <w:szCs w:val="28"/>
              </w:rPr>
              <w:t>Цена</w:t>
            </w:r>
          </w:p>
        </w:tc>
      </w:tr>
      <w:tr w:rsidR="00593AEC" w:rsidRPr="00226370" w14:paraId="3ABA0180" w14:textId="77777777" w:rsidTr="00581AC6">
        <w:trPr>
          <w:trHeight w:val="450"/>
        </w:trPr>
        <w:tc>
          <w:tcPr>
            <w:tcW w:w="184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A5AAC9B" w14:textId="77777777" w:rsidR="00593AEC" w:rsidRPr="00226370" w:rsidRDefault="00593AEC" w:rsidP="005332D4">
            <w:pPr>
              <w:spacing w:after="0" w:line="240" w:lineRule="auto"/>
              <w:rPr>
                <w:rFonts w:ascii="Montserrat Medium" w:eastAsia="Times New Roman" w:hAnsi="Montserrat Medium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C82BC" w14:textId="77777777" w:rsidR="00593AEC" w:rsidRPr="00226370" w:rsidRDefault="00593AEC" w:rsidP="005332D4">
            <w:pPr>
              <w:spacing w:after="0" w:line="240" w:lineRule="auto"/>
              <w:rPr>
                <w:rFonts w:ascii="Montserrat Medium" w:eastAsia="Times New Roman" w:hAnsi="Montserrat Medium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6505620" w14:textId="77777777" w:rsidR="00593AEC" w:rsidRPr="00226370" w:rsidRDefault="00593AEC" w:rsidP="005332D4">
            <w:pPr>
              <w:spacing w:after="0" w:line="240" w:lineRule="auto"/>
              <w:rPr>
                <w:rFonts w:ascii="Montserrat Medium" w:eastAsia="Times New Roman" w:hAnsi="Montserrat Medium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4FA8A" w14:textId="77777777" w:rsidR="00593AEC" w:rsidRPr="00226370" w:rsidRDefault="00593AEC" w:rsidP="005332D4">
            <w:pPr>
              <w:spacing w:after="0" w:line="240" w:lineRule="auto"/>
              <w:rPr>
                <w:rFonts w:ascii="Montserrat Medium" w:eastAsia="Times New Roman" w:hAnsi="Montserrat Medium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0C7612" w14:textId="77777777" w:rsidR="00593AEC" w:rsidRPr="00226370" w:rsidRDefault="00593AEC" w:rsidP="005332D4">
            <w:pPr>
              <w:spacing w:after="0" w:line="240" w:lineRule="auto"/>
              <w:rPr>
                <w:rFonts w:ascii="Montserrat Medium" w:eastAsia="Times New Roman" w:hAnsi="Montserrat Medium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A66A1" w14:textId="77777777" w:rsidR="00593AEC" w:rsidRPr="00226370" w:rsidRDefault="00593AEC" w:rsidP="005332D4">
            <w:pPr>
              <w:spacing w:after="0" w:line="240" w:lineRule="auto"/>
              <w:rPr>
                <w:rFonts w:ascii="Montserrat Medium" w:eastAsia="Times New Roman" w:hAnsi="Montserrat Medium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E02361" w14:textId="77777777" w:rsidR="00593AEC" w:rsidRPr="00226370" w:rsidRDefault="00593AEC" w:rsidP="005332D4">
            <w:pPr>
              <w:spacing w:after="0" w:line="240" w:lineRule="auto"/>
              <w:rPr>
                <w:rFonts w:ascii="Montserrat Medium" w:eastAsia="Times New Roman" w:hAnsi="Montserrat Medium"/>
                <w:sz w:val="28"/>
                <w:szCs w:val="28"/>
              </w:rPr>
            </w:pPr>
          </w:p>
        </w:tc>
      </w:tr>
      <w:tr w:rsidR="00593AEC" w:rsidRPr="00B92F22" w14:paraId="2B1B3F3B" w14:textId="77777777" w:rsidTr="00581AC6">
        <w:trPr>
          <w:trHeight w:val="91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D86D5C" w14:textId="77777777" w:rsidR="00593AEC" w:rsidRPr="003E1E7D" w:rsidRDefault="00593AEC" w:rsidP="005332D4">
            <w:pPr>
              <w:rPr>
                <w:color w:val="000000"/>
                <w:lang w:val="kk-KZ"/>
              </w:rPr>
            </w:pPr>
            <w:r>
              <w:rPr>
                <w:color w:val="000000"/>
              </w:rPr>
              <w:t>Модульные конструкции остановочных комплексов с подразделением по типам (видам)</w:t>
            </w:r>
          </w:p>
          <w:p w14:paraId="65E81E70" w14:textId="77777777" w:rsidR="00593AEC" w:rsidRPr="00471074" w:rsidRDefault="00593AEC" w:rsidP="005332D4">
            <w:pPr>
              <w:spacing w:after="0" w:line="240" w:lineRule="auto"/>
              <w:rPr>
                <w:rFonts w:ascii="Montserrat Medium" w:eastAsia="Times New Roman" w:hAnsi="Montserrat Medium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49B7D" w14:textId="77777777" w:rsidR="00593AEC" w:rsidRPr="00471074" w:rsidRDefault="00593AEC" w:rsidP="005332D4">
            <w:pPr>
              <w:spacing w:after="0" w:line="240" w:lineRule="auto"/>
              <w:rPr>
                <w:rFonts w:ascii="Montserrat Medium" w:eastAsia="Times New Roman" w:hAnsi="Montserrat Medium"/>
                <w:color w:val="0000FF"/>
                <w:sz w:val="20"/>
                <w:szCs w:val="20"/>
                <w:u w:val="single"/>
              </w:rPr>
            </w:pPr>
            <w:r w:rsidRPr="0030262A">
              <w:rPr>
                <w:rFonts w:ascii="Montserrat Medium" w:eastAsia="Times New Roman" w:hAnsi="Montserrat Medium"/>
                <w:color w:val="0000FF"/>
                <w:sz w:val="20"/>
                <w:szCs w:val="20"/>
                <w:u w:val="single"/>
              </w:rPr>
              <w:t>https://satu.kz/p53224550-ostanovochnyj-kompleks-ostanovochnyj.html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12DB3FF" w14:textId="77777777" w:rsidR="00593AEC" w:rsidRDefault="00593AEC" w:rsidP="005332D4">
            <w:pPr>
              <w:rPr>
                <w:color w:val="000000"/>
              </w:rPr>
            </w:pPr>
            <w:r>
              <w:rPr>
                <w:color w:val="000000"/>
              </w:rPr>
              <w:t>2240000</w:t>
            </w:r>
          </w:p>
          <w:p w14:paraId="715F1034" w14:textId="77777777" w:rsidR="00593AEC" w:rsidRPr="00B92F22" w:rsidRDefault="00593AEC" w:rsidP="005332D4">
            <w:pPr>
              <w:spacing w:after="0" w:line="240" w:lineRule="auto"/>
              <w:jc w:val="right"/>
              <w:rPr>
                <w:rFonts w:ascii="Montserrat Medium" w:eastAsia="Times New Roman" w:hAnsi="Montserrat Medium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DA189" w14:textId="77777777" w:rsidR="00593AEC" w:rsidRPr="00B92F22" w:rsidRDefault="00593AEC" w:rsidP="005332D4">
            <w:pPr>
              <w:spacing w:after="0" w:line="240" w:lineRule="auto"/>
              <w:rPr>
                <w:rFonts w:ascii="Montserrat Medium" w:eastAsia="Times New Roman" w:hAnsi="Montserrat Medium"/>
                <w:color w:val="0000FF"/>
                <w:sz w:val="20"/>
                <w:szCs w:val="20"/>
                <w:u w:val="single"/>
                <w:lang w:val="kk-KZ"/>
              </w:rPr>
            </w:pPr>
            <w:r w:rsidRPr="0030262A">
              <w:rPr>
                <w:rFonts w:ascii="Montserrat Medium" w:eastAsia="Times New Roman" w:hAnsi="Montserrat Medium"/>
                <w:color w:val="0000FF"/>
                <w:sz w:val="20"/>
                <w:szCs w:val="20"/>
                <w:u w:val="single"/>
                <w:lang w:val="kk-KZ"/>
              </w:rPr>
              <w:t>https://www.containex.com/ru/ru/blok-kontejnery-i-moduli/modulnye-zdanija?gclid=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2AEE58" w14:textId="77777777" w:rsidR="00593AEC" w:rsidRPr="00B92F22" w:rsidRDefault="00593AEC" w:rsidP="005332D4">
            <w:pPr>
              <w:spacing w:after="0" w:line="240" w:lineRule="auto"/>
              <w:jc w:val="right"/>
              <w:rPr>
                <w:rFonts w:ascii="Montserrat Medium" w:eastAsia="Times New Roman" w:hAnsi="Montserrat Medium"/>
                <w:color w:val="000000"/>
                <w:sz w:val="20"/>
                <w:szCs w:val="20"/>
                <w:lang w:val="kk-KZ"/>
              </w:rPr>
            </w:pPr>
            <w:r>
              <w:rPr>
                <w:rFonts w:ascii="Montserrat Medium" w:eastAsia="Times New Roman" w:hAnsi="Montserrat Medium"/>
                <w:color w:val="000000"/>
                <w:sz w:val="20"/>
                <w:szCs w:val="20"/>
                <w:lang w:val="kk-KZ"/>
              </w:rPr>
              <w:t>2550000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67D30" w14:textId="77777777" w:rsidR="00593AEC" w:rsidRPr="00B92F22" w:rsidRDefault="00593AEC" w:rsidP="005332D4">
            <w:pPr>
              <w:spacing w:after="0" w:line="240" w:lineRule="auto"/>
              <w:rPr>
                <w:rFonts w:ascii="Montserrat Medium" w:eastAsia="Times New Roman" w:hAnsi="Montserrat Medium"/>
                <w:color w:val="0000FF"/>
                <w:sz w:val="20"/>
                <w:szCs w:val="20"/>
                <w:u w:val="single"/>
                <w:lang w:val="kk-KZ"/>
              </w:rPr>
            </w:pPr>
            <w:r w:rsidRPr="0030262A">
              <w:rPr>
                <w:rFonts w:ascii="Montserrat Medium" w:eastAsia="Times New Roman" w:hAnsi="Montserrat Medium"/>
                <w:color w:val="0000FF"/>
                <w:sz w:val="20"/>
                <w:szCs w:val="20"/>
                <w:u w:val="single"/>
                <w:lang w:val="kk-KZ"/>
              </w:rPr>
              <w:t>https://meganorm.ru/Data2/1/4293733/4293733860.htm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FD5E65" w14:textId="77777777" w:rsidR="00593AEC" w:rsidRPr="00B92F22" w:rsidRDefault="00593AEC" w:rsidP="005332D4">
            <w:pPr>
              <w:spacing w:after="0" w:line="240" w:lineRule="auto"/>
              <w:jc w:val="right"/>
              <w:rPr>
                <w:rFonts w:ascii="Montserrat Medium" w:eastAsia="Times New Roman" w:hAnsi="Montserrat Medium"/>
                <w:color w:val="000000"/>
                <w:sz w:val="20"/>
                <w:szCs w:val="20"/>
                <w:lang w:val="kk-KZ"/>
              </w:rPr>
            </w:pPr>
            <w:r>
              <w:rPr>
                <w:rFonts w:ascii="Montserrat Medium" w:eastAsia="Times New Roman" w:hAnsi="Montserrat Medium"/>
                <w:color w:val="000000"/>
                <w:sz w:val="20"/>
                <w:szCs w:val="20"/>
                <w:lang w:val="kk-KZ"/>
              </w:rPr>
              <w:t>1980000</w:t>
            </w:r>
          </w:p>
        </w:tc>
      </w:tr>
      <w:tr w:rsidR="00593AEC" w:rsidRPr="00226370" w14:paraId="70371C2C" w14:textId="77777777" w:rsidTr="00581AC6">
        <w:trPr>
          <w:trHeight w:val="66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557BB2" w14:textId="77777777" w:rsidR="00593AEC" w:rsidRDefault="00593AEC" w:rsidP="005332D4">
            <w:pPr>
              <w:rPr>
                <w:color w:val="000000"/>
              </w:rPr>
            </w:pPr>
            <w:r>
              <w:rPr>
                <w:color w:val="000000"/>
              </w:rPr>
              <w:t>Монтаж металлических перегородок</w:t>
            </w:r>
          </w:p>
          <w:p w14:paraId="1D773D86" w14:textId="77777777" w:rsidR="00593AEC" w:rsidRPr="00471074" w:rsidRDefault="00593AEC" w:rsidP="005332D4">
            <w:pPr>
              <w:spacing w:after="0" w:line="240" w:lineRule="auto"/>
              <w:rPr>
                <w:rFonts w:ascii="Montserrat Medium" w:eastAsia="Times New Roman" w:hAnsi="Montserrat Medium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FF9B4" w14:textId="77777777" w:rsidR="00593AEC" w:rsidRPr="00471074" w:rsidRDefault="00593AEC" w:rsidP="005332D4">
            <w:pPr>
              <w:spacing w:after="0" w:line="240" w:lineRule="auto"/>
              <w:rPr>
                <w:rFonts w:ascii="Montserrat Medium" w:eastAsia="Times New Roman" w:hAnsi="Montserrat Medium"/>
                <w:color w:val="0000FF"/>
                <w:sz w:val="20"/>
                <w:szCs w:val="20"/>
                <w:u w:val="single"/>
              </w:rPr>
            </w:pPr>
            <w:r w:rsidRPr="00593AEC">
              <w:rPr>
                <w:rFonts w:ascii="Montserrat Medium" w:eastAsia="Times New Roman" w:hAnsi="Montserrat Medium"/>
                <w:color w:val="0000FF"/>
                <w:sz w:val="20"/>
                <w:szCs w:val="20"/>
                <w:u w:val="single"/>
              </w:rPr>
              <w:t>https://stroi-innovatsii.ru/poleznoe/drugoe/tcena-na-metallicheskie-peregorodki/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29B0E77" w14:textId="77777777" w:rsidR="00593AEC" w:rsidRDefault="00593AEC" w:rsidP="005332D4">
            <w:pPr>
              <w:rPr>
                <w:color w:val="000000"/>
              </w:rPr>
            </w:pPr>
            <w:r>
              <w:rPr>
                <w:color w:val="000000"/>
              </w:rPr>
              <w:t>2620000</w:t>
            </w:r>
          </w:p>
          <w:p w14:paraId="118694D2" w14:textId="77777777" w:rsidR="00593AEC" w:rsidRPr="00B92F22" w:rsidRDefault="00593AEC" w:rsidP="005332D4">
            <w:pPr>
              <w:spacing w:after="0" w:line="240" w:lineRule="auto"/>
              <w:jc w:val="right"/>
              <w:rPr>
                <w:rFonts w:ascii="Montserrat Medium" w:eastAsia="Times New Roman" w:hAnsi="Montserrat Medium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7FF7E" w14:textId="77777777" w:rsidR="00593AEC" w:rsidRPr="00B92F22" w:rsidRDefault="00593AEC" w:rsidP="005332D4">
            <w:pPr>
              <w:spacing w:after="0" w:line="240" w:lineRule="auto"/>
              <w:rPr>
                <w:rFonts w:ascii="Montserrat Medium" w:eastAsia="Times New Roman" w:hAnsi="Montserrat Medium"/>
                <w:color w:val="0000FF"/>
                <w:sz w:val="20"/>
                <w:szCs w:val="20"/>
                <w:u w:val="single"/>
                <w:lang w:val="kk-KZ"/>
              </w:rPr>
            </w:pPr>
            <w:r w:rsidRPr="00593AEC">
              <w:rPr>
                <w:rFonts w:ascii="Montserrat Medium" w:eastAsia="Times New Roman" w:hAnsi="Montserrat Medium"/>
                <w:color w:val="0000FF"/>
                <w:sz w:val="20"/>
                <w:szCs w:val="20"/>
                <w:u w:val="single"/>
                <w:lang w:val="kk-KZ"/>
              </w:rPr>
              <w:t>https://profi.kz/remont/montazh-metallicheskih-peregorodok/price-minimal/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E17ABB" w14:textId="77777777" w:rsidR="00593AEC" w:rsidRPr="00B92F22" w:rsidRDefault="00593AEC" w:rsidP="005332D4">
            <w:pPr>
              <w:spacing w:after="0" w:line="240" w:lineRule="auto"/>
              <w:jc w:val="right"/>
              <w:rPr>
                <w:rFonts w:ascii="Montserrat Medium" w:eastAsia="Times New Roman" w:hAnsi="Montserrat Medium"/>
                <w:color w:val="000000"/>
                <w:sz w:val="20"/>
                <w:szCs w:val="20"/>
                <w:lang w:val="kk-KZ"/>
              </w:rPr>
            </w:pPr>
            <w:r>
              <w:rPr>
                <w:rFonts w:ascii="Montserrat Medium" w:eastAsia="Times New Roman" w:hAnsi="Montserrat Medium"/>
                <w:color w:val="000000"/>
                <w:sz w:val="20"/>
                <w:szCs w:val="20"/>
                <w:lang w:val="kk-KZ"/>
              </w:rPr>
              <w:t>2430000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E263C" w14:textId="77777777" w:rsidR="00593AEC" w:rsidRPr="00B92F22" w:rsidRDefault="00593AEC" w:rsidP="005332D4">
            <w:pPr>
              <w:spacing w:after="0" w:line="240" w:lineRule="auto"/>
              <w:rPr>
                <w:rFonts w:ascii="Montserrat Medium" w:eastAsia="Times New Roman" w:hAnsi="Montserrat Medium"/>
                <w:color w:val="0000FF"/>
                <w:sz w:val="20"/>
                <w:szCs w:val="20"/>
                <w:u w:val="single"/>
                <w:lang w:val="kk-KZ"/>
              </w:rPr>
            </w:pPr>
            <w:r w:rsidRPr="00593AEC">
              <w:rPr>
                <w:rFonts w:ascii="Montserrat Medium" w:eastAsia="Times New Roman" w:hAnsi="Montserrat Medium"/>
                <w:color w:val="0000FF"/>
                <w:sz w:val="20"/>
                <w:szCs w:val="20"/>
                <w:u w:val="single"/>
                <w:lang w:val="kk-KZ"/>
              </w:rPr>
              <w:t>https://ivegroup.ru/cena/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7D9E84" w14:textId="77777777" w:rsidR="00593AEC" w:rsidRPr="00B92F22" w:rsidRDefault="00593AEC" w:rsidP="005332D4">
            <w:pPr>
              <w:spacing w:after="0" w:line="240" w:lineRule="auto"/>
              <w:jc w:val="right"/>
              <w:rPr>
                <w:rFonts w:ascii="Montserrat Medium" w:eastAsia="Times New Roman" w:hAnsi="Montserrat Medium"/>
                <w:color w:val="000000"/>
                <w:sz w:val="20"/>
                <w:szCs w:val="20"/>
                <w:lang w:val="kk-KZ"/>
              </w:rPr>
            </w:pPr>
            <w:r>
              <w:rPr>
                <w:rFonts w:ascii="Montserrat Medium" w:eastAsia="Times New Roman" w:hAnsi="Montserrat Medium"/>
                <w:color w:val="000000"/>
                <w:sz w:val="20"/>
                <w:szCs w:val="20"/>
                <w:lang w:val="kk-KZ"/>
              </w:rPr>
              <w:t>3000000</w:t>
            </w:r>
          </w:p>
        </w:tc>
      </w:tr>
      <w:tr w:rsidR="00593AEC" w:rsidRPr="00226370" w14:paraId="6B183829" w14:textId="77777777" w:rsidTr="00581AC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40A53F" w14:textId="77777777" w:rsidR="00593AEC" w:rsidRDefault="00593AEC" w:rsidP="005332D4">
            <w:pPr>
              <w:rPr>
                <w:color w:val="000000"/>
              </w:rPr>
            </w:pPr>
            <w:r>
              <w:rPr>
                <w:color w:val="000000"/>
              </w:rPr>
              <w:t>Прокат листовой рифленый из углеродистой стали ГОСТ 8568-77 толщиной от 2,5 до 4 мм</w:t>
            </w:r>
          </w:p>
          <w:p w14:paraId="04100CAD" w14:textId="77777777" w:rsidR="00593AEC" w:rsidRPr="00471074" w:rsidRDefault="00593AEC" w:rsidP="005332D4">
            <w:pPr>
              <w:spacing w:after="0" w:line="240" w:lineRule="auto"/>
              <w:rPr>
                <w:rFonts w:ascii="Montserrat Medium" w:eastAsia="Times New Roman" w:hAnsi="Montserrat Medium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2F175" w14:textId="77777777" w:rsidR="00593AEC" w:rsidRPr="00471074" w:rsidRDefault="00593AEC" w:rsidP="005332D4">
            <w:pPr>
              <w:spacing w:after="0" w:line="240" w:lineRule="auto"/>
              <w:rPr>
                <w:rFonts w:ascii="Montserrat Medium" w:eastAsia="Times New Roman" w:hAnsi="Montserrat Medium"/>
                <w:color w:val="0000FF"/>
                <w:sz w:val="20"/>
                <w:szCs w:val="20"/>
                <w:u w:val="single"/>
              </w:rPr>
            </w:pPr>
            <w:r w:rsidRPr="00593AEC">
              <w:rPr>
                <w:rFonts w:ascii="Montserrat Medium" w:eastAsia="Times New Roman" w:hAnsi="Montserrat Medium"/>
                <w:color w:val="0000FF"/>
                <w:sz w:val="20"/>
                <w:szCs w:val="20"/>
                <w:u w:val="single"/>
              </w:rPr>
              <w:t>https://apex-metal.ru/articles/list_gost_8568_77/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FB60094" w14:textId="77777777" w:rsidR="00593AEC" w:rsidRDefault="00593AEC" w:rsidP="005332D4">
            <w:pPr>
              <w:rPr>
                <w:color w:val="000000"/>
              </w:rPr>
            </w:pPr>
            <w:r>
              <w:rPr>
                <w:color w:val="000000"/>
              </w:rPr>
              <w:t>1120000</w:t>
            </w:r>
          </w:p>
          <w:p w14:paraId="7440F6F8" w14:textId="77777777" w:rsidR="00593AEC" w:rsidRPr="00B92F22" w:rsidRDefault="00593AEC" w:rsidP="005332D4">
            <w:pPr>
              <w:spacing w:after="0" w:line="240" w:lineRule="auto"/>
              <w:jc w:val="right"/>
              <w:rPr>
                <w:rFonts w:ascii="Montserrat Medium" w:eastAsia="Times New Roman" w:hAnsi="Montserrat Medium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F73B0" w14:textId="77777777" w:rsidR="00593AEC" w:rsidRPr="00B92F22" w:rsidRDefault="00593AEC" w:rsidP="005332D4">
            <w:pPr>
              <w:spacing w:after="0" w:line="240" w:lineRule="auto"/>
              <w:rPr>
                <w:rFonts w:ascii="Montserrat Medium" w:eastAsia="Times New Roman" w:hAnsi="Montserrat Medium"/>
                <w:color w:val="0000FF"/>
                <w:sz w:val="20"/>
                <w:szCs w:val="20"/>
                <w:u w:val="single"/>
                <w:lang w:val="kk-KZ"/>
              </w:rPr>
            </w:pPr>
            <w:r w:rsidRPr="00593AEC">
              <w:rPr>
                <w:rFonts w:ascii="Montserrat Medium" w:eastAsia="Times New Roman" w:hAnsi="Montserrat Medium"/>
                <w:color w:val="0000FF"/>
                <w:sz w:val="20"/>
                <w:szCs w:val="20"/>
                <w:u w:val="single"/>
                <w:lang w:val="kk-KZ"/>
              </w:rPr>
              <w:t>http://metall-invest.kz/xarakteristiki-metalloprokata/list-riflyonyj/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1620D9" w14:textId="77777777" w:rsidR="00593AEC" w:rsidRPr="00B92F22" w:rsidRDefault="00593AEC" w:rsidP="005332D4">
            <w:pPr>
              <w:spacing w:after="0" w:line="240" w:lineRule="auto"/>
              <w:jc w:val="right"/>
              <w:rPr>
                <w:rFonts w:ascii="Montserrat Medium" w:eastAsia="Times New Roman" w:hAnsi="Montserrat Medium"/>
                <w:color w:val="000000"/>
                <w:sz w:val="20"/>
                <w:szCs w:val="20"/>
                <w:lang w:val="kk-KZ"/>
              </w:rPr>
            </w:pPr>
            <w:r>
              <w:rPr>
                <w:rFonts w:ascii="Montserrat Medium" w:eastAsia="Times New Roman" w:hAnsi="Montserrat Medium"/>
                <w:color w:val="000000"/>
                <w:sz w:val="20"/>
                <w:szCs w:val="20"/>
                <w:lang w:val="kk-KZ"/>
              </w:rPr>
              <w:t>1020000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6ECB1" w14:textId="77777777" w:rsidR="00593AEC" w:rsidRPr="00B92F22" w:rsidRDefault="00593AEC" w:rsidP="005332D4">
            <w:pPr>
              <w:spacing w:after="0" w:line="240" w:lineRule="auto"/>
              <w:rPr>
                <w:rFonts w:ascii="Montserrat Medium" w:eastAsia="Times New Roman" w:hAnsi="Montserrat Medium"/>
                <w:color w:val="0000FF"/>
                <w:sz w:val="20"/>
                <w:szCs w:val="20"/>
                <w:u w:val="single"/>
                <w:lang w:val="kk-KZ"/>
              </w:rPr>
            </w:pPr>
            <w:r w:rsidRPr="00593AEC">
              <w:rPr>
                <w:rFonts w:ascii="Montserrat Medium" w:eastAsia="Times New Roman" w:hAnsi="Montserrat Medium"/>
                <w:color w:val="0000FF"/>
                <w:sz w:val="20"/>
                <w:szCs w:val="20"/>
                <w:u w:val="single"/>
                <w:lang w:val="kk-KZ"/>
              </w:rPr>
              <w:t>https://ru.sdaclor.com/products/aluminum_coil/?gclid=Cj0KCQjwvZCZBhCiARIsAPXbajtzKZde7OO_EoDqA1avRpyxNRhyZ4D-zIP0mxO9wUP9gmoZpN4rb08aAhukEALw_wcB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E2FD32" w14:textId="77777777" w:rsidR="00593AEC" w:rsidRPr="00B92F22" w:rsidRDefault="00593AEC" w:rsidP="005332D4">
            <w:pPr>
              <w:spacing w:after="0" w:line="240" w:lineRule="auto"/>
              <w:jc w:val="right"/>
              <w:rPr>
                <w:rFonts w:ascii="Montserrat Medium" w:eastAsia="Times New Roman" w:hAnsi="Montserrat Medium"/>
                <w:color w:val="000000"/>
                <w:sz w:val="20"/>
                <w:szCs w:val="20"/>
                <w:lang w:val="kk-KZ"/>
              </w:rPr>
            </w:pPr>
            <w:r>
              <w:rPr>
                <w:rFonts w:ascii="Montserrat Medium" w:eastAsia="Times New Roman" w:hAnsi="Montserrat Medium"/>
                <w:color w:val="000000"/>
                <w:sz w:val="20"/>
                <w:szCs w:val="20"/>
                <w:lang w:val="kk-KZ"/>
              </w:rPr>
              <w:t>1320000</w:t>
            </w:r>
          </w:p>
        </w:tc>
      </w:tr>
      <w:tr w:rsidR="00593AEC" w:rsidRPr="00226370" w14:paraId="2E3E4C01" w14:textId="77777777" w:rsidTr="00581AC6">
        <w:trPr>
          <w:trHeight w:val="34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2F644C" w14:textId="77777777" w:rsidR="00593AEC" w:rsidRPr="00471074" w:rsidRDefault="00593AEC" w:rsidP="005332D4">
            <w:pPr>
              <w:spacing w:after="0" w:line="240" w:lineRule="auto"/>
              <w:rPr>
                <w:rFonts w:ascii="Montserrat Medium" w:eastAsia="Times New Roman" w:hAnsi="Montserrat Medium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Электродуговая сварка при монтаже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78491" w14:textId="77777777" w:rsidR="00593AEC" w:rsidRPr="00471074" w:rsidRDefault="00593AEC" w:rsidP="005332D4">
            <w:pPr>
              <w:spacing w:after="0" w:line="240" w:lineRule="auto"/>
              <w:rPr>
                <w:rFonts w:ascii="Montserrat Medium" w:eastAsia="Times New Roman" w:hAnsi="Montserrat Medium"/>
                <w:color w:val="0000FF"/>
                <w:sz w:val="20"/>
                <w:szCs w:val="20"/>
                <w:u w:val="single"/>
              </w:rPr>
            </w:pPr>
            <w:r w:rsidRPr="00593AEC">
              <w:rPr>
                <w:rFonts w:ascii="Montserrat Medium" w:eastAsia="Times New Roman" w:hAnsi="Montserrat Medium"/>
                <w:color w:val="0000FF"/>
                <w:sz w:val="20"/>
                <w:szCs w:val="20"/>
                <w:u w:val="single"/>
              </w:rPr>
              <w:t>https://www.dokipedia.ru/document/5164727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B1550B1" w14:textId="77777777" w:rsidR="00593AEC" w:rsidRPr="00471074" w:rsidRDefault="00593AEC" w:rsidP="005332D4">
            <w:pPr>
              <w:spacing w:after="0" w:line="240" w:lineRule="auto"/>
              <w:jc w:val="right"/>
              <w:rPr>
                <w:rFonts w:ascii="Montserrat Medium" w:eastAsia="Times New Roman" w:hAnsi="Montserrat Medium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600000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581F8" w14:textId="77777777" w:rsidR="00593AEC" w:rsidRPr="00471074" w:rsidRDefault="00593AEC" w:rsidP="005332D4">
            <w:pPr>
              <w:spacing w:after="0" w:line="240" w:lineRule="auto"/>
              <w:rPr>
                <w:rFonts w:ascii="Montserrat Medium" w:eastAsia="Times New Roman" w:hAnsi="Montserrat Medium"/>
                <w:color w:val="0000FF"/>
                <w:sz w:val="20"/>
                <w:szCs w:val="20"/>
                <w:u w:val="single"/>
              </w:rPr>
            </w:pPr>
            <w:r w:rsidRPr="00593AEC">
              <w:rPr>
                <w:rFonts w:ascii="Montserrat Medium" w:eastAsia="Times New Roman" w:hAnsi="Montserrat Medium"/>
                <w:color w:val="0000FF"/>
                <w:sz w:val="20"/>
                <w:szCs w:val="20"/>
                <w:u w:val="single"/>
              </w:rPr>
              <w:t>https://tssp.kz/svarochnoe-oborudovanie/svarka-shtuchnym-elektrodom-mma?roistat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18080B" w14:textId="77777777" w:rsidR="00593AEC" w:rsidRPr="0030262A" w:rsidRDefault="00593AEC" w:rsidP="005332D4">
            <w:pPr>
              <w:spacing w:after="0" w:line="240" w:lineRule="auto"/>
              <w:jc w:val="right"/>
              <w:rPr>
                <w:rFonts w:ascii="Montserrat Medium" w:eastAsia="Times New Roman" w:hAnsi="Montserrat Medium"/>
                <w:color w:val="000000"/>
                <w:sz w:val="20"/>
                <w:szCs w:val="20"/>
                <w:lang w:val="kk-KZ"/>
              </w:rPr>
            </w:pPr>
            <w:r>
              <w:rPr>
                <w:rFonts w:ascii="Montserrat Medium" w:eastAsia="Times New Roman" w:hAnsi="Montserrat Medium"/>
                <w:color w:val="000000"/>
                <w:sz w:val="20"/>
                <w:szCs w:val="20"/>
                <w:lang w:val="kk-KZ"/>
              </w:rPr>
              <w:t>550000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97F10" w14:textId="77777777" w:rsidR="00593AEC" w:rsidRPr="00471074" w:rsidRDefault="00593AEC" w:rsidP="005332D4">
            <w:pPr>
              <w:spacing w:after="0" w:line="240" w:lineRule="auto"/>
              <w:rPr>
                <w:rFonts w:ascii="Montserrat Medium" w:eastAsia="Times New Roman" w:hAnsi="Montserrat Medium"/>
                <w:color w:val="0000FF"/>
                <w:sz w:val="20"/>
                <w:szCs w:val="20"/>
                <w:u w:val="single"/>
              </w:rPr>
            </w:pPr>
            <w:r w:rsidRPr="00593AEC">
              <w:rPr>
                <w:rFonts w:ascii="Montserrat Medium" w:eastAsia="Times New Roman" w:hAnsi="Montserrat Medium"/>
                <w:color w:val="0000FF"/>
                <w:sz w:val="20"/>
                <w:szCs w:val="20"/>
                <w:u w:val="single"/>
              </w:rPr>
              <w:t>https://cmet4uk.ru/forum/2-6983-1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8C6653" w14:textId="77777777" w:rsidR="00593AEC" w:rsidRPr="0030262A" w:rsidRDefault="00593AEC" w:rsidP="005332D4">
            <w:pPr>
              <w:spacing w:after="0" w:line="240" w:lineRule="auto"/>
              <w:jc w:val="right"/>
              <w:rPr>
                <w:rFonts w:ascii="Montserrat Medium" w:eastAsia="Times New Roman" w:hAnsi="Montserrat Medium"/>
                <w:color w:val="000000"/>
                <w:sz w:val="20"/>
                <w:szCs w:val="20"/>
                <w:lang w:val="kk-KZ"/>
              </w:rPr>
            </w:pPr>
            <w:r>
              <w:rPr>
                <w:rFonts w:ascii="Montserrat Medium" w:eastAsia="Times New Roman" w:hAnsi="Montserrat Medium"/>
                <w:color w:val="000000"/>
                <w:sz w:val="20"/>
                <w:szCs w:val="20"/>
                <w:lang w:val="kk-KZ"/>
              </w:rPr>
              <w:t>690000</w:t>
            </w:r>
          </w:p>
        </w:tc>
      </w:tr>
      <w:tr w:rsidR="00593AEC" w:rsidRPr="00226370" w14:paraId="354A6BF5" w14:textId="77777777" w:rsidTr="00581AC6">
        <w:trPr>
          <w:trHeight w:val="3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6F691A4" w14:textId="552049DB" w:rsidR="00593AEC" w:rsidRPr="00581AC6" w:rsidRDefault="00581AC6" w:rsidP="005332D4">
            <w:pPr>
              <w:spacing w:after="0" w:line="240" w:lineRule="auto"/>
              <w:rPr>
                <w:rFonts w:ascii="Montserrat Medium" w:eastAsia="Times New Roman" w:hAnsi="Montserrat Medium"/>
                <w:color w:val="000000"/>
                <w:sz w:val="20"/>
                <w:szCs w:val="20"/>
                <w:lang w:val="kk-KZ"/>
              </w:rPr>
            </w:pPr>
            <w:r>
              <w:rPr>
                <w:rFonts w:eastAsia="Times New Roman"/>
                <w:color w:val="000000"/>
                <w:lang w:val="kk-KZ"/>
              </w:rPr>
              <w:t>Отопление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FACC" w14:textId="58766EAE" w:rsidR="00593AEC" w:rsidRPr="00581AC6" w:rsidRDefault="00581AC6" w:rsidP="005332D4">
            <w:pPr>
              <w:spacing w:after="0" w:line="240" w:lineRule="auto"/>
              <w:rPr>
                <w:rFonts w:ascii="Montserrat Medium" w:eastAsia="Times New Roman" w:hAnsi="Montserrat Medium"/>
                <w:color w:val="0000CC"/>
                <w:sz w:val="20"/>
                <w:szCs w:val="20"/>
                <w:lang w:val="kk-KZ"/>
              </w:rPr>
            </w:pPr>
            <w:r w:rsidRPr="00581AC6">
              <w:rPr>
                <w:rFonts w:ascii="Montserrat Medium" w:eastAsia="Times New Roman" w:hAnsi="Montserrat Medium"/>
                <w:color w:val="0000FF"/>
                <w:sz w:val="20"/>
                <w:szCs w:val="20"/>
                <w:u w:val="single"/>
                <w:lang w:val="kk-KZ"/>
              </w:rPr>
              <w:t>https://kzmc.kz/katalog__radiatory_otoplenija/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0DABC07" w14:textId="29CA4FB1" w:rsidR="00593AEC" w:rsidRPr="00471074" w:rsidRDefault="00581AC6" w:rsidP="005332D4">
            <w:pPr>
              <w:spacing w:after="0" w:line="240" w:lineRule="auto"/>
              <w:jc w:val="right"/>
              <w:rPr>
                <w:rFonts w:ascii="Montserrat Medium" w:eastAsia="Times New Roman" w:hAnsi="Montserrat Medium"/>
                <w:color w:val="000000"/>
                <w:sz w:val="20"/>
                <w:szCs w:val="20"/>
              </w:rPr>
            </w:pPr>
            <w:r w:rsidRPr="004B61A4">
              <w:rPr>
                <w:rFonts w:eastAsia="Times New Roman"/>
                <w:color w:val="000000"/>
              </w:rPr>
              <w:t>910000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C2220" w14:textId="7C217416" w:rsidR="00593AEC" w:rsidRPr="00471074" w:rsidRDefault="00581AC6" w:rsidP="005332D4">
            <w:pPr>
              <w:spacing w:after="0" w:line="240" w:lineRule="auto"/>
              <w:rPr>
                <w:rFonts w:ascii="Montserrat Medium" w:eastAsia="Times New Roman" w:hAnsi="Montserrat Medium"/>
                <w:color w:val="000000"/>
                <w:sz w:val="20"/>
                <w:szCs w:val="20"/>
              </w:rPr>
            </w:pPr>
            <w:r w:rsidRPr="00581AC6">
              <w:rPr>
                <w:rFonts w:ascii="Montserrat Medium" w:eastAsia="Times New Roman" w:hAnsi="Montserrat Medium"/>
                <w:color w:val="000000"/>
                <w:sz w:val="20"/>
                <w:szCs w:val="20"/>
              </w:rPr>
              <w:t>https://satu.kz/Batarei-otopleniya.html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65E757" w14:textId="6C9A6B75" w:rsidR="00593AEC" w:rsidRPr="0030262A" w:rsidRDefault="00581AC6" w:rsidP="005332D4">
            <w:pPr>
              <w:spacing w:after="0" w:line="240" w:lineRule="auto"/>
              <w:rPr>
                <w:rFonts w:ascii="Montserrat Medium" w:eastAsia="Times New Roman" w:hAnsi="Montserrat Medium"/>
                <w:color w:val="000000"/>
                <w:sz w:val="20"/>
                <w:szCs w:val="20"/>
                <w:lang w:val="kk-KZ"/>
              </w:rPr>
            </w:pPr>
            <w:r>
              <w:rPr>
                <w:rFonts w:ascii="Montserrat Medium" w:eastAsia="Times New Roman" w:hAnsi="Montserrat Medium"/>
                <w:color w:val="000000"/>
                <w:sz w:val="20"/>
                <w:szCs w:val="20"/>
                <w:lang w:val="kk-KZ"/>
              </w:rPr>
              <w:t>8</w:t>
            </w:r>
            <w:r w:rsidR="00593AEC">
              <w:rPr>
                <w:rFonts w:ascii="Montserrat Medium" w:eastAsia="Times New Roman" w:hAnsi="Montserrat Medium"/>
                <w:color w:val="000000"/>
                <w:sz w:val="20"/>
                <w:szCs w:val="20"/>
                <w:lang w:val="kk-KZ"/>
              </w:rPr>
              <w:t>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8B38D" w14:textId="6C483AEF" w:rsidR="00593AEC" w:rsidRPr="00593AEC" w:rsidRDefault="00581AC6" w:rsidP="005332D4">
            <w:pPr>
              <w:spacing w:after="0" w:line="240" w:lineRule="auto"/>
              <w:rPr>
                <w:rFonts w:ascii="Montserrat Medium" w:eastAsia="Times New Roman" w:hAnsi="Montserrat Medium"/>
                <w:color w:val="000000"/>
                <w:sz w:val="20"/>
                <w:szCs w:val="20"/>
                <w:lang w:val="kk-KZ"/>
              </w:rPr>
            </w:pPr>
            <w:r w:rsidRPr="00581AC6">
              <w:rPr>
                <w:rFonts w:ascii="Montserrat Medium" w:eastAsia="Times New Roman" w:hAnsi="Montserrat Medium"/>
                <w:color w:val="0000FF"/>
                <w:sz w:val="20"/>
                <w:szCs w:val="20"/>
                <w:u w:val="single"/>
                <w:lang w:val="kk-KZ"/>
              </w:rPr>
              <w:t>https://flagma.kz/products/q=%D1%80%D0%B0%D0%B4%D0%B8%D0%B0%D1%82%D0%BE%D1%80+%D0%BE%D1%82%D0%BE%D0%BF%D0%BB%D0%B5%D0%BD%D0%B8%D1%8F/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BCE282" w14:textId="77777777" w:rsidR="00593AEC" w:rsidRPr="0030262A" w:rsidRDefault="00593AEC" w:rsidP="005332D4">
            <w:pPr>
              <w:spacing w:after="0" w:line="240" w:lineRule="auto"/>
              <w:rPr>
                <w:rFonts w:ascii="Montserrat Medium" w:eastAsia="Times New Roman" w:hAnsi="Montserrat Medium"/>
                <w:color w:val="000000"/>
                <w:sz w:val="20"/>
                <w:szCs w:val="20"/>
                <w:lang w:val="kk-KZ"/>
              </w:rPr>
            </w:pPr>
            <w:r>
              <w:rPr>
                <w:rFonts w:ascii="Montserrat Medium" w:eastAsia="Times New Roman" w:hAnsi="Montserrat Medium"/>
                <w:color w:val="000000"/>
                <w:sz w:val="20"/>
                <w:szCs w:val="20"/>
                <w:lang w:val="kk-KZ"/>
              </w:rPr>
              <w:t>960000</w:t>
            </w:r>
          </w:p>
        </w:tc>
      </w:tr>
      <w:tr w:rsidR="00593AEC" w:rsidRPr="00226370" w14:paraId="2DE2786D" w14:textId="77777777" w:rsidTr="00581AC6">
        <w:trPr>
          <w:trHeight w:val="63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31C662E" w14:textId="77777777" w:rsidR="00593AEC" w:rsidRPr="00471074" w:rsidRDefault="00593AEC" w:rsidP="005332D4">
            <w:pPr>
              <w:spacing w:after="0" w:line="240" w:lineRule="auto"/>
              <w:rPr>
                <w:rFonts w:ascii="Montserrat Medium" w:eastAsia="Times New Roman" w:hAnsi="Montserrat Medium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Конструкции урн металлические, поставляемые в готовом виде, с подразделением по типоразмерам и видам: Урна на двух стойках опрокидывающаяся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8B3D2" w14:textId="77777777" w:rsidR="00593AEC" w:rsidRPr="00471074" w:rsidRDefault="00593AEC" w:rsidP="005332D4">
            <w:pPr>
              <w:spacing w:after="0" w:line="240" w:lineRule="auto"/>
              <w:rPr>
                <w:rFonts w:ascii="Montserrat Medium" w:eastAsia="Times New Roman" w:hAnsi="Montserrat Medium"/>
                <w:color w:val="0000CC"/>
                <w:sz w:val="20"/>
                <w:szCs w:val="20"/>
              </w:rPr>
            </w:pPr>
            <w:r w:rsidRPr="00593AEC">
              <w:rPr>
                <w:rFonts w:ascii="Montserrat Medium" w:eastAsia="Times New Roman" w:hAnsi="Montserrat Medium"/>
                <w:color w:val="0000FF"/>
                <w:sz w:val="20"/>
                <w:szCs w:val="20"/>
                <w:u w:val="single"/>
                <w:lang w:val="kk-KZ"/>
              </w:rPr>
              <w:t>BhCiARIsAPXbajtzKZde7OO_EoDqA1avRpyxNRhyZ4D-zIP0mxO9wUP9gmoZpN4rb08aAhukEALw_wcB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E677993" w14:textId="77777777" w:rsidR="00593AEC" w:rsidRDefault="00593AEC" w:rsidP="005332D4">
            <w:pPr>
              <w:rPr>
                <w:color w:val="000000"/>
              </w:rPr>
            </w:pPr>
            <w:r>
              <w:rPr>
                <w:color w:val="000000"/>
              </w:rPr>
              <w:t>640000</w:t>
            </w:r>
          </w:p>
          <w:p w14:paraId="42AFD7BD" w14:textId="77777777" w:rsidR="00593AEC" w:rsidRPr="00471074" w:rsidRDefault="00593AEC" w:rsidP="005332D4">
            <w:pPr>
              <w:spacing w:after="0" w:line="240" w:lineRule="auto"/>
              <w:jc w:val="right"/>
              <w:rPr>
                <w:rFonts w:ascii="Montserrat Medium" w:eastAsia="Times New Roman" w:hAnsi="Montserrat Medium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4579B" w14:textId="77777777" w:rsidR="00593AEC" w:rsidRPr="00471074" w:rsidRDefault="00593AEC" w:rsidP="005332D4">
            <w:pPr>
              <w:spacing w:after="0" w:line="240" w:lineRule="auto"/>
              <w:rPr>
                <w:rFonts w:ascii="Montserrat Medium" w:eastAsia="Times New Roman" w:hAnsi="Montserrat Medium"/>
                <w:color w:val="0000FF"/>
                <w:sz w:val="20"/>
                <w:szCs w:val="20"/>
                <w:u w:val="single"/>
              </w:rPr>
            </w:pPr>
            <w:r w:rsidRPr="00593AEC">
              <w:rPr>
                <w:rFonts w:ascii="Montserrat Medium" w:eastAsia="Times New Roman" w:hAnsi="Montserrat Medium"/>
                <w:color w:val="0000FF"/>
                <w:sz w:val="20"/>
                <w:szCs w:val="20"/>
                <w:u w:val="single"/>
              </w:rPr>
              <w:t>https://stroi-innovatsii.ru/poleznoe/drugoe/tcena-na-metallic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D1CF5E" w14:textId="77777777" w:rsidR="00593AEC" w:rsidRPr="0030262A" w:rsidRDefault="00593AEC" w:rsidP="005332D4">
            <w:pPr>
              <w:spacing w:after="0" w:line="240" w:lineRule="auto"/>
              <w:jc w:val="right"/>
              <w:rPr>
                <w:rFonts w:ascii="Montserrat Medium" w:eastAsia="Times New Roman" w:hAnsi="Montserrat Medium"/>
                <w:color w:val="000000"/>
                <w:sz w:val="20"/>
                <w:szCs w:val="20"/>
                <w:lang w:val="kk-KZ"/>
              </w:rPr>
            </w:pPr>
            <w:r>
              <w:rPr>
                <w:rFonts w:ascii="Montserrat Medium" w:eastAsia="Times New Roman" w:hAnsi="Montserrat Medium"/>
                <w:color w:val="000000"/>
                <w:sz w:val="20"/>
                <w:szCs w:val="20"/>
                <w:lang w:val="kk-KZ"/>
              </w:rPr>
              <w:t>620000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D1EF1" w14:textId="77777777" w:rsidR="00593AEC" w:rsidRPr="00593AEC" w:rsidRDefault="00593AEC" w:rsidP="005332D4">
            <w:pPr>
              <w:spacing w:after="0" w:line="240" w:lineRule="auto"/>
              <w:rPr>
                <w:rFonts w:ascii="Montserrat Medium" w:eastAsia="Times New Roman" w:hAnsi="Montserrat Medium"/>
                <w:color w:val="0000FF"/>
                <w:sz w:val="20"/>
                <w:szCs w:val="20"/>
                <w:u w:val="single"/>
                <w:lang w:val="kk-KZ"/>
              </w:rPr>
            </w:pPr>
            <w:r w:rsidRPr="00593AEC">
              <w:rPr>
                <w:rFonts w:ascii="Montserrat Medium" w:eastAsia="Times New Roman" w:hAnsi="Montserrat Medium"/>
                <w:color w:val="0000FF"/>
                <w:sz w:val="20"/>
                <w:szCs w:val="20"/>
                <w:u w:val="single"/>
                <w:lang w:val="kk-KZ"/>
              </w:rPr>
              <w:t>https://www.olx.kz/d/obyavlenie/bruschatka-trotuarnye-plitka-IDmJa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68DC92" w14:textId="77777777" w:rsidR="00593AEC" w:rsidRPr="0030262A" w:rsidRDefault="00593AEC" w:rsidP="005332D4">
            <w:pPr>
              <w:spacing w:after="0" w:line="240" w:lineRule="auto"/>
              <w:jc w:val="right"/>
              <w:rPr>
                <w:rFonts w:ascii="Montserrat Medium" w:eastAsia="Times New Roman" w:hAnsi="Montserrat Medium"/>
                <w:color w:val="000000"/>
                <w:sz w:val="20"/>
                <w:szCs w:val="20"/>
                <w:lang w:val="kk-KZ"/>
              </w:rPr>
            </w:pPr>
            <w:r>
              <w:rPr>
                <w:rFonts w:ascii="Montserrat Medium" w:eastAsia="Times New Roman" w:hAnsi="Montserrat Medium"/>
                <w:color w:val="000000"/>
                <w:sz w:val="20"/>
                <w:szCs w:val="20"/>
                <w:lang w:val="kk-KZ"/>
              </w:rPr>
              <w:t>700000</w:t>
            </w:r>
          </w:p>
        </w:tc>
      </w:tr>
      <w:tr w:rsidR="00593AEC" w:rsidRPr="00226370" w14:paraId="48A010BD" w14:textId="77777777" w:rsidTr="00581AC6">
        <w:trPr>
          <w:trHeight w:val="91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32A797" w14:textId="77777777" w:rsidR="00593AEC" w:rsidRPr="00471074" w:rsidRDefault="00593AEC" w:rsidP="005332D4">
            <w:pPr>
              <w:spacing w:after="0" w:line="240" w:lineRule="auto"/>
              <w:rPr>
                <w:rFonts w:ascii="Montserrat Medium" w:eastAsia="Times New Roman" w:hAnsi="Montserrat Medium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43C54" w14:textId="77777777" w:rsidR="00593AEC" w:rsidRPr="00471074" w:rsidRDefault="00593AEC" w:rsidP="005332D4">
            <w:pPr>
              <w:spacing w:after="0" w:line="240" w:lineRule="auto"/>
              <w:rPr>
                <w:rFonts w:ascii="Montserrat Medium" w:eastAsia="Times New Roman" w:hAnsi="Montserrat Medium"/>
                <w:color w:val="0000CC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9B0847" w14:textId="77777777" w:rsidR="00593AEC" w:rsidRPr="00471074" w:rsidRDefault="00593AEC" w:rsidP="005332D4">
            <w:pPr>
              <w:spacing w:after="0" w:line="240" w:lineRule="auto"/>
              <w:jc w:val="right"/>
              <w:rPr>
                <w:rFonts w:ascii="Montserrat Medium" w:eastAsia="Times New Roman" w:hAnsi="Montserrat Medium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97A9D" w14:textId="77777777" w:rsidR="00593AEC" w:rsidRPr="00471074" w:rsidRDefault="00593AEC" w:rsidP="005332D4">
            <w:pPr>
              <w:spacing w:after="0" w:line="240" w:lineRule="auto"/>
              <w:rPr>
                <w:rFonts w:ascii="Montserrat Medium" w:eastAsia="Times New Roman" w:hAnsi="Montserrat Medium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01A551" w14:textId="77777777" w:rsidR="00593AEC" w:rsidRPr="00471074" w:rsidRDefault="00593AEC" w:rsidP="005332D4">
            <w:pPr>
              <w:spacing w:after="0" w:line="240" w:lineRule="auto"/>
              <w:jc w:val="right"/>
              <w:rPr>
                <w:rFonts w:ascii="Montserrat Medium" w:eastAsia="Times New Roman" w:hAnsi="Montserrat Medium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FC475" w14:textId="77777777" w:rsidR="00593AEC" w:rsidRPr="00471074" w:rsidRDefault="00593AEC" w:rsidP="005332D4">
            <w:pPr>
              <w:spacing w:after="0" w:line="240" w:lineRule="auto"/>
              <w:rPr>
                <w:rFonts w:ascii="Montserrat Medium" w:eastAsia="Times New Roman" w:hAnsi="Montserrat Medium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90808A" w14:textId="77777777" w:rsidR="00593AEC" w:rsidRPr="00471074" w:rsidRDefault="00593AEC" w:rsidP="005332D4">
            <w:pPr>
              <w:spacing w:after="0" w:line="240" w:lineRule="auto"/>
              <w:jc w:val="right"/>
              <w:rPr>
                <w:rFonts w:ascii="Montserrat Medium" w:eastAsia="Times New Roman" w:hAnsi="Montserrat Medium"/>
                <w:color w:val="000000"/>
                <w:sz w:val="20"/>
                <w:szCs w:val="20"/>
              </w:rPr>
            </w:pPr>
          </w:p>
        </w:tc>
      </w:tr>
    </w:tbl>
    <w:p w14:paraId="41429370" w14:textId="77777777" w:rsidR="00593AEC" w:rsidRDefault="00593AEC" w:rsidP="00593AEC">
      <w:pPr>
        <w:jc w:val="center"/>
        <w:rPr>
          <w:rFonts w:ascii="Montserrat Medium" w:eastAsia="Montserrat Medium" w:hAnsi="Montserrat Medium" w:cs="Montserrat Medium"/>
          <w:sz w:val="28"/>
          <w:szCs w:val="28"/>
        </w:rPr>
      </w:pPr>
    </w:p>
    <w:p w14:paraId="17EB4456" w14:textId="77777777" w:rsidR="005332D4" w:rsidRDefault="005332D4" w:rsidP="0068385B">
      <w:pPr>
        <w:keepNext/>
        <w:keepLines/>
        <w:spacing w:before="240" w:after="0" w:line="256" w:lineRule="auto"/>
        <w:jc w:val="center"/>
        <w:outlineLvl w:val="0"/>
        <w:rPr>
          <w:rFonts w:ascii="Montserrat Medium" w:eastAsia="Times New Roman" w:hAnsi="Montserrat Medium" w:cs="Times New Roman"/>
          <w:color w:val="2F5496"/>
          <w:sz w:val="32"/>
          <w:szCs w:val="40"/>
          <w:lang w:eastAsia="en-US"/>
        </w:rPr>
      </w:pPr>
    </w:p>
    <w:p w14:paraId="37A94819" w14:textId="77777777" w:rsidR="005332D4" w:rsidRDefault="005332D4" w:rsidP="0068385B">
      <w:pPr>
        <w:keepNext/>
        <w:keepLines/>
        <w:spacing w:before="240" w:after="0" w:line="256" w:lineRule="auto"/>
        <w:jc w:val="center"/>
        <w:outlineLvl w:val="0"/>
        <w:rPr>
          <w:rFonts w:ascii="Montserrat Medium" w:eastAsia="Times New Roman" w:hAnsi="Montserrat Medium" w:cs="Times New Roman"/>
          <w:color w:val="2F5496"/>
          <w:sz w:val="32"/>
          <w:szCs w:val="40"/>
          <w:lang w:eastAsia="en-US"/>
        </w:rPr>
      </w:pPr>
    </w:p>
    <w:p w14:paraId="2F96EF8E" w14:textId="77777777" w:rsidR="005332D4" w:rsidRDefault="005332D4" w:rsidP="0068385B">
      <w:pPr>
        <w:keepNext/>
        <w:keepLines/>
        <w:spacing w:before="240" w:after="0" w:line="256" w:lineRule="auto"/>
        <w:jc w:val="center"/>
        <w:outlineLvl w:val="0"/>
        <w:rPr>
          <w:rFonts w:ascii="Montserrat Medium" w:eastAsia="Times New Roman" w:hAnsi="Montserrat Medium" w:cs="Times New Roman"/>
          <w:color w:val="2F5496"/>
          <w:sz w:val="32"/>
          <w:szCs w:val="40"/>
          <w:lang w:eastAsia="en-US"/>
        </w:rPr>
      </w:pPr>
    </w:p>
    <w:p w14:paraId="06D8EE6F" w14:textId="77777777" w:rsidR="005332D4" w:rsidRDefault="005332D4" w:rsidP="0068385B">
      <w:pPr>
        <w:keepNext/>
        <w:keepLines/>
        <w:spacing w:before="240" w:after="0" w:line="256" w:lineRule="auto"/>
        <w:jc w:val="center"/>
        <w:outlineLvl w:val="0"/>
        <w:rPr>
          <w:rFonts w:ascii="Montserrat Medium" w:eastAsia="Times New Roman" w:hAnsi="Montserrat Medium" w:cs="Times New Roman"/>
          <w:color w:val="2F5496"/>
          <w:sz w:val="32"/>
          <w:szCs w:val="40"/>
          <w:lang w:eastAsia="en-US"/>
        </w:rPr>
      </w:pPr>
    </w:p>
    <w:p w14:paraId="4B3FBADE" w14:textId="77777777" w:rsidR="005332D4" w:rsidRDefault="005332D4" w:rsidP="0068385B">
      <w:pPr>
        <w:keepNext/>
        <w:keepLines/>
        <w:spacing w:before="240" w:after="0" w:line="256" w:lineRule="auto"/>
        <w:jc w:val="center"/>
        <w:outlineLvl w:val="0"/>
        <w:rPr>
          <w:rFonts w:ascii="Montserrat Medium" w:eastAsia="Times New Roman" w:hAnsi="Montserrat Medium" w:cs="Times New Roman"/>
          <w:color w:val="2F5496"/>
          <w:sz w:val="32"/>
          <w:szCs w:val="40"/>
          <w:lang w:eastAsia="en-US"/>
        </w:rPr>
      </w:pPr>
    </w:p>
    <w:p w14:paraId="66F0A65F" w14:textId="77777777" w:rsidR="005332D4" w:rsidRDefault="005332D4" w:rsidP="0068385B">
      <w:pPr>
        <w:keepNext/>
        <w:keepLines/>
        <w:spacing w:before="240" w:after="0" w:line="256" w:lineRule="auto"/>
        <w:jc w:val="center"/>
        <w:outlineLvl w:val="0"/>
        <w:rPr>
          <w:rFonts w:ascii="Montserrat Medium" w:eastAsia="Times New Roman" w:hAnsi="Montserrat Medium" w:cs="Times New Roman"/>
          <w:color w:val="2F5496"/>
          <w:sz w:val="32"/>
          <w:szCs w:val="40"/>
          <w:lang w:eastAsia="en-US"/>
        </w:rPr>
      </w:pPr>
    </w:p>
    <w:p w14:paraId="392B6E8B" w14:textId="77777777" w:rsidR="005332D4" w:rsidRDefault="005332D4" w:rsidP="0068385B">
      <w:pPr>
        <w:keepNext/>
        <w:keepLines/>
        <w:spacing w:before="240" w:after="0" w:line="256" w:lineRule="auto"/>
        <w:jc w:val="center"/>
        <w:outlineLvl w:val="0"/>
        <w:rPr>
          <w:rFonts w:ascii="Montserrat Medium" w:eastAsia="Times New Roman" w:hAnsi="Montserrat Medium" w:cs="Times New Roman"/>
          <w:color w:val="2F5496"/>
          <w:sz w:val="32"/>
          <w:szCs w:val="40"/>
          <w:lang w:eastAsia="en-US"/>
        </w:rPr>
      </w:pPr>
    </w:p>
    <w:p w14:paraId="523C90C7" w14:textId="77777777" w:rsidR="005332D4" w:rsidRDefault="005332D4" w:rsidP="0068385B">
      <w:pPr>
        <w:keepNext/>
        <w:keepLines/>
        <w:spacing w:before="240" w:after="0" w:line="256" w:lineRule="auto"/>
        <w:jc w:val="center"/>
        <w:outlineLvl w:val="0"/>
        <w:rPr>
          <w:rFonts w:ascii="Montserrat Medium" w:eastAsia="Times New Roman" w:hAnsi="Montserrat Medium" w:cs="Times New Roman"/>
          <w:color w:val="2F5496"/>
          <w:sz w:val="32"/>
          <w:szCs w:val="40"/>
          <w:lang w:eastAsia="en-US"/>
        </w:rPr>
      </w:pPr>
    </w:p>
    <w:p w14:paraId="09251CF0" w14:textId="77777777" w:rsidR="005332D4" w:rsidRDefault="005332D4" w:rsidP="0068385B">
      <w:pPr>
        <w:keepNext/>
        <w:keepLines/>
        <w:spacing w:before="240" w:after="0" w:line="256" w:lineRule="auto"/>
        <w:jc w:val="center"/>
        <w:outlineLvl w:val="0"/>
        <w:rPr>
          <w:rFonts w:ascii="Montserrat Medium" w:eastAsia="Times New Roman" w:hAnsi="Montserrat Medium" w:cs="Times New Roman"/>
          <w:color w:val="2F5496"/>
          <w:sz w:val="32"/>
          <w:szCs w:val="40"/>
          <w:lang w:eastAsia="en-US"/>
        </w:rPr>
      </w:pPr>
    </w:p>
    <w:p w14:paraId="6FD3DC5B" w14:textId="77777777" w:rsidR="005332D4" w:rsidRDefault="005332D4" w:rsidP="0068385B">
      <w:pPr>
        <w:keepNext/>
        <w:keepLines/>
        <w:spacing w:before="240" w:after="0" w:line="256" w:lineRule="auto"/>
        <w:jc w:val="center"/>
        <w:outlineLvl w:val="0"/>
        <w:rPr>
          <w:rFonts w:ascii="Montserrat Medium" w:eastAsia="Times New Roman" w:hAnsi="Montserrat Medium" w:cs="Times New Roman"/>
          <w:color w:val="2F5496"/>
          <w:sz w:val="32"/>
          <w:szCs w:val="40"/>
          <w:lang w:eastAsia="en-US"/>
        </w:rPr>
      </w:pPr>
    </w:p>
    <w:p w14:paraId="1E31ECA1" w14:textId="77777777" w:rsidR="005332D4" w:rsidRDefault="005332D4" w:rsidP="0068385B">
      <w:pPr>
        <w:keepNext/>
        <w:keepLines/>
        <w:spacing w:before="240" w:after="0" w:line="256" w:lineRule="auto"/>
        <w:jc w:val="center"/>
        <w:outlineLvl w:val="0"/>
        <w:rPr>
          <w:rFonts w:ascii="Montserrat Medium" w:eastAsia="Times New Roman" w:hAnsi="Montserrat Medium" w:cs="Times New Roman"/>
          <w:color w:val="2F5496"/>
          <w:sz w:val="32"/>
          <w:szCs w:val="40"/>
          <w:lang w:eastAsia="en-US"/>
        </w:rPr>
      </w:pPr>
    </w:p>
    <w:p w14:paraId="7C4F94FB" w14:textId="77777777" w:rsidR="005332D4" w:rsidRDefault="005332D4" w:rsidP="0068385B">
      <w:pPr>
        <w:keepNext/>
        <w:keepLines/>
        <w:spacing w:before="240" w:after="0" w:line="256" w:lineRule="auto"/>
        <w:jc w:val="center"/>
        <w:outlineLvl w:val="0"/>
        <w:rPr>
          <w:rFonts w:ascii="Montserrat Medium" w:eastAsia="Times New Roman" w:hAnsi="Montserrat Medium" w:cs="Times New Roman"/>
          <w:color w:val="2F5496"/>
          <w:sz w:val="32"/>
          <w:szCs w:val="40"/>
          <w:lang w:eastAsia="en-US"/>
        </w:rPr>
      </w:pPr>
    </w:p>
    <w:p w14:paraId="14135FBE" w14:textId="77777777" w:rsidR="005332D4" w:rsidRDefault="005332D4" w:rsidP="0068385B">
      <w:pPr>
        <w:keepNext/>
        <w:keepLines/>
        <w:spacing w:before="240" w:after="0" w:line="256" w:lineRule="auto"/>
        <w:jc w:val="center"/>
        <w:outlineLvl w:val="0"/>
        <w:rPr>
          <w:rFonts w:ascii="Montserrat Medium" w:eastAsia="Times New Roman" w:hAnsi="Montserrat Medium" w:cs="Times New Roman"/>
          <w:color w:val="2F5496"/>
          <w:sz w:val="32"/>
          <w:szCs w:val="40"/>
          <w:lang w:eastAsia="en-US"/>
        </w:rPr>
      </w:pPr>
    </w:p>
    <w:p w14:paraId="464CA78F" w14:textId="77777777" w:rsidR="005332D4" w:rsidRDefault="005332D4" w:rsidP="0068385B">
      <w:pPr>
        <w:keepNext/>
        <w:keepLines/>
        <w:spacing w:before="240" w:after="0" w:line="256" w:lineRule="auto"/>
        <w:jc w:val="center"/>
        <w:outlineLvl w:val="0"/>
        <w:rPr>
          <w:rFonts w:ascii="Montserrat Medium" w:eastAsia="Times New Roman" w:hAnsi="Montserrat Medium" w:cs="Times New Roman"/>
          <w:color w:val="2F5496"/>
          <w:sz w:val="32"/>
          <w:szCs w:val="40"/>
          <w:lang w:eastAsia="en-US"/>
        </w:rPr>
      </w:pPr>
    </w:p>
    <w:p w14:paraId="67AF739B" w14:textId="77777777" w:rsidR="005332D4" w:rsidRDefault="005332D4" w:rsidP="0068385B">
      <w:pPr>
        <w:keepNext/>
        <w:keepLines/>
        <w:spacing w:before="240" w:after="0" w:line="256" w:lineRule="auto"/>
        <w:jc w:val="center"/>
        <w:outlineLvl w:val="0"/>
        <w:rPr>
          <w:rFonts w:ascii="Montserrat Medium" w:eastAsia="Times New Roman" w:hAnsi="Montserrat Medium" w:cs="Times New Roman"/>
          <w:color w:val="2F5496"/>
          <w:sz w:val="32"/>
          <w:szCs w:val="40"/>
          <w:lang w:eastAsia="en-US"/>
        </w:rPr>
      </w:pPr>
    </w:p>
    <w:p w14:paraId="66D22510" w14:textId="77777777" w:rsidR="0068385B" w:rsidRPr="00030BF1" w:rsidRDefault="0068385B" w:rsidP="0068385B">
      <w:pPr>
        <w:keepNext/>
        <w:keepLines/>
        <w:spacing w:before="240" w:after="0" w:line="256" w:lineRule="auto"/>
        <w:jc w:val="center"/>
        <w:outlineLvl w:val="0"/>
        <w:rPr>
          <w:rFonts w:ascii="Montserrat Medium" w:eastAsia="Times New Roman" w:hAnsi="Montserrat Medium" w:cs="Times New Roman"/>
          <w:color w:val="2F5496"/>
          <w:sz w:val="32"/>
          <w:szCs w:val="40"/>
          <w:lang w:eastAsia="en-US"/>
        </w:rPr>
      </w:pPr>
      <w:r w:rsidRPr="00030BF1">
        <w:rPr>
          <w:rFonts w:ascii="Montserrat Medium" w:eastAsia="Times New Roman" w:hAnsi="Montserrat Medium" w:cs="Times New Roman"/>
          <w:color w:val="2F5496"/>
          <w:sz w:val="32"/>
          <w:szCs w:val="40"/>
          <w:lang w:eastAsia="en-US"/>
        </w:rPr>
        <w:t>Согласие с ограничением ответственности</w:t>
      </w:r>
    </w:p>
    <w:p w14:paraId="26E4C782" w14:textId="77777777" w:rsidR="0068385B" w:rsidRPr="00030BF1" w:rsidRDefault="0068385B" w:rsidP="0068385B">
      <w:pPr>
        <w:rPr>
          <w:rFonts w:ascii="Montserrat Medium" w:eastAsia="Montserrat Medium" w:hAnsi="Montserrat Medium" w:cs="Montserrat Medium"/>
          <w:sz w:val="28"/>
          <w:szCs w:val="28"/>
        </w:rPr>
      </w:pPr>
    </w:p>
    <w:p w14:paraId="31C680E6" w14:textId="6B5D6F27" w:rsidR="0068385B" w:rsidRPr="00030BF1" w:rsidRDefault="0068385B" w:rsidP="0068385B">
      <w:pPr>
        <w:rPr>
          <w:rFonts w:ascii="Montserrat Medium" w:eastAsia="Montserrat Medium" w:hAnsi="Montserrat Medium" w:cs="Montserrat Medium"/>
          <w:sz w:val="28"/>
          <w:szCs w:val="28"/>
        </w:rPr>
      </w:pPr>
      <w:r w:rsidRPr="00030BF1">
        <w:rPr>
          <w:rFonts w:ascii="Montserrat Medium" w:eastAsia="Montserrat Medium" w:hAnsi="Montserrat Medium" w:cs="Montserrat Medium"/>
          <w:sz w:val="28"/>
          <w:szCs w:val="28"/>
        </w:rPr>
        <w:t xml:space="preserve">Я, </w:t>
      </w:r>
      <w:proofErr w:type="spellStart"/>
      <w:r w:rsidR="005332D4" w:rsidRPr="00BE29C1">
        <w:rPr>
          <w:rFonts w:ascii="Montserrat Medium" w:eastAsia="Montserrat Medium" w:hAnsi="Montserrat Medium" w:cs="Montserrat Medium"/>
          <w:color w:val="000000"/>
          <w:sz w:val="28"/>
          <w:szCs w:val="28"/>
        </w:rPr>
        <w:t>Жолдыбаев</w:t>
      </w:r>
      <w:proofErr w:type="spellEnd"/>
      <w:r w:rsidR="005332D4" w:rsidRPr="00BE29C1">
        <w:rPr>
          <w:rFonts w:ascii="Montserrat Medium" w:eastAsia="Montserrat Medium" w:hAnsi="Montserrat Medium" w:cs="Montserrat Medium"/>
          <w:color w:val="000000"/>
          <w:sz w:val="28"/>
          <w:szCs w:val="28"/>
        </w:rPr>
        <w:t xml:space="preserve"> </w:t>
      </w:r>
      <w:proofErr w:type="spellStart"/>
      <w:r w:rsidR="005332D4" w:rsidRPr="00BE29C1">
        <w:rPr>
          <w:rFonts w:ascii="Montserrat Medium" w:eastAsia="Montserrat Medium" w:hAnsi="Montserrat Medium" w:cs="Montserrat Medium"/>
          <w:color w:val="000000"/>
          <w:sz w:val="28"/>
          <w:szCs w:val="28"/>
        </w:rPr>
        <w:t>Кайсар</w:t>
      </w:r>
      <w:proofErr w:type="spellEnd"/>
      <w:r w:rsidR="005332D4" w:rsidRPr="00BE29C1">
        <w:rPr>
          <w:rFonts w:ascii="Montserrat Medium" w:eastAsia="Montserrat Medium" w:hAnsi="Montserrat Medium" w:cs="Montserrat Medium"/>
          <w:color w:val="000000"/>
          <w:sz w:val="28"/>
          <w:szCs w:val="28"/>
        </w:rPr>
        <w:t xml:space="preserve"> </w:t>
      </w:r>
      <w:proofErr w:type="spellStart"/>
      <w:r w:rsidR="005332D4" w:rsidRPr="00BE29C1">
        <w:rPr>
          <w:rFonts w:ascii="Montserrat Medium" w:eastAsia="Montserrat Medium" w:hAnsi="Montserrat Medium" w:cs="Montserrat Medium"/>
          <w:color w:val="000000"/>
          <w:sz w:val="28"/>
          <w:szCs w:val="28"/>
        </w:rPr>
        <w:t>Маратулы</w:t>
      </w:r>
      <w:proofErr w:type="spellEnd"/>
      <w:r w:rsidRPr="00030BF1">
        <w:rPr>
          <w:rFonts w:ascii="Montserrat Medium" w:eastAsia="Montserrat Medium" w:hAnsi="Montserrat Medium" w:cs="Montserrat Medium"/>
          <w:sz w:val="28"/>
          <w:szCs w:val="28"/>
        </w:rPr>
        <w:t xml:space="preserve">, выражаю свое согласие, с тем, что качество проекта «Городская инициатива» зависит от проектной команды в первую очередь, а возможность его реализации – от результатов голосования. </w:t>
      </w:r>
    </w:p>
    <w:p w14:paraId="49B55EF8" w14:textId="5E3123A9" w:rsidR="005332D4" w:rsidRDefault="005332D4" w:rsidP="005332D4">
      <w:pPr>
        <w:tabs>
          <w:tab w:val="left" w:pos="2445"/>
        </w:tabs>
        <w:jc w:val="center"/>
        <w:rPr>
          <w:rFonts w:ascii="Montserrat Medium" w:eastAsia="Times New Roman" w:hAnsi="Montserrat Medium" w:cs="Times New Roman"/>
          <w:color w:val="2F5496"/>
          <w:sz w:val="32"/>
          <w:szCs w:val="40"/>
          <w:lang w:val="kk-KZ" w:eastAsia="en-US"/>
        </w:rPr>
      </w:pPr>
      <w:r>
        <w:rPr>
          <w:rFonts w:ascii="Montserrat Medium" w:eastAsia="Montserrat Medium" w:hAnsi="Montserrat Medium" w:cs="Montserrat Medium"/>
          <w:sz w:val="28"/>
          <w:szCs w:val="28"/>
        </w:rPr>
        <w:br w:type="page"/>
      </w:r>
      <w:r>
        <w:rPr>
          <w:rFonts w:ascii="Montserrat Medium" w:eastAsia="Montserrat Medium" w:hAnsi="Montserrat Medium" w:cs="Montserrat Medium"/>
          <w:sz w:val="28"/>
          <w:szCs w:val="28"/>
        </w:rPr>
        <w:lastRenderedPageBreak/>
        <w:t>Э</w:t>
      </w:r>
      <w:r w:rsidRPr="00030BF1">
        <w:rPr>
          <w:rFonts w:ascii="Montserrat Medium" w:eastAsia="Times New Roman" w:hAnsi="Montserrat Medium" w:cs="Times New Roman"/>
          <w:color w:val="2F5496"/>
          <w:sz w:val="32"/>
          <w:szCs w:val="40"/>
          <w:lang w:eastAsia="en-US"/>
        </w:rPr>
        <w:t>скизы (рисунки), характеризующие внешний вид и функциональность объекта</w:t>
      </w:r>
    </w:p>
    <w:p w14:paraId="4E091A6C" w14:textId="77777777" w:rsidR="005332D4" w:rsidRPr="00D826A7" w:rsidRDefault="005332D4" w:rsidP="005332D4">
      <w:pPr>
        <w:keepNext/>
        <w:keepLines/>
        <w:spacing w:before="240" w:after="0" w:line="256" w:lineRule="auto"/>
        <w:jc w:val="center"/>
        <w:outlineLvl w:val="0"/>
        <w:rPr>
          <w:rFonts w:ascii="Montserrat Medium" w:eastAsia="Times New Roman" w:hAnsi="Montserrat Medium" w:cs="Times New Roman"/>
          <w:color w:val="2F5496"/>
          <w:sz w:val="32"/>
          <w:szCs w:val="40"/>
          <w:lang w:val="kk-KZ" w:eastAsia="en-US"/>
        </w:rPr>
      </w:pPr>
    </w:p>
    <w:p w14:paraId="1E37B4B5" w14:textId="7B6531A1" w:rsidR="00D560B4" w:rsidRPr="005332D4" w:rsidRDefault="005332D4">
      <w:pPr>
        <w:tabs>
          <w:tab w:val="left" w:pos="2445"/>
        </w:tabs>
        <w:rPr>
          <w:rFonts w:ascii="Montserrat Medium" w:eastAsia="Montserrat Medium" w:hAnsi="Montserrat Medium" w:cs="Montserrat Medium"/>
          <w:sz w:val="28"/>
          <w:szCs w:val="28"/>
          <w:lang w:val="kk-KZ"/>
        </w:rPr>
      </w:pPr>
      <w:r>
        <w:rPr>
          <w:rFonts w:ascii="Montserrat Medium" w:eastAsia="Montserrat Medium" w:hAnsi="Montserrat Medium" w:cs="Montserrat Medium"/>
          <w:noProof/>
          <w:sz w:val="40"/>
          <w:szCs w:val="40"/>
        </w:rPr>
        <w:drawing>
          <wp:inline distT="0" distB="0" distL="0" distR="0" wp14:anchorId="742DF09C" wp14:editId="12756CE4">
            <wp:extent cx="5940425" cy="3958255"/>
            <wp:effectExtent l="0" t="0" r="0" b="0"/>
            <wp:docPr id="7" name="Рисунок 1" descr="C:\Users\Matrix\Desktop\проекты Туган кала\теплая остановка\Imig_ostanovki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rix\Desktop\проекты Туган кала\теплая остановка\Imig_ostanovki_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60B4" w:rsidRPr="005332D4" w:rsidSect="00AE0087">
      <w:pgSz w:w="11906" w:h="16838"/>
      <w:pgMar w:top="1134" w:right="1701" w:bottom="1134" w:left="850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23A19D" w14:textId="77777777" w:rsidR="00E10397" w:rsidRDefault="00E10397">
      <w:pPr>
        <w:spacing w:after="0" w:line="240" w:lineRule="auto"/>
      </w:pPr>
      <w:r>
        <w:separator/>
      </w:r>
    </w:p>
  </w:endnote>
  <w:endnote w:type="continuationSeparator" w:id="0">
    <w:p w14:paraId="0324ED67" w14:textId="77777777" w:rsidR="00E10397" w:rsidRDefault="00E10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Medium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docs-Arial Narrow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DB6613" w14:textId="77777777" w:rsidR="005332D4" w:rsidRDefault="005332D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Arial Narrow" w:eastAsia="Arial Narrow" w:hAnsi="Arial Narrow" w:cs="Arial Narrow"/>
        <w:color w:val="000000"/>
      </w:rPr>
    </w:pPr>
    <w:r>
      <w:rPr>
        <w:rFonts w:ascii="Arial Narrow" w:eastAsia="Arial Narrow" w:hAnsi="Arial Narrow" w:cs="Arial Narrow"/>
        <w:color w:val="000000"/>
      </w:rPr>
      <w:fldChar w:fldCharType="begin"/>
    </w:r>
    <w:r>
      <w:rPr>
        <w:rFonts w:ascii="Arial Narrow" w:eastAsia="Arial Narrow" w:hAnsi="Arial Narrow" w:cs="Arial Narrow"/>
        <w:color w:val="000000"/>
      </w:rPr>
      <w:instrText>PAGE</w:instrText>
    </w:r>
    <w:r>
      <w:rPr>
        <w:rFonts w:ascii="Arial Narrow" w:eastAsia="Arial Narrow" w:hAnsi="Arial Narrow" w:cs="Arial Narrow"/>
        <w:color w:val="000000"/>
      </w:rPr>
      <w:fldChar w:fldCharType="separate"/>
    </w:r>
    <w:r w:rsidR="006E5C8D">
      <w:rPr>
        <w:rFonts w:ascii="Arial Narrow" w:eastAsia="Arial Narrow" w:hAnsi="Arial Narrow" w:cs="Arial Narrow"/>
        <w:noProof/>
        <w:color w:val="000000"/>
      </w:rPr>
      <w:t>2</w:t>
    </w:r>
    <w:r>
      <w:rPr>
        <w:rFonts w:ascii="Arial Narrow" w:eastAsia="Arial Narrow" w:hAnsi="Arial Narrow" w:cs="Arial Narrow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7EA4B5" w14:textId="77777777" w:rsidR="00E10397" w:rsidRDefault="00E10397">
      <w:pPr>
        <w:spacing w:after="0" w:line="240" w:lineRule="auto"/>
      </w:pPr>
      <w:r>
        <w:separator/>
      </w:r>
    </w:p>
  </w:footnote>
  <w:footnote w:type="continuationSeparator" w:id="0">
    <w:p w14:paraId="3F21A662" w14:textId="77777777" w:rsidR="00E10397" w:rsidRDefault="00E10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8CCCF3" w14:textId="77777777" w:rsidR="005332D4" w:rsidRDefault="005332D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Montserrat Medium" w:eastAsia="Montserrat Medium" w:hAnsi="Montserrat Medium" w:cs="Montserrat Medium"/>
        <w:color w:val="000000"/>
      </w:rPr>
    </w:pPr>
    <w:r>
      <w:rPr>
        <w:rFonts w:ascii="Montserrat Medium" w:eastAsia="Montserrat Medium" w:hAnsi="Montserrat Medium" w:cs="Montserrat Medium"/>
        <w:color w:val="000000"/>
      </w:rPr>
      <w:t>Шаблоны и образцы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06F73"/>
    <w:multiLevelType w:val="multilevel"/>
    <w:tmpl w:val="DBD645B6"/>
    <w:lvl w:ilvl="0">
      <w:start w:val="1"/>
      <w:numFmt w:val="decimal"/>
      <w:pStyle w:val="Head1"/>
      <w:lvlText w:val="%1."/>
      <w:lvlJc w:val="left"/>
      <w:pPr>
        <w:ind w:left="984" w:hanging="360"/>
      </w:pPr>
    </w:lvl>
    <w:lvl w:ilvl="1">
      <w:start w:val="1"/>
      <w:numFmt w:val="lowerLetter"/>
      <w:pStyle w:val="Head2"/>
      <w:lvlText w:val="%2."/>
      <w:lvlJc w:val="left"/>
      <w:pPr>
        <w:ind w:left="1704" w:hanging="360"/>
      </w:pPr>
    </w:lvl>
    <w:lvl w:ilvl="2">
      <w:start w:val="1"/>
      <w:numFmt w:val="lowerRoman"/>
      <w:pStyle w:val="Head3"/>
      <w:lvlText w:val="%3."/>
      <w:lvlJc w:val="right"/>
      <w:pPr>
        <w:ind w:left="2424" w:hanging="180"/>
      </w:pPr>
    </w:lvl>
    <w:lvl w:ilvl="3">
      <w:start w:val="1"/>
      <w:numFmt w:val="decimal"/>
      <w:pStyle w:val="Head4"/>
      <w:lvlText w:val="%4."/>
      <w:lvlJc w:val="left"/>
      <w:pPr>
        <w:ind w:left="3144" w:hanging="360"/>
      </w:pPr>
    </w:lvl>
    <w:lvl w:ilvl="4">
      <w:start w:val="1"/>
      <w:numFmt w:val="lowerLetter"/>
      <w:pStyle w:val="OrisHead5"/>
      <w:lvlText w:val="%5."/>
      <w:lvlJc w:val="left"/>
      <w:pPr>
        <w:ind w:left="3864" w:hanging="360"/>
      </w:pPr>
    </w:lvl>
    <w:lvl w:ilvl="5">
      <w:start w:val="1"/>
      <w:numFmt w:val="lowerRoman"/>
      <w:pStyle w:val="OrisHead6"/>
      <w:lvlText w:val="%6."/>
      <w:lvlJc w:val="right"/>
      <w:pPr>
        <w:ind w:left="4584" w:hanging="180"/>
      </w:pPr>
    </w:lvl>
    <w:lvl w:ilvl="6">
      <w:start w:val="1"/>
      <w:numFmt w:val="decimal"/>
      <w:lvlText w:val="%7."/>
      <w:lvlJc w:val="left"/>
      <w:pPr>
        <w:ind w:left="5304" w:hanging="360"/>
      </w:pPr>
    </w:lvl>
    <w:lvl w:ilvl="7">
      <w:start w:val="1"/>
      <w:numFmt w:val="lowerLetter"/>
      <w:lvlText w:val="%8."/>
      <w:lvlJc w:val="left"/>
      <w:pPr>
        <w:ind w:left="6024" w:hanging="360"/>
      </w:pPr>
    </w:lvl>
    <w:lvl w:ilvl="8">
      <w:start w:val="1"/>
      <w:numFmt w:val="lowerRoman"/>
      <w:lvlText w:val="%9."/>
      <w:lvlJc w:val="right"/>
      <w:pPr>
        <w:ind w:left="6744" w:hanging="180"/>
      </w:pPr>
    </w:lvl>
  </w:abstractNum>
  <w:abstractNum w:abstractNumId="1">
    <w:nsid w:val="4F9712D2"/>
    <w:multiLevelType w:val="multilevel"/>
    <w:tmpl w:val="923C7E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A6BCF"/>
    <w:multiLevelType w:val="multilevel"/>
    <w:tmpl w:val="5BF093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AC3E21"/>
    <w:multiLevelType w:val="multilevel"/>
    <w:tmpl w:val="75DA9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661BA"/>
    <w:multiLevelType w:val="multilevel"/>
    <w:tmpl w:val="D9AE7DC8"/>
    <w:lvl w:ilvl="0">
      <w:start w:val="1"/>
      <w:numFmt w:val="decimal"/>
      <w:lvlText w:val="%1."/>
      <w:lvlJc w:val="left"/>
      <w:pPr>
        <w:ind w:left="624" w:hanging="624"/>
      </w:pPr>
      <w:rPr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624" w:hanging="624"/>
      </w:pPr>
      <w:rPr>
        <w:b w:val="0"/>
        <w:sz w:val="20"/>
        <w:szCs w:val="20"/>
      </w:rPr>
    </w:lvl>
    <w:lvl w:ilvl="2">
      <w:start w:val="1"/>
      <w:numFmt w:val="lowerLetter"/>
      <w:lvlText w:val="(%3)"/>
      <w:lvlJc w:val="left"/>
      <w:pPr>
        <w:ind w:left="624" w:hanging="567"/>
      </w:pPr>
      <w:rPr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ind w:left="1344" w:hanging="720"/>
      </w:pPr>
      <w:rPr>
        <w:b w:val="0"/>
        <w:sz w:val="20"/>
        <w:szCs w:val="20"/>
      </w:rPr>
    </w:lvl>
    <w:lvl w:ilvl="4">
      <w:start w:val="1"/>
      <w:numFmt w:val="upperLetter"/>
      <w:lvlText w:val="(%5)"/>
      <w:lvlJc w:val="left"/>
      <w:pPr>
        <w:ind w:left="2115" w:hanging="771"/>
      </w:pPr>
      <w:rPr>
        <w:sz w:val="20"/>
        <w:szCs w:val="20"/>
      </w:rPr>
    </w:lvl>
    <w:lvl w:ilvl="5">
      <w:start w:val="1"/>
      <w:numFmt w:val="upperRoman"/>
      <w:lvlText w:val="(%6)"/>
      <w:lvlJc w:val="left"/>
      <w:pPr>
        <w:ind w:left="2886" w:hanging="770"/>
      </w:pPr>
      <w:rPr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60B4"/>
    <w:rsid w:val="00030BF1"/>
    <w:rsid w:val="0008284B"/>
    <w:rsid w:val="000959D6"/>
    <w:rsid w:val="00136F97"/>
    <w:rsid w:val="001D72E4"/>
    <w:rsid w:val="001F42D3"/>
    <w:rsid w:val="00247A93"/>
    <w:rsid w:val="00262FBA"/>
    <w:rsid w:val="002E1F0A"/>
    <w:rsid w:val="0030262A"/>
    <w:rsid w:val="003658F9"/>
    <w:rsid w:val="004B61A4"/>
    <w:rsid w:val="004F1C8D"/>
    <w:rsid w:val="005332D4"/>
    <w:rsid w:val="00553BDD"/>
    <w:rsid w:val="00581AC6"/>
    <w:rsid w:val="00593AEC"/>
    <w:rsid w:val="0068385B"/>
    <w:rsid w:val="006A3547"/>
    <w:rsid w:val="006E5C8D"/>
    <w:rsid w:val="00731F51"/>
    <w:rsid w:val="007A24AD"/>
    <w:rsid w:val="008835BA"/>
    <w:rsid w:val="008875A9"/>
    <w:rsid w:val="008A6FB7"/>
    <w:rsid w:val="009661CC"/>
    <w:rsid w:val="00A36F69"/>
    <w:rsid w:val="00AE0087"/>
    <w:rsid w:val="00B73DA5"/>
    <w:rsid w:val="00B92F22"/>
    <w:rsid w:val="00CB15D9"/>
    <w:rsid w:val="00D10544"/>
    <w:rsid w:val="00D560B4"/>
    <w:rsid w:val="00D87AC2"/>
    <w:rsid w:val="00E10397"/>
    <w:rsid w:val="00EA25C9"/>
    <w:rsid w:val="00EE2DE0"/>
    <w:rsid w:val="00F0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BF5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A93"/>
  </w:style>
  <w:style w:type="paragraph" w:styleId="1">
    <w:name w:val="heading 1"/>
    <w:basedOn w:val="a"/>
    <w:next w:val="a"/>
    <w:uiPriority w:val="9"/>
    <w:qFormat/>
    <w:rsid w:val="00247A9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247A9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47A9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47A9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247A9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247A9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47A9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47A9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661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172D"/>
  </w:style>
  <w:style w:type="paragraph" w:styleId="a6">
    <w:name w:val="footer"/>
    <w:basedOn w:val="a"/>
    <w:link w:val="a7"/>
    <w:uiPriority w:val="99"/>
    <w:unhideWhenUsed/>
    <w:rsid w:val="00661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172D"/>
  </w:style>
  <w:style w:type="paragraph" w:styleId="a8">
    <w:name w:val="List Paragraph"/>
    <w:basedOn w:val="a"/>
    <w:uiPriority w:val="34"/>
    <w:qFormat/>
    <w:rsid w:val="004955BF"/>
    <w:pPr>
      <w:ind w:left="720"/>
      <w:contextualSpacing/>
    </w:pPr>
  </w:style>
  <w:style w:type="paragraph" w:customStyle="1" w:styleId="OrisHead5">
    <w:name w:val="OrisHead5"/>
    <w:basedOn w:val="a"/>
    <w:uiPriority w:val="99"/>
    <w:rsid w:val="004955BF"/>
    <w:pPr>
      <w:numPr>
        <w:ilvl w:val="4"/>
        <w:numId w:val="2"/>
      </w:numPr>
      <w:spacing w:after="200" w:line="288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OrisHead6">
    <w:name w:val="OrisHead6"/>
    <w:basedOn w:val="OrisHead5"/>
    <w:uiPriority w:val="99"/>
    <w:qFormat/>
    <w:rsid w:val="004955BF"/>
    <w:pPr>
      <w:numPr>
        <w:ilvl w:val="5"/>
      </w:numPr>
    </w:pPr>
  </w:style>
  <w:style w:type="paragraph" w:customStyle="1" w:styleId="Head1">
    <w:name w:val="Head1"/>
    <w:basedOn w:val="a"/>
    <w:uiPriority w:val="99"/>
    <w:qFormat/>
    <w:rsid w:val="004955BF"/>
    <w:pPr>
      <w:keepNext/>
      <w:numPr>
        <w:numId w:val="2"/>
      </w:numPr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Times New Roman" w:eastAsia="Batang" w:hAnsi="Times New Roman" w:cs="Times New Roman"/>
      <w:b/>
      <w:bCs/>
      <w:smallCaps/>
      <w:color w:val="000000"/>
      <w:sz w:val="20"/>
      <w:szCs w:val="20"/>
      <w:lang w:val="en-US"/>
    </w:rPr>
  </w:style>
  <w:style w:type="paragraph" w:customStyle="1" w:styleId="Head2">
    <w:name w:val="Head2"/>
    <w:uiPriority w:val="99"/>
    <w:rsid w:val="004955BF"/>
    <w:pPr>
      <w:numPr>
        <w:ilvl w:val="1"/>
        <w:numId w:val="2"/>
      </w:numPr>
      <w:spacing w:before="120" w:after="200" w:line="288" w:lineRule="auto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Head3">
    <w:name w:val="Head3"/>
    <w:uiPriority w:val="99"/>
    <w:rsid w:val="004955BF"/>
    <w:pPr>
      <w:numPr>
        <w:ilvl w:val="2"/>
        <w:numId w:val="2"/>
      </w:numPr>
      <w:spacing w:after="200" w:line="288" w:lineRule="auto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Head4">
    <w:name w:val="Head4"/>
    <w:uiPriority w:val="99"/>
    <w:rsid w:val="004955BF"/>
    <w:pPr>
      <w:numPr>
        <w:ilvl w:val="3"/>
        <w:numId w:val="2"/>
      </w:numPr>
      <w:spacing w:after="200" w:line="288" w:lineRule="auto"/>
      <w:jc w:val="both"/>
    </w:pPr>
    <w:rPr>
      <w:rFonts w:ascii="Times New Roman" w:eastAsia="Times New Roman" w:hAnsi="Times New Roman" w:cs="Times New Roman"/>
      <w:lang w:val="en-US"/>
    </w:rPr>
  </w:style>
  <w:style w:type="table" w:styleId="a9">
    <w:name w:val="Table Grid"/>
    <w:basedOn w:val="a1"/>
    <w:uiPriority w:val="59"/>
    <w:rsid w:val="00EA6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ubtitle"/>
    <w:basedOn w:val="a"/>
    <w:next w:val="a"/>
    <w:uiPriority w:val="11"/>
    <w:qFormat/>
    <w:rsid w:val="00247A9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rsid w:val="00247A9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247A9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247A9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247A9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7A2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A24AD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2E1F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PcMSCRbZfB3O+MrnCPfZMowIMw==">AMUW2mUHgCmUPtRKD7usrXBf29fTn+FAp11zlnjo0sLCjhzia0nqSwOr5N2cYuTPk/qToDFNWly+AgzDO6F0XDs5d549Jtaj+7JqEZSfCxAzET/GGwVqfDY=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13</Pages>
  <Words>1825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aser</cp:lastModifiedBy>
  <cp:revision>13</cp:revision>
  <dcterms:created xsi:type="dcterms:W3CDTF">2020-08-25T13:36:00Z</dcterms:created>
  <dcterms:modified xsi:type="dcterms:W3CDTF">2022-09-26T09:50:00Z</dcterms:modified>
</cp:coreProperties>
</file>