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6A" w:rsidRDefault="00EE2392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E2392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Заявка для участия в отборе проектов «Родного города» в городе </w:t>
      </w:r>
      <w:r w:rsidR="008A5560">
        <w:rPr>
          <w:rFonts w:ascii="Montserrat Medium" w:eastAsia="Montserrat Medium" w:hAnsi="Montserrat Medium" w:cs="Montserrat Medium"/>
          <w:sz w:val="32"/>
          <w:szCs w:val="32"/>
        </w:rPr>
        <w:t>Рудный</w:t>
      </w:r>
      <w:r>
        <w:rPr>
          <w:rFonts w:ascii="Montserrat Medium" w:eastAsia="Montserrat Medium" w:hAnsi="Montserrat Medium" w:cs="Montserrat Medium"/>
          <w:sz w:val="32"/>
          <w:szCs w:val="32"/>
        </w:rPr>
        <w:t xml:space="preserve"> Республики Казахстан</w:t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8A5560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 w:rsidRPr="008A5560">
        <w:rPr>
          <w:rFonts w:ascii="Montserrat" w:eastAsia="Montserrat SemiBold" w:hAnsi="Montserrat" w:cs="Times New Roman"/>
          <w:sz w:val="32"/>
          <w:szCs w:val="32"/>
        </w:rPr>
        <w:t xml:space="preserve">Спортивная </w:t>
      </w:r>
      <w:proofErr w:type="spellStart"/>
      <w:r w:rsidRPr="008A5560">
        <w:rPr>
          <w:rFonts w:ascii="Montserrat" w:eastAsia="Montserrat SemiBold" w:hAnsi="Montserrat" w:cs="Times New Roman"/>
          <w:sz w:val="32"/>
          <w:szCs w:val="32"/>
        </w:rPr>
        <w:t>воркаут</w:t>
      </w:r>
      <w:proofErr w:type="spellEnd"/>
      <w:r w:rsidRPr="008A5560">
        <w:rPr>
          <w:rFonts w:ascii="Montserrat" w:eastAsia="Montserrat SemiBold" w:hAnsi="Montserrat" w:cs="Times New Roman"/>
          <w:sz w:val="32"/>
          <w:szCs w:val="32"/>
        </w:rPr>
        <w:t xml:space="preserve"> площадка</w:t>
      </w:r>
      <w:r w:rsidRPr="008A5560">
        <w:rPr>
          <w:rFonts w:ascii="Montserrat Medium" w:eastAsia="Montserrat Medium" w:hAnsi="Montserrat Medium" w:cs="Montserrat Medium"/>
          <w:sz w:val="36"/>
          <w:szCs w:val="36"/>
        </w:rPr>
        <w:t xml:space="preserve"> </w:t>
      </w:r>
      <w:r w:rsidR="00EE2392">
        <w:rPr>
          <w:rFonts w:ascii="Montserrat Medium" w:eastAsia="Montserrat Medium" w:hAnsi="Montserrat Medium" w:cs="Montserrat Medium"/>
          <w:sz w:val="32"/>
          <w:szCs w:val="32"/>
        </w:rPr>
        <w:t xml:space="preserve">по адресу: город </w:t>
      </w:r>
      <w:r>
        <w:rPr>
          <w:rFonts w:ascii="Montserrat Medium" w:eastAsia="Montserrat Medium" w:hAnsi="Montserrat Medium" w:cs="Montserrat Medium"/>
          <w:sz w:val="32"/>
          <w:szCs w:val="32"/>
        </w:rPr>
        <w:t>Рудный</w:t>
      </w:r>
      <w:r w:rsidR="00EE2392">
        <w:rPr>
          <w:rFonts w:ascii="Montserrat Medium" w:eastAsia="Montserrat Medium" w:hAnsi="Montserrat Medium" w:cs="Montserrat Medium"/>
          <w:sz w:val="32"/>
          <w:szCs w:val="32"/>
        </w:rPr>
        <w:t xml:space="preserve">, ул. </w:t>
      </w:r>
      <w:r>
        <w:rPr>
          <w:rFonts w:ascii="Montserrat Medium" w:eastAsia="Montserrat Medium" w:hAnsi="Montserrat Medium" w:cs="Montserrat Medium"/>
          <w:sz w:val="32"/>
          <w:szCs w:val="32"/>
        </w:rPr>
        <w:t>50 лет Окт</w:t>
      </w:r>
      <w:r w:rsidR="00EE2392">
        <w:rPr>
          <w:rFonts w:ascii="Montserrat Medium" w:eastAsia="Montserrat Medium" w:hAnsi="Montserrat Medium" w:cs="Montserrat Medium"/>
          <w:sz w:val="32"/>
          <w:szCs w:val="32"/>
        </w:rPr>
        <w:t>я</w:t>
      </w:r>
      <w:r>
        <w:rPr>
          <w:rFonts w:ascii="Montserrat Medium" w:eastAsia="Montserrat Medium" w:hAnsi="Montserrat Medium" w:cs="Montserrat Medium"/>
          <w:sz w:val="32"/>
          <w:szCs w:val="32"/>
        </w:rPr>
        <w:t>бря</w:t>
      </w:r>
      <w:r w:rsidR="00EE2392">
        <w:rPr>
          <w:rFonts w:ascii="Montserrat Medium" w:eastAsia="Montserrat Medium" w:hAnsi="Montserrat Medium" w:cs="Montserrat Medium"/>
          <w:sz w:val="32"/>
          <w:szCs w:val="32"/>
        </w:rPr>
        <w:t xml:space="preserve"> д. </w:t>
      </w:r>
      <w:r>
        <w:rPr>
          <w:rFonts w:ascii="Montserrat Medium" w:eastAsia="Montserrat Medium" w:hAnsi="Montserrat Medium" w:cs="Montserrat Medium"/>
          <w:sz w:val="32"/>
          <w:szCs w:val="32"/>
        </w:rPr>
        <w:t>102</w:t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:rsidR="00E6576A" w:rsidRDefault="00EE2392" w:rsidP="00EE2392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>
        <w:rPr>
          <w:rFonts w:ascii="Montserrat Medium" w:eastAsia="Montserrat Medium" w:hAnsi="Montserrat Medium" w:cs="Montserrat Medium"/>
        </w:rPr>
        <w:t xml:space="preserve"> </w:t>
      </w:r>
      <w:r w:rsidRPr="00EE2392">
        <w:rPr>
          <w:rFonts w:ascii="Montserrat Medium" w:eastAsia="Montserrat Medium" w:hAnsi="Montserrat Medium" w:cs="Montserrat Medium"/>
        </w:rPr>
        <w:t>(g)</w:t>
      </w:r>
      <w:r w:rsidRPr="00EE2392">
        <w:rPr>
          <w:rFonts w:ascii="Montserrat Medium" w:eastAsia="Montserrat Medium" w:hAnsi="Montserrat Medium" w:cs="Montserrat Medium"/>
        </w:rPr>
        <w:tab/>
        <w:t>установка и ремонт беседки, скамьи, урны, оборудования и конструкции для игр детей и отдыха взрослого населения в местах общего пользования</w:t>
      </w:r>
    </w:p>
    <w:p w:rsidR="00EE2392" w:rsidRDefault="00EE2392" w:rsidP="00EE2392">
      <w:pPr>
        <w:rPr>
          <w:rFonts w:ascii="Montserrat Medium" w:eastAsia="Montserrat Medium" w:hAnsi="Montserrat Medium" w:cs="Montserrat Medium"/>
          <w:b/>
        </w:rPr>
      </w:pPr>
    </w:p>
    <w:p w:rsidR="00E6576A" w:rsidRDefault="00EE2392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:rsidR="00E6576A" w:rsidRDefault="008A5560">
      <w:pPr>
        <w:numPr>
          <w:ilvl w:val="0"/>
          <w:numId w:val="2"/>
        </w:num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Болотова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</w:rPr>
        <w:t>Нина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</w:rPr>
        <w:t>Александровна</w:t>
      </w: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8A5560" w:rsidRDefault="008A5560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8A5560" w:rsidRDefault="008A5560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E2392" w:rsidRDefault="00EE2392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00542" w:rsidRDefault="00E00542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00542" w:rsidRDefault="00E00542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00542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20424</w:t>
      </w:r>
      <w:r w:rsidR="00EE2392">
        <w:rPr>
          <w:rFonts w:ascii="Montserrat Medium" w:eastAsia="Montserrat Medium" w:hAnsi="Montserrat Medium" w:cs="Montserrat Medium"/>
          <w:color w:val="000000"/>
        </w:rPr>
        <w:t>г.</w:t>
      </w:r>
    </w:p>
    <w:p w:rsidR="008A5560" w:rsidRDefault="00F92998" w:rsidP="008A5560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. </w:t>
      </w:r>
      <w:r>
        <w:rPr>
          <w:rFonts w:ascii="Montserrat Medium" w:eastAsia="Montserrat Medium" w:hAnsi="Montserrat Medium" w:cs="Montserrat Medium"/>
          <w:color w:val="000000"/>
        </w:rPr>
        <w:t>Рудный</w:t>
      </w:r>
    </w:p>
    <w:p w:rsidR="00E6576A" w:rsidRPr="008A5560" w:rsidRDefault="00EE2392" w:rsidP="008A5560">
      <w:pPr>
        <w:spacing w:line="256" w:lineRule="auto"/>
        <w:jc w:val="right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</w:rPr>
        <w:lastRenderedPageBreak/>
        <w:t>В Экспертный совет</w:t>
      </w:r>
    </w:p>
    <w:p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:rsidR="00E6576A" w:rsidRDefault="00EE2392" w:rsidP="00E00542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:rsidR="00E6576A" w:rsidRDefault="00E6576A" w:rsidP="00E00542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Montserrat Medium" w:eastAsia="Montserrat Medium" w:hAnsi="Montserrat Medium" w:cs="Montserrat Medium"/>
        </w:rPr>
      </w:pPr>
    </w:p>
    <w:p w:rsidR="00E6576A" w:rsidRDefault="00EE2392" w:rsidP="00E0054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Наименование проекта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qala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(далее - проект):</w:t>
      </w:r>
    </w:p>
    <w:p w:rsidR="008A5560" w:rsidRPr="008A5560" w:rsidRDefault="008A5560" w:rsidP="00E00542">
      <w:pPr>
        <w:pStyle w:val="ad"/>
        <w:numPr>
          <w:ilvl w:val="0"/>
          <w:numId w:val="1"/>
        </w:numPr>
        <w:tabs>
          <w:tab w:val="left" w:pos="284"/>
        </w:tabs>
        <w:spacing w:after="0"/>
        <w:ind w:left="0" w:firstLine="0"/>
        <w:rPr>
          <w:rFonts w:ascii="Times New Roman" w:eastAsia="Montserrat Medium" w:hAnsi="Times New Roman" w:cs="Times New Roman"/>
          <w:sz w:val="28"/>
          <w:szCs w:val="28"/>
        </w:rPr>
      </w:pPr>
      <w:r w:rsidRPr="008A5560">
        <w:rPr>
          <w:rFonts w:ascii="Times New Roman" w:eastAsia="Montserrat SemiBold" w:hAnsi="Times New Roman" w:cs="Times New Roman"/>
          <w:sz w:val="28"/>
          <w:szCs w:val="28"/>
        </w:rPr>
        <w:t xml:space="preserve">Спортивная </w:t>
      </w:r>
      <w:proofErr w:type="spellStart"/>
      <w:r w:rsidRPr="008A5560">
        <w:rPr>
          <w:rFonts w:ascii="Times New Roman" w:eastAsia="Montserrat SemiBold" w:hAnsi="Times New Roman" w:cs="Times New Roman"/>
          <w:sz w:val="28"/>
          <w:szCs w:val="28"/>
        </w:rPr>
        <w:t>воркаут</w:t>
      </w:r>
      <w:proofErr w:type="spellEnd"/>
      <w:r w:rsidRPr="008A5560">
        <w:rPr>
          <w:rFonts w:ascii="Times New Roman" w:eastAsia="Montserrat SemiBold" w:hAnsi="Times New Roman" w:cs="Times New Roman"/>
          <w:sz w:val="28"/>
          <w:szCs w:val="28"/>
        </w:rPr>
        <w:t xml:space="preserve"> площадка</w:t>
      </w:r>
      <w:r w:rsidRPr="008A5560">
        <w:rPr>
          <w:rFonts w:ascii="Times New Roman" w:eastAsia="Montserrat Medium" w:hAnsi="Times New Roman" w:cs="Times New Roman"/>
          <w:sz w:val="32"/>
          <w:szCs w:val="32"/>
        </w:rPr>
        <w:t xml:space="preserve"> </w:t>
      </w:r>
      <w:r w:rsidRPr="008A5560">
        <w:rPr>
          <w:rFonts w:ascii="Times New Roman" w:eastAsia="Montserrat Medium" w:hAnsi="Times New Roman" w:cs="Times New Roman"/>
          <w:sz w:val="28"/>
          <w:szCs w:val="28"/>
        </w:rPr>
        <w:t>по адресу: город Рудный, ул. 50 лет Октября д. 102</w:t>
      </w:r>
    </w:p>
    <w:p w:rsidR="00E6576A" w:rsidRDefault="008A5560" w:rsidP="00E00542">
      <w:pPr>
        <w:widowControl w:val="0"/>
        <w:tabs>
          <w:tab w:val="left" w:pos="284"/>
          <w:tab w:val="left" w:pos="993"/>
        </w:tabs>
        <w:spacing w:after="0"/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 xml:space="preserve">                 </w:t>
      </w:r>
      <w:r w:rsidR="00EE2392">
        <w:rPr>
          <w:rFonts w:ascii="Montserrat Medium" w:eastAsia="Montserrat Medium" w:hAnsi="Montserrat Medium" w:cs="Montserrat Medium"/>
          <w:vertAlign w:val="superscript"/>
        </w:rPr>
        <w:t>(наименование проекта в соответствии со сметной и технической документацией)</w:t>
      </w:r>
    </w:p>
    <w:p w:rsidR="00E6576A" w:rsidRDefault="00EE2392" w:rsidP="00E0054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Место реализации проекта (адрес в г. </w:t>
      </w:r>
      <w:r w:rsidR="008A5560">
        <w:rPr>
          <w:rFonts w:ascii="Montserrat Medium" w:eastAsia="Montserrat Medium" w:hAnsi="Montserrat Medium" w:cs="Montserrat Medium"/>
          <w:b/>
          <w:smallCaps/>
          <w:color w:val="000000"/>
        </w:rPr>
        <w:t>Рудный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, описание привязки к местности)</w:t>
      </w:r>
    </w:p>
    <w:p w:rsidR="00E6576A" w:rsidRDefault="00EE2392" w:rsidP="00E00542">
      <w:pPr>
        <w:widowControl w:val="0"/>
        <w:tabs>
          <w:tab w:val="left" w:pos="284"/>
          <w:tab w:val="left" w:pos="993"/>
        </w:tabs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Дворовая территория по ул. </w:t>
      </w:r>
      <w:r w:rsidR="008A5560">
        <w:rPr>
          <w:rFonts w:ascii="Montserrat Medium" w:eastAsia="Montserrat Medium" w:hAnsi="Montserrat Medium" w:cs="Montserrat Medium"/>
        </w:rPr>
        <w:t>50 лет Окт</w:t>
      </w:r>
      <w:r>
        <w:rPr>
          <w:rFonts w:ascii="Montserrat Medium" w:eastAsia="Montserrat Medium" w:hAnsi="Montserrat Medium" w:cs="Montserrat Medium"/>
        </w:rPr>
        <w:t>я</w:t>
      </w:r>
      <w:r w:rsidR="008A5560">
        <w:rPr>
          <w:rFonts w:ascii="Montserrat Medium" w:eastAsia="Montserrat Medium" w:hAnsi="Montserrat Medium" w:cs="Montserrat Medium"/>
        </w:rPr>
        <w:t>бря</w:t>
      </w:r>
      <w:r>
        <w:rPr>
          <w:rFonts w:ascii="Montserrat Medium" w:eastAsia="Montserrat Medium" w:hAnsi="Montserrat Medium" w:cs="Montserrat Medium"/>
        </w:rPr>
        <w:t xml:space="preserve"> д</w:t>
      </w:r>
      <w:r w:rsidR="008A5560">
        <w:rPr>
          <w:rFonts w:ascii="Montserrat Medium" w:eastAsia="Montserrat Medium" w:hAnsi="Montserrat Medium" w:cs="Montserrat Medium"/>
        </w:rPr>
        <w:t>ом</w:t>
      </w:r>
      <w:r>
        <w:rPr>
          <w:rFonts w:ascii="Montserrat Medium" w:eastAsia="Montserrat Medium" w:hAnsi="Montserrat Medium" w:cs="Montserrat Medium"/>
        </w:rPr>
        <w:t xml:space="preserve"> </w:t>
      </w:r>
      <w:r w:rsidR="008A5560">
        <w:rPr>
          <w:rFonts w:ascii="Montserrat Medium" w:eastAsia="Montserrat Medium" w:hAnsi="Montserrat Medium" w:cs="Montserrat Medium"/>
        </w:rPr>
        <w:t>102</w:t>
      </w:r>
    </w:p>
    <w:p w:rsidR="00E6576A" w:rsidRDefault="00EE2392" w:rsidP="00E0054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:rsidR="00E6576A" w:rsidRDefault="00EE2392" w:rsidP="00E0054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Тип проекта: 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:rsidR="00E6576A" w:rsidRPr="006B3363" w:rsidRDefault="00EE2392" w:rsidP="00E0054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 w:rsidRPr="006B3363">
        <w:rPr>
          <w:rFonts w:ascii="Montserrat Medium" w:eastAsia="Montserrat Medium" w:hAnsi="Montserrat Medium" w:cs="Montserrat Medium"/>
          <w:color w:val="000000"/>
        </w:rPr>
        <w:t xml:space="preserve">Описание проблемы, на решение которой направлен проект: </w:t>
      </w:r>
      <w:r w:rsidR="008A5560" w:rsidRPr="006B3363">
        <w:rPr>
          <w:rFonts w:ascii="Times New Roman" w:eastAsia="Montserrat Medium" w:hAnsi="Times New Roman" w:cs="Times New Roman"/>
          <w:sz w:val="24"/>
          <w:szCs w:val="24"/>
        </w:rPr>
        <w:t xml:space="preserve">Площадка, располагаемая в пределах дворовой территории по адресу ул. </w:t>
      </w:r>
      <w:r w:rsidR="008A5560" w:rsidRPr="006B3363">
        <w:rPr>
          <w:rFonts w:ascii="Times New Roman" w:eastAsia="Montserrat Medium" w:hAnsi="Times New Roman" w:cs="Times New Roman"/>
          <w:sz w:val="24"/>
          <w:szCs w:val="24"/>
          <w:lang w:val="kk-KZ"/>
        </w:rPr>
        <w:t>50 лет Октября</w:t>
      </w:r>
      <w:r w:rsidR="008A5560" w:rsidRPr="006B3363">
        <w:rPr>
          <w:rFonts w:ascii="Times New Roman" w:eastAsia="Montserrat Medium" w:hAnsi="Times New Roman" w:cs="Times New Roman"/>
          <w:sz w:val="24"/>
          <w:szCs w:val="24"/>
        </w:rPr>
        <w:t>, д</w:t>
      </w:r>
      <w:r w:rsidR="008A5560" w:rsidRPr="006B3363">
        <w:rPr>
          <w:rFonts w:ascii="Times New Roman" w:eastAsia="Montserrat Medium" w:hAnsi="Times New Roman" w:cs="Times New Roman"/>
          <w:sz w:val="24"/>
          <w:szCs w:val="24"/>
          <w:lang w:val="kk-KZ"/>
        </w:rPr>
        <w:t>ом 102</w:t>
      </w:r>
      <w:r w:rsidR="008A5560" w:rsidRPr="006B3363">
        <w:rPr>
          <w:rFonts w:ascii="Times New Roman" w:eastAsia="Montserrat Medium" w:hAnsi="Times New Roman" w:cs="Times New Roman"/>
          <w:sz w:val="24"/>
          <w:szCs w:val="24"/>
        </w:rPr>
        <w:t>, сейчас полезно используется</w:t>
      </w:r>
      <w:r w:rsidR="008A5560" w:rsidRPr="006B3363">
        <w:rPr>
          <w:rFonts w:ascii="Times New Roman" w:eastAsia="Montserrat Medium" w:hAnsi="Times New Roman" w:cs="Times New Roman"/>
          <w:sz w:val="24"/>
          <w:szCs w:val="24"/>
          <w:lang w:val="kk-KZ"/>
        </w:rPr>
        <w:t xml:space="preserve"> только в пол силы</w:t>
      </w:r>
      <w:r w:rsidR="008A5560" w:rsidRPr="006B3363">
        <w:rPr>
          <w:rFonts w:ascii="Times New Roman" w:eastAsia="Montserrat Medium" w:hAnsi="Times New Roman" w:cs="Times New Roman"/>
          <w:sz w:val="24"/>
          <w:szCs w:val="24"/>
        </w:rPr>
        <w:t>. В то же время, детям с нашего и соседних домов негде заниматься спортом.</w:t>
      </w:r>
      <w:r w:rsidR="008A5560" w:rsidRPr="006B3363">
        <w:rPr>
          <w:rFonts w:ascii="Times New Roman" w:eastAsia="Montserrat Medium" w:hAnsi="Times New Roman" w:cs="Times New Roman"/>
          <w:sz w:val="24"/>
          <w:szCs w:val="24"/>
          <w:lang w:val="kk-KZ"/>
        </w:rPr>
        <w:t xml:space="preserve"> </w:t>
      </w:r>
      <w:r w:rsidR="008A5560" w:rsidRPr="006B3363">
        <w:rPr>
          <w:rFonts w:ascii="Times New Roman" w:eastAsia="Montserrat Medium" w:hAnsi="Times New Roman" w:cs="Times New Roman"/>
          <w:sz w:val="24"/>
          <w:szCs w:val="24"/>
        </w:rPr>
        <w:t xml:space="preserve">Именно поэтому мы – активные жители </w:t>
      </w:r>
      <w:r w:rsidR="008A5560" w:rsidRPr="006B3363">
        <w:rPr>
          <w:rFonts w:ascii="Times New Roman" w:eastAsia="Montserrat Medium" w:hAnsi="Times New Roman" w:cs="Times New Roman"/>
          <w:sz w:val="24"/>
          <w:szCs w:val="24"/>
          <w:lang w:val="kk-KZ"/>
        </w:rPr>
        <w:t>данного</w:t>
      </w:r>
      <w:r w:rsidR="008A5560" w:rsidRPr="006B3363">
        <w:rPr>
          <w:rFonts w:ascii="Times New Roman" w:eastAsia="Montserrat Medium" w:hAnsi="Times New Roman" w:cs="Times New Roman"/>
          <w:sz w:val="24"/>
          <w:szCs w:val="24"/>
        </w:rPr>
        <w:t xml:space="preserve"> дом</w:t>
      </w:r>
      <w:r w:rsidR="008A5560" w:rsidRPr="006B3363">
        <w:rPr>
          <w:rFonts w:ascii="Times New Roman" w:eastAsia="Montserrat Medium" w:hAnsi="Times New Roman" w:cs="Times New Roman"/>
          <w:sz w:val="24"/>
          <w:szCs w:val="24"/>
          <w:lang w:val="kk-KZ"/>
        </w:rPr>
        <w:t>а</w:t>
      </w:r>
      <w:r w:rsidR="008A5560" w:rsidRPr="006B3363">
        <w:rPr>
          <w:rFonts w:ascii="Times New Roman" w:eastAsia="Montserrat Medium" w:hAnsi="Times New Roman" w:cs="Times New Roman"/>
          <w:sz w:val="24"/>
          <w:szCs w:val="24"/>
        </w:rPr>
        <w:t xml:space="preserve">, решили объединиться и реализовать проект по установке спортивной </w:t>
      </w:r>
      <w:proofErr w:type="spellStart"/>
      <w:r w:rsidR="008A5560" w:rsidRPr="006B3363">
        <w:rPr>
          <w:rFonts w:ascii="Times New Roman" w:eastAsia="Montserrat Medium" w:hAnsi="Times New Roman" w:cs="Times New Roman"/>
          <w:sz w:val="24"/>
          <w:szCs w:val="24"/>
        </w:rPr>
        <w:t>воркаут</w:t>
      </w:r>
      <w:proofErr w:type="spellEnd"/>
      <w:r w:rsidR="008A5560" w:rsidRPr="006B3363">
        <w:rPr>
          <w:rFonts w:ascii="Times New Roman" w:eastAsia="Montserrat Medium" w:hAnsi="Times New Roman" w:cs="Times New Roman"/>
          <w:sz w:val="24"/>
          <w:szCs w:val="24"/>
        </w:rPr>
        <w:t xml:space="preserve"> площадки с целью создания современных условий для развития детей и молодежи. </w:t>
      </w:r>
      <w:r w:rsidR="008A5560" w:rsidRPr="006B3363">
        <w:rPr>
          <w:rFonts w:ascii="Times New Roman" w:hAnsi="Times New Roman" w:cs="Times New Roman"/>
          <w:sz w:val="24"/>
          <w:szCs w:val="24"/>
        </w:rPr>
        <w:t>Спортивной площадкой смогут пользоваться дети, подростки и взрослые жители ближайших домов 7 микрорайона.</w:t>
      </w:r>
      <w:r w:rsidRPr="006B3363">
        <w:rPr>
          <w:rFonts w:ascii="Montserrat Medium" w:eastAsia="Montserrat Medium" w:hAnsi="Montserrat Medium" w:cs="Montserrat Medium"/>
          <w:color w:val="000000"/>
        </w:rPr>
        <w:t xml:space="preserve"> </w:t>
      </w:r>
      <w:r w:rsidRPr="006B3363"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E6576A" w:rsidRDefault="00EE2392" w:rsidP="00E0054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a5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3175"/>
        <w:gridCol w:w="2233"/>
        <w:gridCol w:w="3437"/>
      </w:tblGrid>
      <w:tr w:rsidR="00E6576A" w:rsidTr="003A0D23">
        <w:tc>
          <w:tcPr>
            <w:tcW w:w="619" w:type="dxa"/>
            <w:vAlign w:val="center"/>
          </w:tcPr>
          <w:p w:rsidR="00E6576A" w:rsidRDefault="00EE2392" w:rsidP="00E00542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:rsidR="00E6576A" w:rsidRDefault="00EE2392" w:rsidP="00E00542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175" w:type="dxa"/>
            <w:vAlign w:val="center"/>
          </w:tcPr>
          <w:p w:rsidR="00E6576A" w:rsidRDefault="00EE2392" w:rsidP="00E00542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:rsidR="00E6576A" w:rsidRDefault="00EE2392" w:rsidP="00E00542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Полная стоимость (тенге)</w:t>
            </w:r>
          </w:p>
        </w:tc>
        <w:tc>
          <w:tcPr>
            <w:tcW w:w="3437" w:type="dxa"/>
            <w:vAlign w:val="center"/>
          </w:tcPr>
          <w:p w:rsidR="00E6576A" w:rsidRDefault="00EE2392" w:rsidP="00E00542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Описание</w:t>
            </w:r>
          </w:p>
        </w:tc>
      </w:tr>
      <w:tr w:rsidR="00E6576A" w:rsidTr="003A0D23">
        <w:tc>
          <w:tcPr>
            <w:tcW w:w="619" w:type="dxa"/>
          </w:tcPr>
          <w:p w:rsidR="00E6576A" w:rsidRDefault="00EE2392" w:rsidP="00E00542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175" w:type="dxa"/>
          </w:tcPr>
          <w:p w:rsidR="00E6576A" w:rsidRDefault="00EE2392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Ремонтно-строительные работы </w:t>
            </w:r>
            <w:r>
              <w:rPr>
                <w:rFonts w:ascii="Montserrat Medium" w:eastAsia="Montserrat Medium" w:hAnsi="Montserrat Medium" w:cs="Montserrat Medium"/>
              </w:rPr>
              <w:br/>
              <w:t>(в соответствии со сметой)</w:t>
            </w:r>
            <w:r w:rsidR="001327A9">
              <w:rPr>
                <w:rFonts w:ascii="Montserrat Medium" w:eastAsia="Montserrat Medium" w:hAnsi="Montserrat Medium" w:cs="Montserrat Medium"/>
                <w:b/>
              </w:rPr>
              <w:t xml:space="preserve"> </w:t>
            </w:r>
          </w:p>
        </w:tc>
        <w:tc>
          <w:tcPr>
            <w:tcW w:w="2233" w:type="dxa"/>
          </w:tcPr>
          <w:p w:rsidR="00E6576A" w:rsidRDefault="001327A9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1 411 371</w:t>
            </w:r>
          </w:p>
        </w:tc>
        <w:tc>
          <w:tcPr>
            <w:tcW w:w="3437" w:type="dxa"/>
          </w:tcPr>
          <w:p w:rsidR="00E6576A" w:rsidRDefault="00EE2392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Расчистка территории, уборка мусора, демонтаж ненужных объектов, выравнивание территории, установка игрового оборудования, бетонирование стоек</w:t>
            </w:r>
          </w:p>
        </w:tc>
      </w:tr>
      <w:tr w:rsidR="00E6576A" w:rsidTr="003A0D23">
        <w:tc>
          <w:tcPr>
            <w:tcW w:w="619" w:type="dxa"/>
          </w:tcPr>
          <w:p w:rsidR="00E6576A" w:rsidRDefault="00EE2392" w:rsidP="00E00542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175" w:type="dxa"/>
          </w:tcPr>
          <w:p w:rsidR="00E6576A" w:rsidRDefault="00EE2392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Приобретение материалов </w:t>
            </w:r>
            <w:r>
              <w:rPr>
                <w:rFonts w:ascii="Montserrat Medium" w:eastAsia="Montserrat Medium" w:hAnsi="Montserrat Medium" w:cs="Montserrat Medium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2233" w:type="dxa"/>
          </w:tcPr>
          <w:p w:rsidR="00E6576A" w:rsidRDefault="001327A9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4 017 153</w:t>
            </w:r>
          </w:p>
        </w:tc>
        <w:tc>
          <w:tcPr>
            <w:tcW w:w="3437" w:type="dxa"/>
          </w:tcPr>
          <w:p w:rsidR="00E6576A" w:rsidRDefault="00EE2392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Цемент песчано-гравийная смесь</w:t>
            </w:r>
            <w:r w:rsidR="00273B69">
              <w:rPr>
                <w:rFonts w:ascii="Montserrat Medium" w:eastAsia="Montserrat Medium" w:hAnsi="Montserrat Medium" w:cs="Montserrat Medium"/>
              </w:rPr>
              <w:t>, песок крупнозернистый, покрытие спортивное</w:t>
            </w:r>
          </w:p>
        </w:tc>
      </w:tr>
      <w:tr w:rsidR="00E6576A" w:rsidTr="003A0D23">
        <w:tc>
          <w:tcPr>
            <w:tcW w:w="619" w:type="dxa"/>
          </w:tcPr>
          <w:p w:rsidR="00E6576A" w:rsidRDefault="00EE2392" w:rsidP="00E00542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175" w:type="dxa"/>
          </w:tcPr>
          <w:p w:rsidR="00E6576A" w:rsidRDefault="00EE2392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233" w:type="dxa"/>
          </w:tcPr>
          <w:p w:rsidR="00E6576A" w:rsidRDefault="006B3363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5 113 400</w:t>
            </w:r>
          </w:p>
        </w:tc>
        <w:tc>
          <w:tcPr>
            <w:tcW w:w="3437" w:type="dxa"/>
          </w:tcPr>
          <w:p w:rsidR="00E6576A" w:rsidRDefault="00EE2392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Игровой спортивный комплекс из 11 малых архитектурных форм: детская площадка, домик День-ночь, спорткомплекс уличный для детской площадки, 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шагоход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 xml:space="preserve"> «Буквы», манеж, автобус, 2 качалки, 3 скамейки </w:t>
            </w:r>
          </w:p>
        </w:tc>
      </w:tr>
      <w:tr w:rsidR="00E6576A" w:rsidTr="003A0D23">
        <w:tc>
          <w:tcPr>
            <w:tcW w:w="619" w:type="dxa"/>
          </w:tcPr>
          <w:p w:rsidR="00E6576A" w:rsidRDefault="00EE2392" w:rsidP="00E00542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</w:t>
            </w:r>
          </w:p>
        </w:tc>
        <w:tc>
          <w:tcPr>
            <w:tcW w:w="3175" w:type="dxa"/>
          </w:tcPr>
          <w:p w:rsidR="00E6576A" w:rsidRDefault="00EE2392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услуг</w:t>
            </w:r>
          </w:p>
        </w:tc>
        <w:tc>
          <w:tcPr>
            <w:tcW w:w="2233" w:type="dxa"/>
          </w:tcPr>
          <w:p w:rsidR="00E6576A" w:rsidRPr="006B3363" w:rsidRDefault="006B3363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6B3363">
              <w:rPr>
                <w:rFonts w:ascii="Montserrat Medium" w:eastAsia="Montserrat Medium" w:hAnsi="Montserrat Medium" w:cs="Montserrat Medium"/>
                <w:b/>
                <w:bCs/>
              </w:rPr>
              <w:t>237 591</w:t>
            </w:r>
          </w:p>
        </w:tc>
        <w:tc>
          <w:tcPr>
            <w:tcW w:w="3437" w:type="dxa"/>
          </w:tcPr>
          <w:p w:rsidR="00E6576A" w:rsidRDefault="00E6576A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:rsidTr="003A0D23">
        <w:tc>
          <w:tcPr>
            <w:tcW w:w="619" w:type="dxa"/>
          </w:tcPr>
          <w:p w:rsidR="00E6576A" w:rsidRDefault="00EE2392" w:rsidP="00E00542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3175" w:type="dxa"/>
          </w:tcPr>
          <w:p w:rsidR="00E6576A" w:rsidRDefault="00EE2392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Прочие расходы</w:t>
            </w:r>
          </w:p>
        </w:tc>
        <w:tc>
          <w:tcPr>
            <w:tcW w:w="2233" w:type="dxa"/>
          </w:tcPr>
          <w:p w:rsidR="00E6576A" w:rsidRDefault="006B3363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1 </w:t>
            </w:r>
            <w:r w:rsidR="00B13838">
              <w:rPr>
                <w:rFonts w:ascii="Montserrat Medium" w:eastAsia="Montserrat Medium" w:hAnsi="Montserrat Medium" w:cs="Montserrat Medium"/>
                <w:b/>
              </w:rPr>
              <w:t>205</w:t>
            </w:r>
            <w:r>
              <w:rPr>
                <w:rFonts w:ascii="Montserrat Medium" w:eastAsia="Montserrat Medium" w:hAnsi="Montserrat Medium" w:cs="Montserrat Medium"/>
                <w:b/>
              </w:rPr>
              <w:t xml:space="preserve"> 000</w:t>
            </w:r>
          </w:p>
        </w:tc>
        <w:tc>
          <w:tcPr>
            <w:tcW w:w="3437" w:type="dxa"/>
          </w:tcPr>
          <w:p w:rsidR="00E6576A" w:rsidRDefault="00E6576A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:rsidTr="003A0D23">
        <w:tc>
          <w:tcPr>
            <w:tcW w:w="619" w:type="dxa"/>
          </w:tcPr>
          <w:p w:rsidR="00E6576A" w:rsidRDefault="00E6576A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175" w:type="dxa"/>
          </w:tcPr>
          <w:p w:rsidR="00E6576A" w:rsidRPr="00ED4F37" w:rsidRDefault="00EE2392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  <w:b/>
              </w:rPr>
            </w:pPr>
            <w:r w:rsidRPr="00ED4F37">
              <w:rPr>
                <w:rFonts w:ascii="Montserrat Medium" w:eastAsia="Montserrat Medium" w:hAnsi="Montserrat Medium" w:cs="Montserrat Medium"/>
                <w:b/>
              </w:rPr>
              <w:t>Итого</w:t>
            </w:r>
          </w:p>
        </w:tc>
        <w:tc>
          <w:tcPr>
            <w:tcW w:w="2233" w:type="dxa"/>
          </w:tcPr>
          <w:p w:rsidR="00E6576A" w:rsidRPr="00ED4F37" w:rsidRDefault="006B7457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11</w:t>
            </w:r>
            <w:r w:rsidR="003A0D23" w:rsidRPr="00ED4F37">
              <w:rPr>
                <w:rFonts w:ascii="Montserrat Medium" w:eastAsia="Montserrat Medium" w:hAnsi="Montserrat Medium" w:cs="Montserrat Medium"/>
                <w:b/>
              </w:rPr>
              <w:t> </w:t>
            </w:r>
            <w:r>
              <w:rPr>
                <w:rFonts w:ascii="Montserrat Medium" w:eastAsia="Montserrat Medium" w:hAnsi="Montserrat Medium" w:cs="Montserrat Medium"/>
                <w:b/>
              </w:rPr>
              <w:t>984</w:t>
            </w:r>
            <w:r w:rsidR="003A0D23" w:rsidRPr="00ED4F37">
              <w:rPr>
                <w:rFonts w:ascii="Montserrat Medium" w:eastAsia="Montserrat Medium" w:hAnsi="Montserrat Medium" w:cs="Montserrat Medium"/>
                <w:b/>
              </w:rPr>
              <w:t> </w:t>
            </w:r>
            <w:r>
              <w:rPr>
                <w:rFonts w:ascii="Montserrat Medium" w:eastAsia="Montserrat Medium" w:hAnsi="Montserrat Medium" w:cs="Montserrat Medium"/>
                <w:b/>
              </w:rPr>
              <w:t>515</w:t>
            </w:r>
            <w:r w:rsidR="003A0D23" w:rsidRPr="00ED4F37">
              <w:rPr>
                <w:rFonts w:ascii="Montserrat Medium" w:eastAsia="Montserrat Medium" w:hAnsi="Montserrat Medium" w:cs="Montserrat Medium"/>
                <w:b/>
              </w:rPr>
              <w:t>,00</w:t>
            </w:r>
          </w:p>
        </w:tc>
        <w:tc>
          <w:tcPr>
            <w:tcW w:w="3437" w:type="dxa"/>
          </w:tcPr>
          <w:p w:rsidR="00E6576A" w:rsidRDefault="00E6576A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E6576A" w:rsidRDefault="00EE2392" w:rsidP="00E0054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</w:p>
    <w:p w:rsidR="00E6576A" w:rsidRDefault="00EE2392" w:rsidP="00E00542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Новая спортивная </w:t>
      </w:r>
      <w:proofErr w:type="spellStart"/>
      <w:r w:rsidR="006B7457">
        <w:rPr>
          <w:rFonts w:ascii="Montserrat Medium" w:eastAsia="Montserrat Medium" w:hAnsi="Montserrat Medium" w:cs="Montserrat Medium"/>
          <w:color w:val="000000"/>
        </w:rPr>
        <w:t>воркаут</w:t>
      </w:r>
      <w:proofErr w:type="spellEnd"/>
      <w:r w:rsidR="006B7457"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</w:rPr>
        <w:t>площадка и обустроенная территория для отдыха как детей, так и взрослых сделает двор более приятным местом для проведения досуга.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(описание конкретных изменений в состоянии общественной инфраструктуры)</w:t>
      </w:r>
    </w:p>
    <w:p w:rsidR="00E6576A" w:rsidRDefault="00EE2392" w:rsidP="00E0054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lastRenderedPageBreak/>
        <w:t>Пользователи проекта:</w:t>
      </w:r>
    </w:p>
    <w:p w:rsidR="00E6576A" w:rsidRDefault="00EE2392" w:rsidP="00E00542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</w:rPr>
        <w:t xml:space="preserve">Дети, подростки, проживающие в соседних домах, пожилые жители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:rsidR="00E6576A" w:rsidRDefault="00EE2392" w:rsidP="00E00542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Число прямых пользователей (человек): </w:t>
      </w:r>
      <w:r w:rsidR="006B7457">
        <w:rPr>
          <w:rFonts w:ascii="Montserrat Medium" w:eastAsia="Montserrat Medium" w:hAnsi="Montserrat Medium" w:cs="Montserrat Medium"/>
          <w:color w:val="000000"/>
        </w:rPr>
        <w:t>3</w:t>
      </w:r>
      <w:r>
        <w:rPr>
          <w:rFonts w:ascii="Montserrat Medium" w:eastAsia="Montserrat Medium" w:hAnsi="Montserrat Medium" w:cs="Montserrat Medium"/>
          <w:color w:val="000000"/>
        </w:rPr>
        <w:t>00.</w:t>
      </w:r>
    </w:p>
    <w:p w:rsidR="00E6576A" w:rsidRDefault="00EE2392" w:rsidP="00E0054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E6576A">
        <w:tc>
          <w:tcPr>
            <w:tcW w:w="651" w:type="dxa"/>
            <w:vAlign w:val="center"/>
          </w:tcPr>
          <w:p w:rsidR="00E6576A" w:rsidRDefault="00EE2392" w:rsidP="00E00542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:rsidR="00E6576A" w:rsidRDefault="00EE2392" w:rsidP="00E00542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560" w:type="dxa"/>
            <w:vAlign w:val="center"/>
          </w:tcPr>
          <w:p w:rsidR="00E6576A" w:rsidRDefault="00EE2392" w:rsidP="00E00542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E6576A" w:rsidRDefault="00EE2392" w:rsidP="00E00542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Бюджет акимата, тенге</w:t>
            </w:r>
          </w:p>
        </w:tc>
        <w:tc>
          <w:tcPr>
            <w:tcW w:w="1755" w:type="dxa"/>
            <w:vAlign w:val="center"/>
          </w:tcPr>
          <w:p w:rsidR="00E6576A" w:rsidRDefault="00EE2392" w:rsidP="00E00542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E6576A" w:rsidRDefault="00EE2392" w:rsidP="00E00542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E6576A">
        <w:tc>
          <w:tcPr>
            <w:tcW w:w="651" w:type="dxa"/>
          </w:tcPr>
          <w:p w:rsidR="00E6576A" w:rsidRDefault="00EE2392" w:rsidP="00E00542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</w:tcPr>
          <w:p w:rsidR="00E6576A" w:rsidRDefault="00EE2392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E6576A" w:rsidRDefault="00EE2392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60000</w:t>
            </w:r>
          </w:p>
        </w:tc>
        <w:tc>
          <w:tcPr>
            <w:tcW w:w="1755" w:type="dxa"/>
          </w:tcPr>
          <w:p w:rsidR="00E6576A" w:rsidRDefault="00E6576A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D62A33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60000</w:t>
            </w:r>
          </w:p>
        </w:tc>
      </w:tr>
      <w:tr w:rsidR="00E6576A">
        <w:tc>
          <w:tcPr>
            <w:tcW w:w="651" w:type="dxa"/>
          </w:tcPr>
          <w:p w:rsidR="00E6576A" w:rsidRDefault="00E6576A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</w:tcPr>
          <w:p w:rsidR="00E6576A" w:rsidRDefault="00EE2392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</w:tcPr>
          <w:p w:rsidR="00E6576A" w:rsidRDefault="001327A9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</w:t>
            </w:r>
            <w:r w:rsidR="00EE2392">
              <w:rPr>
                <w:rFonts w:ascii="Montserrat Medium" w:eastAsia="Montserrat Medium" w:hAnsi="Montserrat Medium" w:cs="Montserrat Medium"/>
              </w:rPr>
              <w:t>0000</w:t>
            </w:r>
          </w:p>
        </w:tc>
        <w:tc>
          <w:tcPr>
            <w:tcW w:w="1755" w:type="dxa"/>
          </w:tcPr>
          <w:p w:rsidR="00E6576A" w:rsidRDefault="00E6576A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D62A33" w:rsidP="00E00542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60000</w:t>
            </w:r>
          </w:p>
        </w:tc>
      </w:tr>
    </w:tbl>
    <w:p w:rsidR="00E6576A" w:rsidRDefault="00EE2392" w:rsidP="00E00542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E6576A" w:rsidRDefault="00EE2392" w:rsidP="00E0054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Планируемый срок реализации проекта: 30 дней </w:t>
      </w:r>
    </w:p>
    <w:p w:rsidR="00E6576A" w:rsidRDefault="00EE2392" w:rsidP="00E0054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E6576A" w:rsidRDefault="00EE2392" w:rsidP="00E005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Краткая аннотация проекта «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>» – на 1 л.</w:t>
      </w:r>
    </w:p>
    <w:p w:rsidR="00E6576A" w:rsidRDefault="00EE2392" w:rsidP="00E005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Фотографии и снимки места размещения объекта – на </w:t>
      </w:r>
      <w:r w:rsidR="00D404A6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E005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Технический проект – на </w:t>
      </w:r>
      <w:r w:rsidR="007E2323">
        <w:rPr>
          <w:rFonts w:ascii="Montserrat Medium" w:eastAsia="Montserrat Medium" w:hAnsi="Montserrat Medium" w:cs="Montserrat Medium"/>
          <w:color w:val="000000"/>
        </w:rPr>
        <w:t>6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E005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D404A6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E005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Документы, подтверждающие стоимость проекта – на </w:t>
      </w:r>
      <w:r w:rsidR="00D7197A">
        <w:rPr>
          <w:rFonts w:ascii="Montserrat Medium" w:eastAsia="Montserrat Medium" w:hAnsi="Montserrat Medium" w:cs="Montserrat Medium"/>
          <w:color w:val="000000"/>
        </w:rPr>
        <w:t>3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E005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Согласие с ограничением ответственности – на 1 л.</w:t>
      </w:r>
    </w:p>
    <w:p w:rsidR="00E6576A" w:rsidRDefault="00EE2392" w:rsidP="00E005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Эскизы (рисунки), характеризующие внешний вид и функциональность объекта – на </w:t>
      </w:r>
      <w:r w:rsidR="00F43D1A">
        <w:rPr>
          <w:rFonts w:ascii="Montserrat Medium" w:eastAsia="Montserrat Medium" w:hAnsi="Montserrat Medium" w:cs="Montserrat Medium"/>
          <w:color w:val="000000"/>
        </w:rPr>
        <w:t>3</w:t>
      </w:r>
      <w:r>
        <w:rPr>
          <w:rFonts w:ascii="Montserrat Medium" w:eastAsia="Montserrat Medium" w:hAnsi="Montserrat Medium" w:cs="Montserrat Medium"/>
          <w:color w:val="000000"/>
        </w:rPr>
        <w:t xml:space="preserve"> л. </w:t>
      </w:r>
    </w:p>
    <w:p w:rsidR="00E6576A" w:rsidRDefault="00EE2392" w:rsidP="00E00542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:rsidR="00E6576A" w:rsidRDefault="00EE2392" w:rsidP="00E00542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Всего на </w:t>
      </w:r>
      <w:r w:rsidR="00D7197A">
        <w:rPr>
          <w:rFonts w:ascii="Montserrat Medium" w:eastAsia="Montserrat Medium" w:hAnsi="Montserrat Medium" w:cs="Montserrat Medium"/>
          <w:color w:val="000000"/>
        </w:rPr>
        <w:t>16</w:t>
      </w:r>
      <w:r>
        <w:rPr>
          <w:rFonts w:ascii="Montserrat Medium" w:eastAsia="Montserrat Medium" w:hAnsi="Montserrat Medium" w:cs="Montserrat Medium"/>
          <w:color w:val="000000"/>
        </w:rPr>
        <w:t xml:space="preserve"> листах.</w:t>
      </w:r>
    </w:p>
    <w:p w:rsidR="00E6576A" w:rsidRPr="004B303F" w:rsidRDefault="00EE2392" w:rsidP="00E0054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:rsidR="002119D7" w:rsidRDefault="004B303F" w:rsidP="00E00542">
      <w:pPr>
        <w:tabs>
          <w:tab w:val="left" w:pos="284"/>
        </w:tabs>
        <w:spacing w:after="0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smallCaps/>
          <w:color w:val="000000"/>
        </w:rPr>
        <w:t xml:space="preserve">            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Болотова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Нина Александровна</w:t>
      </w:r>
      <w:r w:rsidR="002119D7">
        <w:rPr>
          <w:rFonts w:ascii="Montserrat Medium" w:eastAsia="Montserrat Medium" w:hAnsi="Montserrat Medium" w:cs="Montserrat Medium"/>
          <w:color w:val="000000"/>
        </w:rPr>
        <w:t xml:space="preserve"> </w:t>
      </w:r>
    </w:p>
    <w:p w:rsidR="00E6576A" w:rsidRDefault="002119D7" w:rsidP="00E00542">
      <w:pPr>
        <w:tabs>
          <w:tab w:val="left" w:pos="284"/>
        </w:tabs>
        <w:spacing w:after="0"/>
        <w:rPr>
          <w:rFonts w:ascii="Montserrat Medium" w:eastAsia="Montserrat Medium" w:hAnsi="Montserrat Medium" w:cs="Montserrat Medium"/>
          <w:vertAlign w:val="superscript"/>
        </w:rPr>
      </w:pPr>
      <w:r w:rsidRPr="002119D7">
        <w:rPr>
          <w:rFonts w:ascii="Montserrat Medium" w:eastAsia="Montserrat Medium" w:hAnsi="Montserrat Medium" w:cs="Montserrat Medium"/>
          <w:color w:val="000000"/>
        </w:rPr>
        <w:drawing>
          <wp:inline distT="0" distB="0" distL="0" distR="0">
            <wp:extent cx="1934732" cy="1303460"/>
            <wp:effectExtent l="0" t="0" r="8890" b="0"/>
            <wp:docPr id="13" name="Рисунок 2079064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01" cy="130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 Medium" w:eastAsia="Montserrat Medium" w:hAnsi="Montserrat Medium" w:cs="Montserrat Medium"/>
          <w:color w:val="000000"/>
        </w:rPr>
        <w:t xml:space="preserve"> </w:t>
      </w:r>
    </w:p>
    <w:p w:rsidR="00E6576A" w:rsidRDefault="00EE2392" w:rsidP="00E00542">
      <w:pPr>
        <w:tabs>
          <w:tab w:val="left" w:pos="284"/>
        </w:tabs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Контактный телефон: 8-7</w:t>
      </w:r>
      <w:r w:rsidR="004B303F">
        <w:rPr>
          <w:rFonts w:ascii="Montserrat Medium" w:eastAsia="Montserrat Medium" w:hAnsi="Montserrat Medium" w:cs="Montserrat Medium"/>
        </w:rPr>
        <w:t>47</w:t>
      </w:r>
      <w:r>
        <w:rPr>
          <w:rFonts w:ascii="Montserrat Medium" w:eastAsia="Montserrat Medium" w:hAnsi="Montserrat Medium" w:cs="Montserrat Medium"/>
        </w:rPr>
        <w:t>-</w:t>
      </w:r>
      <w:r w:rsidR="004B303F">
        <w:rPr>
          <w:rFonts w:ascii="Montserrat Medium" w:eastAsia="Montserrat Medium" w:hAnsi="Montserrat Medium" w:cs="Montserrat Medium"/>
        </w:rPr>
        <w:t>197</w:t>
      </w:r>
      <w:r>
        <w:rPr>
          <w:rFonts w:ascii="Montserrat Medium" w:eastAsia="Montserrat Medium" w:hAnsi="Montserrat Medium" w:cs="Montserrat Medium"/>
        </w:rPr>
        <w:t>-</w:t>
      </w:r>
      <w:r w:rsidR="004B303F">
        <w:rPr>
          <w:rFonts w:ascii="Montserrat Medium" w:eastAsia="Montserrat Medium" w:hAnsi="Montserrat Medium" w:cs="Montserrat Medium"/>
        </w:rPr>
        <w:t>81</w:t>
      </w:r>
      <w:r>
        <w:rPr>
          <w:rFonts w:ascii="Montserrat Medium" w:eastAsia="Montserrat Medium" w:hAnsi="Montserrat Medium" w:cs="Montserrat Medium"/>
        </w:rPr>
        <w:t>-0</w:t>
      </w:r>
      <w:r w:rsidR="004B303F">
        <w:rPr>
          <w:rFonts w:ascii="Montserrat Medium" w:eastAsia="Montserrat Medium" w:hAnsi="Montserrat Medium" w:cs="Montserrat Medium"/>
        </w:rPr>
        <w:t>3</w:t>
      </w:r>
      <w:r>
        <w:rPr>
          <w:rFonts w:ascii="Montserrat Medium" w:eastAsia="Montserrat Medium" w:hAnsi="Montserrat Medium" w:cs="Montserrat Medium"/>
        </w:rPr>
        <w:t>;</w:t>
      </w:r>
    </w:p>
    <w:p w:rsidR="00F43D1A" w:rsidRPr="00EF0B34" w:rsidRDefault="00EE2392" w:rsidP="00E00542">
      <w:pPr>
        <w:tabs>
          <w:tab w:val="left" w:pos="284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Montserrat Medium" w:eastAsia="Montserrat Medium" w:hAnsi="Montserrat Medium" w:cs="Montserrat Medium"/>
        </w:rPr>
        <w:t>Эл. почта:</w:t>
      </w:r>
      <w:r w:rsidR="00F43D1A" w:rsidRPr="00EF0B34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F43D1A" w:rsidRPr="00EF0B34">
        <w:rPr>
          <w:rFonts w:ascii="Times New Roman" w:hAnsi="Times New Roman" w:cs="Times New Roman"/>
          <w:sz w:val="24"/>
          <w:szCs w:val="24"/>
        </w:rPr>
        <w:t>ninabolotova04@gmail.com</w:t>
      </w:r>
      <w:r w:rsidR="00F43D1A" w:rsidRPr="00EF0B34">
        <w:rPr>
          <w:rFonts w:ascii="Times New Roman" w:eastAsia="Montserrat Medium" w:hAnsi="Times New Roman" w:cs="Times New Roman"/>
          <w:sz w:val="24"/>
          <w:szCs w:val="24"/>
        </w:rPr>
        <w:t>;</w:t>
      </w:r>
    </w:p>
    <w:p w:rsidR="00E6576A" w:rsidRDefault="00EE2392" w:rsidP="00E00542">
      <w:pPr>
        <w:tabs>
          <w:tab w:val="left" w:pos="284"/>
        </w:tabs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Почтовый адрес: город </w:t>
      </w:r>
      <w:r w:rsidR="004B303F">
        <w:rPr>
          <w:rFonts w:ascii="Montserrat Medium" w:eastAsia="Montserrat Medium" w:hAnsi="Montserrat Medium" w:cs="Montserrat Medium"/>
        </w:rPr>
        <w:t>Рудный</w:t>
      </w:r>
      <w:r>
        <w:rPr>
          <w:rFonts w:ascii="Montserrat Medium" w:eastAsia="Montserrat Medium" w:hAnsi="Montserrat Medium" w:cs="Montserrat Medium"/>
        </w:rPr>
        <w:t xml:space="preserve">, ул. </w:t>
      </w:r>
      <w:r w:rsidR="004B303F">
        <w:rPr>
          <w:rFonts w:ascii="Montserrat Medium" w:eastAsia="Montserrat Medium" w:hAnsi="Montserrat Medium" w:cs="Montserrat Medium"/>
        </w:rPr>
        <w:t>50 лет Октября</w:t>
      </w:r>
      <w:r>
        <w:rPr>
          <w:rFonts w:ascii="Montserrat Medium" w:eastAsia="Montserrat Medium" w:hAnsi="Montserrat Medium" w:cs="Montserrat Medium"/>
        </w:rPr>
        <w:t xml:space="preserve"> д.</w:t>
      </w:r>
      <w:r w:rsidR="004B303F">
        <w:rPr>
          <w:rFonts w:ascii="Montserrat Medium" w:eastAsia="Montserrat Medium" w:hAnsi="Montserrat Medium" w:cs="Montserrat Medium"/>
        </w:rPr>
        <w:t>102</w:t>
      </w:r>
      <w:r>
        <w:rPr>
          <w:rFonts w:ascii="Montserrat Medium" w:eastAsia="Montserrat Medium" w:hAnsi="Montserrat Medium" w:cs="Montserrat Medium"/>
        </w:rPr>
        <w:t xml:space="preserve">, кв. </w:t>
      </w:r>
      <w:r w:rsidR="004B303F">
        <w:rPr>
          <w:rFonts w:ascii="Montserrat Medium" w:eastAsia="Montserrat Medium" w:hAnsi="Montserrat Medium" w:cs="Montserrat Medium"/>
        </w:rPr>
        <w:t>1</w:t>
      </w:r>
      <w:r>
        <w:rPr>
          <w:rFonts w:ascii="Montserrat Medium" w:eastAsia="Montserrat Medium" w:hAnsi="Montserrat Medium" w:cs="Montserrat Medium"/>
        </w:rPr>
        <w:t xml:space="preserve">10, индекс </w:t>
      </w:r>
      <w:r w:rsidR="004B303F">
        <w:rPr>
          <w:rFonts w:ascii="Montserrat Medium" w:eastAsia="Montserrat Medium" w:hAnsi="Montserrat Medium" w:cs="Montserrat Medium"/>
        </w:rPr>
        <w:t>111500</w:t>
      </w:r>
    </w:p>
    <w:p w:rsidR="00E6576A" w:rsidRDefault="00EE2392" w:rsidP="00E00542">
      <w:pPr>
        <w:tabs>
          <w:tab w:val="left" w:pos="284"/>
        </w:tabs>
        <w:spacing w:after="0"/>
        <w:jc w:val="center"/>
        <w:rPr>
          <w:rFonts w:ascii="Montserrat Medium" w:eastAsia="Montserrat Medium" w:hAnsi="Montserrat Medium" w:cs="Montserrat Medium"/>
        </w:rPr>
        <w:sectPr w:rsidR="00E6576A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>
        <w:rPr>
          <w:rFonts w:ascii="Montserrat Medium" w:eastAsia="Montserrat Medium" w:hAnsi="Montserrat Medium" w:cs="Montserrat Medium"/>
        </w:rPr>
        <w:t>Дата:</w:t>
      </w:r>
      <w:r>
        <w:rPr>
          <w:rFonts w:ascii="Montserrat Medium" w:eastAsia="Montserrat Medium" w:hAnsi="Montserrat Medium" w:cs="Montserrat Medium"/>
        </w:rPr>
        <w:tab/>
      </w:r>
      <w:r w:rsidR="004B303F">
        <w:rPr>
          <w:rFonts w:ascii="Montserrat Medium" w:eastAsia="Montserrat Medium" w:hAnsi="Montserrat Medium" w:cs="Montserrat Medium"/>
        </w:rPr>
        <w:t>30</w:t>
      </w:r>
      <w:r>
        <w:rPr>
          <w:rFonts w:ascii="Montserrat Medium" w:eastAsia="Montserrat Medium" w:hAnsi="Montserrat Medium" w:cs="Montserrat Medium"/>
        </w:rPr>
        <w:t xml:space="preserve"> </w:t>
      </w:r>
      <w:r w:rsidR="004B303F">
        <w:rPr>
          <w:rFonts w:ascii="Montserrat Medium" w:eastAsia="Montserrat Medium" w:hAnsi="Montserrat Medium" w:cs="Montserrat Medium"/>
        </w:rPr>
        <w:t>ноября</w:t>
      </w:r>
      <w:r>
        <w:rPr>
          <w:rFonts w:ascii="Montserrat Medium" w:eastAsia="Montserrat Medium" w:hAnsi="Montserrat Medium" w:cs="Montserrat Medium"/>
        </w:rPr>
        <w:t xml:space="preserve"> 202</w:t>
      </w:r>
      <w:r w:rsidR="005A22CF" w:rsidRPr="005A22CF">
        <w:rPr>
          <w:rFonts w:ascii="Montserrat Medium" w:eastAsia="Montserrat Medium" w:hAnsi="Montserrat Medium" w:cs="Montserrat Medium"/>
        </w:rPr>
        <w:t>4</w:t>
      </w:r>
      <w:r>
        <w:rPr>
          <w:rFonts w:ascii="Montserrat Medium" w:eastAsia="Montserrat Medium" w:hAnsi="Montserrat Medium" w:cs="Montserrat Medium"/>
        </w:rPr>
        <w:t xml:space="preserve"> года</w:t>
      </w: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 xml:space="preserve">Краткая аннотация о проекте для размещения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на титульной странице для голосования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на Портале проекта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>«</w:t>
      </w:r>
      <w:r w:rsidR="00D404A6" w:rsidRPr="00D404A6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Спортивная </w:t>
      </w:r>
      <w:proofErr w:type="spellStart"/>
      <w:r w:rsidR="00D404A6" w:rsidRPr="00D404A6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воркаут</w:t>
      </w:r>
      <w:proofErr w:type="spellEnd"/>
      <w:r w:rsidR="00D404A6" w:rsidRPr="00D404A6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площадка</w:t>
      </w:r>
      <w:r w:rsidR="00D404A6"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город </w:t>
      </w:r>
      <w:r w:rsidR="00D404A6">
        <w:rPr>
          <w:rFonts w:ascii="Montserrat Medium" w:eastAsia="Montserrat Medium" w:hAnsi="Montserrat Medium" w:cs="Montserrat Medium"/>
          <w:color w:val="2F5496"/>
          <w:sz w:val="32"/>
          <w:szCs w:val="32"/>
        </w:rPr>
        <w:t>Рудный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, ул. </w:t>
      </w:r>
      <w:r w:rsidR="00D404A6">
        <w:rPr>
          <w:rFonts w:ascii="Montserrat Medium" w:eastAsia="Montserrat Medium" w:hAnsi="Montserrat Medium" w:cs="Montserrat Medium"/>
          <w:color w:val="2F5496"/>
          <w:sz w:val="32"/>
          <w:szCs w:val="32"/>
        </w:rPr>
        <w:t>50 лет Октября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д. </w:t>
      </w:r>
      <w:r w:rsidR="00D404A6">
        <w:rPr>
          <w:rFonts w:ascii="Montserrat Medium" w:eastAsia="Montserrat Medium" w:hAnsi="Montserrat Medium" w:cs="Montserrat Medium"/>
          <w:color w:val="2F5496"/>
          <w:sz w:val="32"/>
          <w:szCs w:val="32"/>
        </w:rPr>
        <w:t>102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:rsidR="00E6576A" w:rsidRDefault="00E6576A" w:rsidP="005C2A43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:rsidR="00E6576A" w:rsidRDefault="00E6576A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Площадка, располагаемая в пределах дворовой территории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 xml:space="preserve">по адресу ул. </w:t>
      </w:r>
      <w:r w:rsidR="00D404A6">
        <w:rPr>
          <w:rFonts w:ascii="Montserrat Medium" w:eastAsia="Montserrat Medium" w:hAnsi="Montserrat Medium" w:cs="Montserrat Medium"/>
          <w:sz w:val="24"/>
          <w:szCs w:val="24"/>
        </w:rPr>
        <w:t>50 лет Октября</w:t>
      </w:r>
      <w:r>
        <w:rPr>
          <w:rFonts w:ascii="Montserrat Medium" w:eastAsia="Montserrat Medium" w:hAnsi="Montserrat Medium" w:cs="Montserrat Medium"/>
          <w:sz w:val="24"/>
          <w:szCs w:val="24"/>
        </w:rPr>
        <w:t>, д.</w:t>
      </w:r>
      <w:r w:rsidR="00D404A6">
        <w:rPr>
          <w:rFonts w:ascii="Montserrat Medium" w:eastAsia="Montserrat Medium" w:hAnsi="Montserrat Medium" w:cs="Montserrat Medium"/>
          <w:sz w:val="24"/>
          <w:szCs w:val="24"/>
        </w:rPr>
        <w:t>102</w:t>
      </w:r>
      <w:r>
        <w:rPr>
          <w:rFonts w:ascii="Montserrat Medium" w:eastAsia="Montserrat Medium" w:hAnsi="Montserrat Medium" w:cs="Montserrat Medium"/>
          <w:sz w:val="24"/>
          <w:szCs w:val="24"/>
        </w:rPr>
        <w:t>, сейчас никак полезно не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используется. В то же время, детям с нашего и соседних домов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негде играть и заниматься спортом. Именно поэтому мы –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активные жители соседних домов, решили объединиться и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реализовать проект по установке спортивной</w:t>
      </w:r>
      <w:r w:rsidR="00D404A6">
        <w:rPr>
          <w:rFonts w:ascii="Montserrat Medium" w:eastAsia="Montserrat Medium" w:hAnsi="Montserrat Medium" w:cs="Montserrat Medium"/>
          <w:sz w:val="24"/>
          <w:szCs w:val="24"/>
        </w:rPr>
        <w:t xml:space="preserve"> </w:t>
      </w:r>
      <w:proofErr w:type="spellStart"/>
      <w:r w:rsidR="00D404A6">
        <w:rPr>
          <w:rFonts w:ascii="Montserrat Medium" w:eastAsia="Montserrat Medium" w:hAnsi="Montserrat Medium" w:cs="Montserrat Medium"/>
          <w:sz w:val="24"/>
          <w:szCs w:val="24"/>
        </w:rPr>
        <w:t>воркаут</w:t>
      </w:r>
      <w:proofErr w:type="spellEnd"/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площадки с целью создания современных условий для развития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детей и молодежи.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Для этого планируется закупить и установить оборудование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 xml:space="preserve">и </w:t>
      </w:r>
      <w:proofErr w:type="spellStart"/>
      <w:r w:rsidR="00D404A6">
        <w:rPr>
          <w:rFonts w:ascii="Montserrat Medium" w:eastAsia="Montserrat Medium" w:hAnsi="Montserrat Medium" w:cs="Montserrat Medium"/>
          <w:sz w:val="24"/>
          <w:szCs w:val="24"/>
        </w:rPr>
        <w:t>воркауты</w:t>
      </w:r>
      <w:proofErr w:type="spellEnd"/>
      <w:r>
        <w:rPr>
          <w:rFonts w:ascii="Montserrat Medium" w:eastAsia="Montserrat Medium" w:hAnsi="Montserrat Medium" w:cs="Montserrat Medium"/>
          <w:sz w:val="24"/>
          <w:szCs w:val="24"/>
        </w:rPr>
        <w:t>, поставить скамейки и озеленить территорию.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Общая площадь размещения игрового спортивного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 xml:space="preserve">оборудования </w:t>
      </w:r>
      <w:r w:rsidR="00D404A6">
        <w:rPr>
          <w:rFonts w:ascii="Montserrat Medium" w:eastAsia="Montserrat Medium" w:hAnsi="Montserrat Medium" w:cs="Montserrat Medium"/>
          <w:sz w:val="24"/>
          <w:szCs w:val="24"/>
        </w:rPr>
        <w:t>255</w:t>
      </w:r>
      <w:r>
        <w:rPr>
          <w:rFonts w:ascii="Montserrat Medium" w:eastAsia="Montserrat Medium" w:hAnsi="Montserrat Medium" w:cs="Montserrat Medium"/>
          <w:sz w:val="24"/>
          <w:szCs w:val="24"/>
        </w:rPr>
        <w:t xml:space="preserve"> м</w:t>
      </w:r>
      <w:proofErr w:type="gramStart"/>
      <w:r>
        <w:rPr>
          <w:rFonts w:ascii="Montserrat Medium" w:eastAsia="Montserrat Medium" w:hAnsi="Montserrat Medium" w:cs="Montserrat Medium"/>
          <w:sz w:val="24"/>
          <w:szCs w:val="24"/>
        </w:rPr>
        <w:t>2</w:t>
      </w:r>
      <w:proofErr w:type="gramEnd"/>
      <w:r>
        <w:rPr>
          <w:rFonts w:ascii="Montserrat Medium" w:eastAsia="Montserrat Medium" w:hAnsi="Montserrat Medium" w:cs="Montserrat Medium"/>
          <w:sz w:val="24"/>
          <w:szCs w:val="24"/>
        </w:rPr>
        <w:t xml:space="preserve"> . Игровой спортивный комплекс состоит из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1</w:t>
      </w:r>
      <w:r w:rsidR="00D404A6">
        <w:rPr>
          <w:rFonts w:ascii="Montserrat Medium" w:eastAsia="Montserrat Medium" w:hAnsi="Montserrat Medium" w:cs="Montserrat Medium"/>
          <w:sz w:val="24"/>
          <w:szCs w:val="24"/>
        </w:rPr>
        <w:t>9</w:t>
      </w:r>
      <w:r>
        <w:rPr>
          <w:rFonts w:ascii="Montserrat Medium" w:eastAsia="Montserrat Medium" w:hAnsi="Montserrat Medium" w:cs="Montserrat Medium"/>
          <w:sz w:val="24"/>
          <w:szCs w:val="24"/>
        </w:rPr>
        <w:t xml:space="preserve"> малых архитектурных форм. Ориентировочная стоимость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 xml:space="preserve">проекта </w:t>
      </w:r>
      <w:r w:rsidR="00D404A6">
        <w:rPr>
          <w:rFonts w:ascii="Montserrat Medium" w:eastAsia="Montserrat Medium" w:hAnsi="Montserrat Medium" w:cs="Montserrat Medium"/>
          <w:sz w:val="24"/>
          <w:szCs w:val="24"/>
        </w:rPr>
        <w:t>12</w:t>
      </w:r>
      <w:r>
        <w:rPr>
          <w:rFonts w:ascii="Montserrat Medium" w:eastAsia="Montserrat Medium" w:hAnsi="Montserrat Medium" w:cs="Montserrat Medium"/>
          <w:sz w:val="24"/>
          <w:szCs w:val="24"/>
        </w:rPr>
        <w:t xml:space="preserve"> млн</w:t>
      </w:r>
      <w:proofErr w:type="gramStart"/>
      <w:r>
        <w:rPr>
          <w:rFonts w:ascii="Montserrat Medium" w:eastAsia="Montserrat Medium" w:hAnsi="Montserrat Medium" w:cs="Montserrat Medium"/>
          <w:sz w:val="24"/>
          <w:szCs w:val="24"/>
        </w:rPr>
        <w:t>.т</w:t>
      </w:r>
      <w:proofErr w:type="gramEnd"/>
      <w:r>
        <w:rPr>
          <w:rFonts w:ascii="Montserrat Medium" w:eastAsia="Montserrat Medium" w:hAnsi="Montserrat Medium" w:cs="Montserrat Medium"/>
          <w:sz w:val="24"/>
          <w:szCs w:val="24"/>
        </w:rPr>
        <w:t xml:space="preserve">енге, а срок реализации </w:t>
      </w:r>
      <w:r w:rsidR="00D404A6">
        <w:rPr>
          <w:rFonts w:ascii="Montserrat Medium" w:eastAsia="Montserrat Medium" w:hAnsi="Montserrat Medium" w:cs="Montserrat Medium"/>
          <w:sz w:val="24"/>
          <w:szCs w:val="24"/>
        </w:rPr>
        <w:t>1</w:t>
      </w:r>
      <w:r>
        <w:rPr>
          <w:rFonts w:ascii="Montserrat Medium" w:eastAsia="Montserrat Medium" w:hAnsi="Montserrat Medium" w:cs="Montserrat Medium"/>
          <w:sz w:val="24"/>
          <w:szCs w:val="24"/>
        </w:rPr>
        <w:t xml:space="preserve"> месяц.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В 202</w:t>
      </w:r>
      <w:r w:rsidR="00D404A6">
        <w:rPr>
          <w:rFonts w:ascii="Montserrat Medium" w:eastAsia="Montserrat Medium" w:hAnsi="Montserrat Medium" w:cs="Montserrat Medium"/>
          <w:sz w:val="24"/>
          <w:szCs w:val="24"/>
        </w:rPr>
        <w:t>5</w:t>
      </w:r>
      <w:r>
        <w:rPr>
          <w:rFonts w:ascii="Montserrat Medium" w:eastAsia="Montserrat Medium" w:hAnsi="Montserrat Medium" w:cs="Montserrat Medium"/>
          <w:sz w:val="24"/>
          <w:szCs w:val="24"/>
        </w:rPr>
        <w:t xml:space="preserve"> году мы хотим видеть многофункциональную и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интересную площадку, которая будет центром притяжения в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нашем дворе не только для молодежи, но и для взрослого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населения.</w:t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Фотографии и снимки места размещения объекта со спутника</w:t>
      </w:r>
    </w:p>
    <w:p w:rsidR="00E6576A" w:rsidRDefault="00E6576A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E6576A" w:rsidRDefault="00EE23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Фото старой площадки со стороны дома </w:t>
      </w:r>
      <w:r w:rsidR="00D404A6">
        <w:rPr>
          <w:rFonts w:ascii="Montserrat Medium" w:eastAsia="Montserrat Medium" w:hAnsi="Montserrat Medium" w:cs="Montserrat Medium"/>
          <w:color w:val="000000"/>
          <w:sz w:val="24"/>
          <w:szCs w:val="24"/>
        </w:rPr>
        <w:t>102</w:t>
      </w: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по ул. </w:t>
      </w:r>
      <w:r w:rsidR="00D404A6">
        <w:rPr>
          <w:rFonts w:ascii="Montserrat Medium" w:eastAsia="Montserrat Medium" w:hAnsi="Montserrat Medium" w:cs="Montserrat Medium"/>
          <w:color w:val="000000"/>
          <w:sz w:val="24"/>
          <w:szCs w:val="24"/>
        </w:rPr>
        <w:t>50 лет Октября</w:t>
      </w:r>
    </w:p>
    <w:p w:rsidR="00D404A6" w:rsidRDefault="00D404A6" w:rsidP="00D404A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E6576A" w:rsidRDefault="00D404A6">
      <w:pPr>
        <w:rPr>
          <w:rFonts w:ascii="Montserrat Medium" w:eastAsia="Montserrat Medium" w:hAnsi="Montserrat Medium" w:cs="Montserrat Medium"/>
        </w:rPr>
      </w:pPr>
      <w:r w:rsidRPr="003B7AC2">
        <w:rPr>
          <w:noProof/>
        </w:rPr>
        <w:drawing>
          <wp:inline distT="0" distB="0" distL="0" distR="0">
            <wp:extent cx="5940425" cy="4044315"/>
            <wp:effectExtent l="0" t="0" r="0" b="0"/>
            <wp:docPr id="652472298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051" t="8211" r="18987" b="16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  <w:sectPr w:rsidR="00E6576A">
          <w:pgSz w:w="11906" w:h="16838"/>
          <w:pgMar w:top="1134" w:right="850" w:bottom="1134" w:left="1701" w:header="708" w:footer="708" w:gutter="0"/>
          <w:cols w:space="720"/>
        </w:sectPr>
      </w:pPr>
    </w:p>
    <w:p w:rsidR="00D404A6" w:rsidRDefault="00D404A6" w:rsidP="005C2A43">
      <w:pPr>
        <w:pStyle w:val="10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lastRenderedPageBreak/>
        <w:t xml:space="preserve">Технический проект: «Спортивная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</w:rPr>
        <w:t>воркаут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 xml:space="preserve"> площадка»</w:t>
      </w:r>
    </w:p>
    <w:tbl>
      <w:tblPr>
        <w:tblStyle w:val="Style13"/>
        <w:tblW w:w="14560" w:type="dxa"/>
        <w:tblInd w:w="0" w:type="dxa"/>
        <w:tblLayout w:type="fixed"/>
        <w:tblLook w:val="04A0"/>
      </w:tblPr>
      <w:tblGrid>
        <w:gridCol w:w="5949"/>
        <w:gridCol w:w="8611"/>
      </w:tblGrid>
      <w:tr w:rsidR="00D404A6" w:rsidTr="00E00542">
        <w:tc>
          <w:tcPr>
            <w:tcW w:w="5949" w:type="dxa"/>
          </w:tcPr>
          <w:p w:rsidR="00D404A6" w:rsidRDefault="00D404A6" w:rsidP="00D404A6">
            <w:pPr>
              <w:pStyle w:val="10"/>
              <w:numPr>
                <w:ilvl w:val="0"/>
                <w:numId w:val="6"/>
              </w:num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Описание и общие характеристики создаваемого объекта общественной инфраструктуры</w:t>
            </w:r>
          </w:p>
          <w:p w:rsidR="00D404A6" w:rsidRDefault="00D404A6" w:rsidP="00E00542">
            <w:pPr>
              <w:pStyle w:val="10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  <w:tc>
          <w:tcPr>
            <w:tcW w:w="8611" w:type="dxa"/>
          </w:tcPr>
          <w:p w:rsidR="00D404A6" w:rsidRPr="00FF0455" w:rsidRDefault="00D404A6" w:rsidP="00E00542">
            <w:pPr>
              <w:pStyle w:val="10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Спортивная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воркаут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площадка находится во дворе дома по адресу: 50 лет Октября дом 102. Общая площадь спортивной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воркаут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площадки 255м2. Спортивная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воркаут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площадка состоит из комплекса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воркаута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. Ориентировочная стоимость проекта – 12 млн</w:t>
            </w:r>
            <w:proofErr w:type="gramStart"/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.т</w:t>
            </w:r>
            <w:proofErr w:type="gramEnd"/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енге, а срок реализации 2 месяца.</w:t>
            </w:r>
          </w:p>
          <w:p w:rsidR="00D404A6" w:rsidRDefault="00D404A6" w:rsidP="00E00542">
            <w:pPr>
              <w:pStyle w:val="10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</w:tr>
    </w:tbl>
    <w:p w:rsidR="00D404A6" w:rsidRDefault="00D404A6" w:rsidP="00D404A6">
      <w:pPr>
        <w:pStyle w:val="10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2. Расчет ориентировочной стоимости реализации проекта</w:t>
      </w:r>
    </w:p>
    <w:p w:rsidR="00D404A6" w:rsidRDefault="00D404A6" w:rsidP="00D404A6">
      <w:pPr>
        <w:pStyle w:val="10"/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Формула расчета итоговой стоимости проекта</w:t>
      </w:r>
    </w:p>
    <w:p w:rsidR="00D404A6" w:rsidRDefault="00D404A6" w:rsidP="00D404A6">
      <w:pPr>
        <w:pStyle w:val="10"/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Общая сумма расходов по пунктам 1-5 + </w:t>
      </w:r>
      <w:r>
        <w:rPr>
          <w:rFonts w:asciiTheme="minorHAnsi" w:eastAsia="Montserrat Medium" w:hAnsiTheme="minorHAnsi" w:cs="Montserrat Medium"/>
        </w:rPr>
        <w:t>1</w:t>
      </w:r>
      <w:r>
        <w:rPr>
          <w:rFonts w:ascii="Montserrat Medium" w:eastAsia="Montserrat Medium" w:hAnsi="Montserrat Medium" w:cs="Montserrat Medium"/>
        </w:rPr>
        <w:t>0% от общей суммы расходов по пунктам 1-5 = итоговая общая стоимость проекта</w:t>
      </w:r>
    </w:p>
    <w:p w:rsidR="00D404A6" w:rsidRDefault="00D404A6" w:rsidP="00D404A6">
      <w:pPr>
        <w:pStyle w:val="10"/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Проверка</w:t>
      </w:r>
    </w:p>
    <w:p w:rsidR="00D404A6" w:rsidRDefault="00D404A6" w:rsidP="00D404A6">
      <w:pPr>
        <w:pStyle w:val="10"/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</w:rPr>
        <w:t>Дополнительные работы и затраты (резерв-прочие)</w:t>
      </w:r>
      <w:r>
        <w:rPr>
          <w:rFonts w:ascii="Montserrat Medium" w:eastAsia="Montserrat Medium" w:hAnsi="Montserrat Medium" w:cs="Montserrat Medium"/>
          <w:b/>
        </w:rPr>
        <w:t xml:space="preserve"> </w:t>
      </w:r>
      <w:r>
        <w:rPr>
          <w:rFonts w:ascii="Montserrat Medium" w:eastAsia="Montserrat Medium" w:hAnsi="Montserrat Medium" w:cs="Montserrat Medium"/>
        </w:rPr>
        <w:t xml:space="preserve">должен составлять не менее </w:t>
      </w:r>
      <w:r>
        <w:rPr>
          <w:rFonts w:asciiTheme="minorHAnsi" w:eastAsia="Montserrat Medium" w:hAnsiTheme="minorHAnsi" w:cs="Montserrat Medium"/>
        </w:rPr>
        <w:t>8</w:t>
      </w:r>
      <w:r>
        <w:rPr>
          <w:rFonts w:ascii="Montserrat Medium" w:eastAsia="Montserrat Medium" w:hAnsi="Montserrat Medium" w:cs="Montserrat Medium"/>
        </w:rPr>
        <w:t xml:space="preserve">% от итоговой стоимости проекта, но не более </w:t>
      </w:r>
      <w:r>
        <w:rPr>
          <w:rFonts w:asciiTheme="minorHAnsi" w:eastAsia="Montserrat Medium" w:hAnsiTheme="minorHAnsi" w:cs="Montserrat Medium"/>
        </w:rPr>
        <w:t>1</w:t>
      </w:r>
      <w:r>
        <w:rPr>
          <w:rFonts w:ascii="Montserrat Medium" w:eastAsia="Montserrat Medium" w:hAnsi="Montserrat Medium" w:cs="Montserrat Medium"/>
        </w:rPr>
        <w:t> 000 000 тенге.</w:t>
      </w:r>
    </w:p>
    <w:tbl>
      <w:tblPr>
        <w:tblStyle w:val="Style14"/>
        <w:tblW w:w="1527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6"/>
        <w:gridCol w:w="2933"/>
        <w:gridCol w:w="18"/>
        <w:gridCol w:w="2684"/>
        <w:gridCol w:w="1113"/>
        <w:gridCol w:w="1134"/>
        <w:gridCol w:w="1984"/>
        <w:gridCol w:w="3140"/>
        <w:gridCol w:w="1554"/>
      </w:tblGrid>
      <w:tr w:rsidR="00D404A6" w:rsidTr="00FE2103">
        <w:trPr>
          <w:trHeight w:val="54"/>
          <w:tblHeader/>
        </w:trPr>
        <w:tc>
          <w:tcPr>
            <w:tcW w:w="716" w:type="dxa"/>
            <w:vAlign w:val="center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№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Наименование вида материала, оборудования, работ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Единица измерения</w:t>
            </w:r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Количество, объем единицы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Стоимость единицы., тыс. тенге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Общая стоимость, тыс. тенге, 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1</w:t>
            </w:r>
          </w:p>
        </w:tc>
        <w:tc>
          <w:tcPr>
            <w:tcW w:w="14560" w:type="dxa"/>
            <w:gridSpan w:val="8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Раздел 1. Подготовительные, земляные и общестроительные работы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</w:t>
            </w:r>
          </w:p>
        </w:tc>
        <w:tc>
          <w:tcPr>
            <w:tcW w:w="14560" w:type="dxa"/>
            <w:gridSpan w:val="8"/>
          </w:tcPr>
          <w:p w:rsidR="00D404A6" w:rsidRDefault="00D404A6" w:rsidP="00E00542">
            <w:pPr>
              <w:pStyle w:val="10"/>
              <w:shd w:val="clear" w:color="auto" w:fill="FFFFFF"/>
              <w:jc w:val="both"/>
              <w:rPr>
                <w:rFonts w:ascii="Montserrat Medium" w:eastAsia="Montserrat Medium" w:hAnsi="Montserrat Medium" w:cs="Montserrat Medium"/>
                <w:i/>
              </w:rPr>
            </w:pPr>
            <w:r>
              <w:rPr>
                <w:rFonts w:ascii="Montserrat Medium" w:eastAsia="Montserrat Medium" w:hAnsi="Montserrat Medium" w:cs="Montserrat Medium"/>
              </w:rPr>
              <w:t>Материалы (</w:t>
            </w:r>
            <w:r>
              <w:rPr>
                <w:rFonts w:ascii="Montserrat Medium" w:eastAsia="Montserrat Medium" w:hAnsi="Montserrat Medium" w:cs="Montserrat Medium"/>
                <w:i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1.1.1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ПесокГОСТ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 xml:space="preserve"> 8736-2014 природный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м3 </w:t>
            </w:r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76,5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2471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Локальная смета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189032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1.1.2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Щебень из плотных горных пород для строительных работ М800 СТ РК 1284-2004 фракция 5-10 мм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м3 </w:t>
            </w:r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66,3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7451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Локальная смета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494001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Pr="00034553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1.1.3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Смеси асфальтобетонные плотные мелкозернистые СТ РК 1225-2019 типа В, марки </w:t>
            </w:r>
            <w:r>
              <w:rPr>
                <w:rFonts w:ascii="Montserrat Medium" w:eastAsia="Montserrat Medium" w:hAnsi="Montserrat Medium" w:cs="Montserrat Medium"/>
                <w:lang w:val="en-US"/>
              </w:rPr>
              <w:t>I</w:t>
            </w:r>
            <w:r>
              <w:rPr>
                <w:rFonts w:ascii="Montserrat Medium" w:eastAsia="Montserrat Medium" w:hAnsi="Montserrat Medium" w:cs="Montserrat Medium"/>
              </w:rPr>
              <w:t xml:space="preserve">  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</w:t>
            </w:r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31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29244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Локальная смета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906564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Pr="00034553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1.1.4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Камень бортовой тротуарный ГОСТ 6665-91 (поребрик)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77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3023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Локальная смета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232771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1.1.5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Покрытие рулонное на основе резиновой крошки толщиной 5 мм 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м2</w:t>
            </w:r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255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8607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Локальная смета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2194785</w:t>
            </w:r>
          </w:p>
        </w:tc>
      </w:tr>
      <w:tr w:rsidR="00D404A6" w:rsidTr="00FE2103">
        <w:trPr>
          <w:trHeight w:val="655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lastRenderedPageBreak/>
              <w:t>1.2</w:t>
            </w:r>
          </w:p>
        </w:tc>
        <w:tc>
          <w:tcPr>
            <w:tcW w:w="14560" w:type="dxa"/>
            <w:gridSpan w:val="8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i/>
              </w:rPr>
            </w:pPr>
            <w:r>
              <w:rPr>
                <w:rFonts w:ascii="Montserrat Medium" w:eastAsia="Montserrat Medium" w:hAnsi="Montserrat Medium" w:cs="Montserrat Medium"/>
              </w:rPr>
              <w:t>Транспорт (</w:t>
            </w:r>
            <w:r>
              <w:rPr>
                <w:rFonts w:ascii="Montserrat Medium" w:eastAsia="Montserrat Medium" w:hAnsi="Montserrat Medium" w:cs="Montserrat Medium"/>
                <w:i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1.2.1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Перевозка строительных грузов бортовыми автомобилями в населенных пунктах. Грузоподъемность свыше 10т. Расстояние перевозки 5км.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</w:t>
            </w:r>
            <w:proofErr w:type="gramStart"/>
            <w:r>
              <w:rPr>
                <w:rFonts w:ascii="Montserrat Medium" w:eastAsia="Montserrat Medium" w:hAnsi="Montserrat Medium" w:cs="Montserrat Medium"/>
              </w:rPr>
              <w:t>.к</w:t>
            </w:r>
            <w:proofErr w:type="gramEnd"/>
            <w:r>
              <w:rPr>
                <w:rFonts w:ascii="Montserrat Medium" w:eastAsia="Montserrat Medium" w:hAnsi="Montserrat Medium" w:cs="Montserrat Medium"/>
              </w:rPr>
              <w:t>м</w:t>
            </w:r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191,25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194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Локальная смета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37103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1.3</w:t>
            </w:r>
          </w:p>
        </w:tc>
        <w:tc>
          <w:tcPr>
            <w:tcW w:w="14560" w:type="dxa"/>
            <w:gridSpan w:val="8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i/>
              </w:rPr>
            </w:pPr>
            <w:r>
              <w:rPr>
                <w:rFonts w:ascii="Montserrat Medium" w:eastAsia="Montserrat Medium" w:hAnsi="Montserrat Medium" w:cs="Montserrat Medium"/>
              </w:rPr>
              <w:t>Демонтаж (</w:t>
            </w:r>
            <w:r>
              <w:rPr>
                <w:rFonts w:ascii="Montserrat Medium" w:eastAsia="Montserrat Medium" w:hAnsi="Montserrat Medium" w:cs="Montserrat Medium"/>
                <w:i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1.3.1</w:t>
            </w:r>
          </w:p>
        </w:tc>
        <w:tc>
          <w:tcPr>
            <w:tcW w:w="2933" w:type="dxa"/>
          </w:tcPr>
          <w:p w:rsidR="00D404A6" w:rsidRPr="001D1E60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iCs/>
              </w:rPr>
            </w:pPr>
            <w:r w:rsidRPr="001D1E60">
              <w:rPr>
                <w:rFonts w:ascii="Montserrat Medium" w:eastAsia="Montserrat Medium" w:hAnsi="Montserrat Medium" w:cs="Montserrat Medium"/>
                <w:iCs/>
              </w:rPr>
              <w:t>Удаление устаревших конструкций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штук</w:t>
            </w:r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12000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1D1E60">
              <w:rPr>
                <w:rFonts w:ascii="Montserrat Medium" w:eastAsia="Montserrat Medium" w:hAnsi="Montserrat Medium" w:cs="Montserrat Medium"/>
              </w:rPr>
              <w:t>https://megamaster.kz/task/create/cid/121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72000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1.4</w:t>
            </w:r>
          </w:p>
        </w:tc>
        <w:tc>
          <w:tcPr>
            <w:tcW w:w="14560" w:type="dxa"/>
            <w:gridSpan w:val="8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Вывоз мусора (</w:t>
            </w:r>
            <w:r>
              <w:rPr>
                <w:rFonts w:ascii="Montserrat Medium" w:eastAsia="Montserrat Medium" w:hAnsi="Montserrat Medium" w:cs="Montserrat Medium"/>
                <w:i/>
              </w:rPr>
              <w:t>Необходимо учесть возможность сдачи на металлолом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1.4.1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Вывоз мусора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</w:t>
            </w:r>
            <w:proofErr w:type="gramStart"/>
            <w:r>
              <w:rPr>
                <w:rFonts w:ascii="Montserrat Medium" w:eastAsia="Montserrat Medium" w:hAnsi="Montserrat Medium" w:cs="Montserrat Medium"/>
              </w:rPr>
              <w:t>.к</w:t>
            </w:r>
            <w:proofErr w:type="gramEnd"/>
            <w:r>
              <w:rPr>
                <w:rFonts w:ascii="Montserrat Medium" w:eastAsia="Montserrat Medium" w:hAnsi="Montserrat Medium" w:cs="Montserrat Medium"/>
              </w:rPr>
              <w:t>м</w:t>
            </w:r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191,25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194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1D1E60">
              <w:rPr>
                <w:rFonts w:ascii="Montserrat Medium" w:eastAsia="Montserrat Medium" w:hAnsi="Montserrat Medium" w:cs="Montserrat Medium"/>
              </w:rPr>
              <w:t>https://www.olx.kz/d/obyavlenie/vyvoz-musora-gazon-zil-gazel-gruzchiki-IDiVsEx.html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37103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1.5</w:t>
            </w:r>
          </w:p>
        </w:tc>
        <w:tc>
          <w:tcPr>
            <w:tcW w:w="14560" w:type="dxa"/>
            <w:gridSpan w:val="8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Перенос/подключение коммуникаций (</w:t>
            </w:r>
            <w:r>
              <w:rPr>
                <w:rFonts w:ascii="Montserrat Medium" w:eastAsia="Montserrat Medium" w:hAnsi="Montserrat Medium" w:cs="Montserrat Medium"/>
                <w:i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</w:t>
            </w:r>
          </w:p>
        </w:tc>
        <w:tc>
          <w:tcPr>
            <w:tcW w:w="14560" w:type="dxa"/>
            <w:gridSpan w:val="8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Общестроительные работы (</w:t>
            </w:r>
            <w:r>
              <w:rPr>
                <w:rFonts w:ascii="Montserrat Medium" w:eastAsia="Montserrat Medium" w:hAnsi="Montserrat Medium" w:cs="Montserrat Medium"/>
                <w:i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1.6.1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Площади. Планировка бульдозерами мощностью 79 кВт (108 л с)</w:t>
            </w:r>
          </w:p>
        </w:tc>
        <w:tc>
          <w:tcPr>
            <w:tcW w:w="2702" w:type="dxa"/>
            <w:gridSpan w:val="2"/>
          </w:tcPr>
          <w:p w:rsidR="00D404A6" w:rsidRDefault="005C4E83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спланированной поверхности за проход бульдозера</w:t>
            </w:r>
          </w:p>
        </w:tc>
        <w:tc>
          <w:tcPr>
            <w:tcW w:w="1113" w:type="dxa"/>
          </w:tcPr>
          <w:p w:rsidR="00D404A6" w:rsidRDefault="00D404A6" w:rsidP="005C4E83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proofErr w:type="gramStart"/>
            <w:r>
              <w:rPr>
                <w:rFonts w:ascii="Montserrat Medium" w:eastAsia="Montserrat Medium" w:hAnsi="Montserrat Medium" w:cs="Montserrat Medium"/>
              </w:rPr>
              <w:t>2</w:t>
            </w:r>
            <w:proofErr w:type="gramEnd"/>
            <w:r>
              <w:rPr>
                <w:rFonts w:ascii="Montserrat Medium" w:eastAsia="Montserrat Medium" w:hAnsi="Montserrat Medium" w:cs="Montserrat Medium"/>
              </w:rPr>
              <w:t xml:space="preserve"> </w:t>
            </w:r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255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4,48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Локальная смета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1142,4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1.6.2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Грунты 2 группы в карьерах. Разработка с погрузкой на автомобили-самосвалы экскаваторами «Обратная лопата» с ковшом вместимостью 1м3.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м3 грунта</w:t>
            </w:r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38,25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357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Локальная смета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13655,25</w:t>
            </w:r>
          </w:p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1.6.3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Камни бортовые бетонные. Установка при других видах покрытий/поребрик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м бортового камня </w:t>
            </w:r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77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4436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Локальная смета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341572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1.6.4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Покрытия толщиной 4 см из горячих асфальтобетонных </w:t>
            </w:r>
            <w:r>
              <w:rPr>
                <w:rFonts w:ascii="Montserrat Medium" w:eastAsia="Montserrat Medium" w:hAnsi="Montserrat Medium" w:cs="Montserrat Medium"/>
              </w:rPr>
              <w:lastRenderedPageBreak/>
              <w:t>смесей плотных мелкозернистых АБВ. Добавлять или исключать на каждые 0,5 см изменения толщины покрытия. Устройство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м2 покрытия</w:t>
            </w:r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255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11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Локальная смета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2805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Pr="0073236C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lastRenderedPageBreak/>
              <w:t>1.6.5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Покрытия толщиной 4 см из горячих асфальтобетонных смесей плотных крупнозернистых АБ, плотность каменных материалов 2,5-2,9т/м3. Устройство 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м2 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покрыттия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255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552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Локальная смета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140760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1.6.5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Основание песчаное. Устройство.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м3</w:t>
            </w:r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76,5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763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Локальная смета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58370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1.6.6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Покрытие рулонное, толщина 12мм. Устройство на бетонное основание.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м2</w:t>
            </w:r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255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2094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Локальная смета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533970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1.6.7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Основаие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 xml:space="preserve"> из щебня, толщина 6 см. Устройство.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м2</w:t>
            </w:r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255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678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Локальная смета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172890</w:t>
            </w:r>
          </w:p>
        </w:tc>
      </w:tr>
      <w:tr w:rsidR="00D404A6" w:rsidTr="00FE2103">
        <w:trPr>
          <w:trHeight w:val="54"/>
        </w:trPr>
        <w:tc>
          <w:tcPr>
            <w:tcW w:w="3667" w:type="dxa"/>
            <w:gridSpan w:val="3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Итого по разделу 1 </w:t>
            </w:r>
            <w:r>
              <w:rPr>
                <w:rFonts w:ascii="Montserrat Medium" w:eastAsia="Montserrat Medium" w:hAnsi="Montserrat Medium" w:cs="Montserrat Medium"/>
              </w:rPr>
              <w:t>(Сумма 1.1-1.6)</w:t>
            </w:r>
          </w:p>
        </w:tc>
        <w:tc>
          <w:tcPr>
            <w:tcW w:w="10055" w:type="dxa"/>
            <w:gridSpan w:val="5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5 428 524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2</w:t>
            </w:r>
          </w:p>
        </w:tc>
        <w:tc>
          <w:tcPr>
            <w:tcW w:w="14560" w:type="dxa"/>
            <w:gridSpan w:val="8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Раздел 2. Приобретение (изготовление) оборудования 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</w:t>
            </w:r>
          </w:p>
        </w:tc>
        <w:tc>
          <w:tcPr>
            <w:tcW w:w="14560" w:type="dxa"/>
            <w:gridSpan w:val="8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Оборудование (</w:t>
            </w:r>
            <w:r>
              <w:rPr>
                <w:rFonts w:ascii="Montserrat Medium" w:eastAsia="Montserrat Medium" w:hAnsi="Montserrat Medium" w:cs="Montserrat Medium"/>
                <w:i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2.1.1</w:t>
            </w:r>
          </w:p>
        </w:tc>
        <w:tc>
          <w:tcPr>
            <w:tcW w:w="2933" w:type="dxa"/>
          </w:tcPr>
          <w:p w:rsidR="00D404A6" w:rsidRPr="007D02EE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Cs/>
                <w:iCs/>
              </w:rPr>
            </w:pPr>
            <w:r w:rsidRPr="007D02EE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>Урна металлическая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 xml:space="preserve"> У-001</w:t>
            </w:r>
          </w:p>
        </w:tc>
        <w:tc>
          <w:tcPr>
            <w:tcW w:w="2702" w:type="dxa"/>
            <w:gridSpan w:val="2"/>
          </w:tcPr>
          <w:p w:rsidR="00D404A6" w:rsidRPr="00814CD5" w:rsidRDefault="00D404A6" w:rsidP="00E00542">
            <w:pPr>
              <w:ind w:left="89" w:right="27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D404A6" w:rsidRPr="00814CD5" w:rsidRDefault="00D404A6" w:rsidP="00E00542">
            <w:pPr>
              <w:spacing w:after="8"/>
              <w:ind w:left="5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Длина - 400 мм. </w:t>
            </w:r>
          </w:p>
          <w:p w:rsidR="00D404A6" w:rsidRPr="00814CD5" w:rsidRDefault="00D404A6" w:rsidP="00E00542">
            <w:pPr>
              <w:spacing w:after="2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Ширина- 340 мм. Высота – 500 мм. </w:t>
            </w:r>
          </w:p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>Масса – 8 кг.</w:t>
            </w: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штука</w:t>
            </w:r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28600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Прайс «ИП Любимый Дом»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57200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2.1.2</w:t>
            </w:r>
          </w:p>
        </w:tc>
        <w:tc>
          <w:tcPr>
            <w:tcW w:w="2933" w:type="dxa"/>
          </w:tcPr>
          <w:p w:rsidR="00D404A6" w:rsidRPr="007D02EE" w:rsidRDefault="00D404A6" w:rsidP="00E00542">
            <w:pPr>
              <w:spacing w:after="25"/>
              <w:ind w:left="5"/>
              <w:rPr>
                <w:bCs/>
                <w:iCs/>
              </w:rPr>
            </w:pPr>
            <w:r w:rsidRPr="007D02EE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 xml:space="preserve">Скамья (антивандальная)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>СК-006</w:t>
            </w:r>
          </w:p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702" w:type="dxa"/>
            <w:gridSpan w:val="2"/>
          </w:tcPr>
          <w:p w:rsidR="00D404A6" w:rsidRPr="00814CD5" w:rsidRDefault="00D404A6" w:rsidP="00E00542">
            <w:pPr>
              <w:ind w:left="89" w:right="27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D404A6" w:rsidRPr="00814CD5" w:rsidRDefault="00D404A6" w:rsidP="00E00542">
            <w:pPr>
              <w:spacing w:after="18"/>
              <w:ind w:left="5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Длина - 1600 мм. </w:t>
            </w:r>
          </w:p>
          <w:p w:rsidR="00D404A6" w:rsidRPr="00814CD5" w:rsidRDefault="00D404A6" w:rsidP="00E00542">
            <w:pPr>
              <w:spacing w:after="18"/>
              <w:ind w:left="2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Ширина- 590 мм. </w:t>
            </w:r>
          </w:p>
          <w:p w:rsidR="00D404A6" w:rsidRPr="00814CD5" w:rsidRDefault="00D404A6" w:rsidP="00E00542">
            <w:pPr>
              <w:spacing w:after="6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Высота - 1215 мм. </w:t>
            </w:r>
          </w:p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lastRenderedPageBreak/>
              <w:t>Масса – 35,2 кг</w:t>
            </w: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lastRenderedPageBreak/>
              <w:t>штука</w:t>
            </w:r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72600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Прайс «ИП Любимый Дом»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145200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lastRenderedPageBreak/>
              <w:t>2.1.3</w:t>
            </w:r>
          </w:p>
        </w:tc>
        <w:tc>
          <w:tcPr>
            <w:tcW w:w="2933" w:type="dxa"/>
          </w:tcPr>
          <w:p w:rsidR="00D404A6" w:rsidRPr="005C4E83" w:rsidRDefault="00D404A6" w:rsidP="005C4E83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3456DC">
              <w:rPr>
                <w:rFonts w:ascii="Times New Roman" w:eastAsia="Montserrat Medium" w:hAnsi="Times New Roman" w:cs="Times New Roman"/>
                <w:sz w:val="22"/>
                <w:szCs w:val="22"/>
              </w:rPr>
              <w:t>Воркаут</w:t>
            </w:r>
            <w:proofErr w:type="spellEnd"/>
            <w:r w:rsidRPr="003456DC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BS-42</w:t>
            </w:r>
          </w:p>
        </w:tc>
        <w:tc>
          <w:tcPr>
            <w:tcW w:w="2702" w:type="dxa"/>
            <w:gridSpan w:val="2"/>
          </w:tcPr>
          <w:p w:rsidR="00D404A6" w:rsidRPr="00814CD5" w:rsidRDefault="00D404A6" w:rsidP="00E00542">
            <w:pPr>
              <w:ind w:left="89" w:right="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100*4000*2600</w:t>
            </w: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215000</w:t>
            </w:r>
          </w:p>
        </w:tc>
        <w:tc>
          <w:tcPr>
            <w:tcW w:w="3140" w:type="dxa"/>
          </w:tcPr>
          <w:p w:rsidR="00D404A6" w:rsidRPr="008F0079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Прайс 2024 ТОО «</w:t>
            </w:r>
            <w:r>
              <w:rPr>
                <w:rFonts w:ascii="Montserrat Medium" w:eastAsia="Montserrat Medium" w:hAnsi="Montserrat Medium" w:cs="Montserrat Medium"/>
                <w:lang w:val="en-US"/>
              </w:rPr>
              <w:t>BATR KZ</w:t>
            </w:r>
            <w:r>
              <w:rPr>
                <w:rFonts w:ascii="Montserrat Medium" w:eastAsia="Montserrat Medium" w:hAnsi="Montserrat Medium" w:cs="Montserrat Medium"/>
              </w:rPr>
              <w:t>»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215000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2.1.4</w:t>
            </w:r>
          </w:p>
        </w:tc>
        <w:tc>
          <w:tcPr>
            <w:tcW w:w="2933" w:type="dxa"/>
          </w:tcPr>
          <w:p w:rsidR="00D404A6" w:rsidRPr="007D02EE" w:rsidRDefault="00D404A6" w:rsidP="00E00542">
            <w:pPr>
              <w:spacing w:after="25"/>
              <w:ind w:left="5"/>
              <w:rPr>
                <w:rFonts w:ascii="Times New Roman" w:eastAsia="Times New Roman" w:hAnsi="Times New Roman" w:cs="Times New Roman"/>
                <w:bCs/>
                <w:iCs/>
                <w:sz w:val="24"/>
              </w:rPr>
            </w:pPr>
            <w:proofErr w:type="spellStart"/>
            <w:r w:rsidRPr="00394370">
              <w:rPr>
                <w:rFonts w:ascii="Times New Roman" w:eastAsia="Montserrat Medium" w:hAnsi="Times New Roman" w:cs="Times New Roman"/>
              </w:rPr>
              <w:t>Воркаут</w:t>
            </w:r>
            <w:proofErr w:type="spellEnd"/>
            <w:r w:rsidRPr="00394370">
              <w:rPr>
                <w:rFonts w:ascii="Times New Roman" w:eastAsia="Montserrat Medium" w:hAnsi="Times New Roman" w:cs="Times New Roman"/>
              </w:rPr>
              <w:t xml:space="preserve"> BS-</w:t>
            </w:r>
            <w:r>
              <w:rPr>
                <w:rFonts w:ascii="Times New Roman" w:eastAsia="Montserrat Medium" w:hAnsi="Times New Roman" w:cs="Times New Roman"/>
              </w:rPr>
              <w:t>23</w:t>
            </w:r>
          </w:p>
        </w:tc>
        <w:tc>
          <w:tcPr>
            <w:tcW w:w="2702" w:type="dxa"/>
            <w:gridSpan w:val="2"/>
          </w:tcPr>
          <w:p w:rsidR="00D404A6" w:rsidRPr="00814CD5" w:rsidRDefault="00D404A6" w:rsidP="00E00542">
            <w:pPr>
              <w:ind w:left="89" w:right="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1400*7000*2600</w:t>
            </w: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 w:rsidRPr="001E2A02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685000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147580">
              <w:rPr>
                <w:rFonts w:ascii="Montserrat Medium" w:eastAsia="Montserrat Medium" w:hAnsi="Montserrat Medium" w:cs="Montserrat Medium"/>
              </w:rPr>
              <w:t>Прайс 2024 ТОО «</w:t>
            </w:r>
            <w:r w:rsidRPr="00147580">
              <w:rPr>
                <w:rFonts w:ascii="Montserrat Medium" w:eastAsia="Montserrat Medium" w:hAnsi="Montserrat Medium" w:cs="Montserrat Medium"/>
                <w:lang w:val="en-US"/>
              </w:rPr>
              <w:t>BATR KZ</w:t>
            </w:r>
            <w:r w:rsidRPr="00147580">
              <w:rPr>
                <w:rFonts w:ascii="Montserrat Medium" w:eastAsia="Montserrat Medium" w:hAnsi="Montserrat Medium" w:cs="Montserrat Medium"/>
              </w:rPr>
              <w:t>»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685000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2.1.5</w:t>
            </w:r>
          </w:p>
        </w:tc>
        <w:tc>
          <w:tcPr>
            <w:tcW w:w="2933" w:type="dxa"/>
          </w:tcPr>
          <w:p w:rsidR="00D404A6" w:rsidRPr="007D02EE" w:rsidRDefault="00D404A6" w:rsidP="00E00542">
            <w:pPr>
              <w:spacing w:after="25"/>
              <w:ind w:left="5"/>
              <w:rPr>
                <w:rFonts w:ascii="Times New Roman" w:eastAsia="Times New Roman" w:hAnsi="Times New Roman" w:cs="Times New Roman"/>
                <w:bCs/>
                <w:iCs/>
                <w:sz w:val="24"/>
              </w:rPr>
            </w:pPr>
            <w:proofErr w:type="spellStart"/>
            <w:r w:rsidRPr="00394370">
              <w:rPr>
                <w:rFonts w:ascii="Times New Roman" w:eastAsia="Montserrat Medium" w:hAnsi="Times New Roman" w:cs="Times New Roman"/>
              </w:rPr>
              <w:t>Воркаут</w:t>
            </w:r>
            <w:proofErr w:type="spellEnd"/>
            <w:r w:rsidRPr="00394370">
              <w:rPr>
                <w:rFonts w:ascii="Times New Roman" w:eastAsia="Montserrat Medium" w:hAnsi="Times New Roman" w:cs="Times New Roman"/>
              </w:rPr>
              <w:t xml:space="preserve"> BS-</w:t>
            </w:r>
            <w:r>
              <w:rPr>
                <w:rFonts w:ascii="Times New Roman" w:eastAsia="Montserrat Medium" w:hAnsi="Times New Roman" w:cs="Times New Roman"/>
              </w:rPr>
              <w:t>36</w:t>
            </w:r>
          </w:p>
        </w:tc>
        <w:tc>
          <w:tcPr>
            <w:tcW w:w="2702" w:type="dxa"/>
            <w:gridSpan w:val="2"/>
          </w:tcPr>
          <w:p w:rsidR="00D404A6" w:rsidRPr="00814CD5" w:rsidRDefault="00D404A6" w:rsidP="00E00542">
            <w:pPr>
              <w:ind w:left="89" w:right="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800*1700*1500</w:t>
            </w: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 w:rsidRPr="001E2A02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155000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147580">
              <w:rPr>
                <w:rFonts w:ascii="Montserrat Medium" w:eastAsia="Montserrat Medium" w:hAnsi="Montserrat Medium" w:cs="Montserrat Medium"/>
              </w:rPr>
              <w:t>Прайс 2024 ТОО «</w:t>
            </w:r>
            <w:r w:rsidRPr="00147580">
              <w:rPr>
                <w:rFonts w:ascii="Montserrat Medium" w:eastAsia="Montserrat Medium" w:hAnsi="Montserrat Medium" w:cs="Montserrat Medium"/>
                <w:lang w:val="en-US"/>
              </w:rPr>
              <w:t>BATR KZ</w:t>
            </w:r>
            <w:r w:rsidRPr="00147580">
              <w:rPr>
                <w:rFonts w:ascii="Montserrat Medium" w:eastAsia="Montserrat Medium" w:hAnsi="Montserrat Medium" w:cs="Montserrat Medium"/>
              </w:rPr>
              <w:t>»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155000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2.1.6</w:t>
            </w:r>
          </w:p>
        </w:tc>
        <w:tc>
          <w:tcPr>
            <w:tcW w:w="2933" w:type="dxa"/>
          </w:tcPr>
          <w:p w:rsidR="00D404A6" w:rsidRPr="007D02EE" w:rsidRDefault="00D404A6" w:rsidP="00E00542">
            <w:pPr>
              <w:spacing w:after="25"/>
              <w:ind w:left="5"/>
              <w:rPr>
                <w:rFonts w:ascii="Times New Roman" w:eastAsia="Times New Roman" w:hAnsi="Times New Roman" w:cs="Times New Roman"/>
                <w:bCs/>
                <w:iCs/>
                <w:sz w:val="24"/>
              </w:rPr>
            </w:pPr>
            <w:proofErr w:type="spellStart"/>
            <w:r w:rsidRPr="00394370">
              <w:rPr>
                <w:rFonts w:ascii="Times New Roman" w:eastAsia="Montserrat Medium" w:hAnsi="Times New Roman" w:cs="Times New Roman"/>
              </w:rPr>
              <w:t>Воркаут</w:t>
            </w:r>
            <w:proofErr w:type="spellEnd"/>
            <w:r w:rsidRPr="00394370">
              <w:rPr>
                <w:rFonts w:ascii="Times New Roman" w:eastAsia="Montserrat Medium" w:hAnsi="Times New Roman" w:cs="Times New Roman"/>
              </w:rPr>
              <w:t xml:space="preserve"> BS-</w:t>
            </w:r>
            <w:r>
              <w:rPr>
                <w:rFonts w:ascii="Times New Roman" w:eastAsia="Montserrat Medium" w:hAnsi="Times New Roman" w:cs="Times New Roman"/>
              </w:rPr>
              <w:t>116</w:t>
            </w:r>
          </w:p>
        </w:tc>
        <w:tc>
          <w:tcPr>
            <w:tcW w:w="2702" w:type="dxa"/>
            <w:gridSpan w:val="2"/>
          </w:tcPr>
          <w:p w:rsidR="00D404A6" w:rsidRPr="00814CD5" w:rsidRDefault="00D404A6" w:rsidP="00E00542">
            <w:pPr>
              <w:ind w:left="89" w:right="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1400*1400*2600</w:t>
            </w: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 w:rsidRPr="001E2A02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179000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147580">
              <w:rPr>
                <w:rFonts w:ascii="Montserrat Medium" w:eastAsia="Montserrat Medium" w:hAnsi="Montserrat Medium" w:cs="Montserrat Medium"/>
              </w:rPr>
              <w:t>Прайс 2024 ТОО «</w:t>
            </w:r>
            <w:r w:rsidRPr="00147580">
              <w:rPr>
                <w:rFonts w:ascii="Montserrat Medium" w:eastAsia="Montserrat Medium" w:hAnsi="Montserrat Medium" w:cs="Montserrat Medium"/>
                <w:lang w:val="en-US"/>
              </w:rPr>
              <w:t>BATR KZ</w:t>
            </w:r>
            <w:r w:rsidRPr="00147580">
              <w:rPr>
                <w:rFonts w:ascii="Montserrat Medium" w:eastAsia="Montserrat Medium" w:hAnsi="Montserrat Medium" w:cs="Montserrat Medium"/>
              </w:rPr>
              <w:t>»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179000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2.1.7</w:t>
            </w:r>
          </w:p>
        </w:tc>
        <w:tc>
          <w:tcPr>
            <w:tcW w:w="2933" w:type="dxa"/>
          </w:tcPr>
          <w:p w:rsidR="00D404A6" w:rsidRPr="007D02EE" w:rsidRDefault="00D404A6" w:rsidP="00E00542">
            <w:pPr>
              <w:spacing w:after="25"/>
              <w:ind w:left="5"/>
              <w:rPr>
                <w:rFonts w:ascii="Times New Roman" w:eastAsia="Times New Roman" w:hAnsi="Times New Roman" w:cs="Times New Roman"/>
                <w:bCs/>
                <w:iCs/>
                <w:sz w:val="24"/>
              </w:rPr>
            </w:pPr>
            <w:proofErr w:type="spellStart"/>
            <w:r w:rsidRPr="00394370">
              <w:rPr>
                <w:rFonts w:ascii="Times New Roman" w:eastAsia="Montserrat Medium" w:hAnsi="Times New Roman" w:cs="Times New Roman"/>
              </w:rPr>
              <w:t>Воркаут</w:t>
            </w:r>
            <w:proofErr w:type="spellEnd"/>
            <w:r w:rsidRPr="00394370">
              <w:rPr>
                <w:rFonts w:ascii="Times New Roman" w:eastAsia="Montserrat Medium" w:hAnsi="Times New Roman" w:cs="Times New Roman"/>
              </w:rPr>
              <w:t xml:space="preserve"> BS-</w:t>
            </w:r>
            <w:r>
              <w:rPr>
                <w:rFonts w:ascii="Times New Roman" w:eastAsia="Montserrat Medium" w:hAnsi="Times New Roman" w:cs="Times New Roman"/>
              </w:rPr>
              <w:t>118</w:t>
            </w:r>
          </w:p>
        </w:tc>
        <w:tc>
          <w:tcPr>
            <w:tcW w:w="2702" w:type="dxa"/>
            <w:gridSpan w:val="2"/>
          </w:tcPr>
          <w:p w:rsidR="00D404A6" w:rsidRPr="00814CD5" w:rsidRDefault="00D404A6" w:rsidP="00E00542">
            <w:pPr>
              <w:ind w:left="89" w:right="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5584*2748*2600</w:t>
            </w: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 w:rsidRPr="001E2A02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895000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147580">
              <w:rPr>
                <w:rFonts w:ascii="Montserrat Medium" w:eastAsia="Montserrat Medium" w:hAnsi="Montserrat Medium" w:cs="Montserrat Medium"/>
              </w:rPr>
              <w:t>Прайс 2024 ТОО «</w:t>
            </w:r>
            <w:r w:rsidRPr="00147580">
              <w:rPr>
                <w:rFonts w:ascii="Montserrat Medium" w:eastAsia="Montserrat Medium" w:hAnsi="Montserrat Medium" w:cs="Montserrat Medium"/>
                <w:lang w:val="en-US"/>
              </w:rPr>
              <w:t>BATR KZ</w:t>
            </w:r>
            <w:r w:rsidRPr="00147580">
              <w:rPr>
                <w:rFonts w:ascii="Montserrat Medium" w:eastAsia="Montserrat Medium" w:hAnsi="Montserrat Medium" w:cs="Montserrat Medium"/>
              </w:rPr>
              <w:t>»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895000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2.1.8</w:t>
            </w:r>
          </w:p>
        </w:tc>
        <w:tc>
          <w:tcPr>
            <w:tcW w:w="2933" w:type="dxa"/>
          </w:tcPr>
          <w:p w:rsidR="00D404A6" w:rsidRPr="007D02EE" w:rsidRDefault="00D404A6" w:rsidP="00E00542">
            <w:pPr>
              <w:spacing w:after="25"/>
              <w:ind w:left="5"/>
              <w:rPr>
                <w:rFonts w:ascii="Times New Roman" w:eastAsia="Times New Roman" w:hAnsi="Times New Roman" w:cs="Times New Roman"/>
                <w:bCs/>
                <w:iCs/>
                <w:sz w:val="24"/>
              </w:rPr>
            </w:pPr>
            <w:proofErr w:type="spellStart"/>
            <w:r w:rsidRPr="00394370">
              <w:rPr>
                <w:rFonts w:ascii="Times New Roman" w:eastAsia="Montserrat Medium" w:hAnsi="Times New Roman" w:cs="Times New Roman"/>
              </w:rPr>
              <w:t>Воркаут</w:t>
            </w:r>
            <w:proofErr w:type="spellEnd"/>
            <w:r w:rsidRPr="00394370">
              <w:rPr>
                <w:rFonts w:ascii="Times New Roman" w:eastAsia="Montserrat Medium" w:hAnsi="Times New Roman" w:cs="Times New Roman"/>
              </w:rPr>
              <w:t xml:space="preserve"> BS-</w:t>
            </w:r>
            <w:r>
              <w:rPr>
                <w:rFonts w:ascii="Times New Roman" w:eastAsia="Montserrat Medium" w:hAnsi="Times New Roman" w:cs="Times New Roman"/>
              </w:rPr>
              <w:t>48</w:t>
            </w:r>
          </w:p>
        </w:tc>
        <w:tc>
          <w:tcPr>
            <w:tcW w:w="2702" w:type="dxa"/>
            <w:gridSpan w:val="2"/>
          </w:tcPr>
          <w:p w:rsidR="00D404A6" w:rsidRPr="00814CD5" w:rsidRDefault="00D404A6" w:rsidP="00E00542">
            <w:pPr>
              <w:ind w:left="89" w:right="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700*1800*500</w:t>
            </w: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 w:rsidRPr="001E2A02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136000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147580">
              <w:rPr>
                <w:rFonts w:ascii="Montserrat Medium" w:eastAsia="Montserrat Medium" w:hAnsi="Montserrat Medium" w:cs="Montserrat Medium"/>
              </w:rPr>
              <w:t>Прайс 2024 ТОО «</w:t>
            </w:r>
            <w:r w:rsidRPr="00147580">
              <w:rPr>
                <w:rFonts w:ascii="Montserrat Medium" w:eastAsia="Montserrat Medium" w:hAnsi="Montserrat Medium" w:cs="Montserrat Medium"/>
                <w:lang w:val="en-US"/>
              </w:rPr>
              <w:t>BATR KZ</w:t>
            </w:r>
            <w:r w:rsidRPr="00147580">
              <w:rPr>
                <w:rFonts w:ascii="Montserrat Medium" w:eastAsia="Montserrat Medium" w:hAnsi="Montserrat Medium" w:cs="Montserrat Medium"/>
              </w:rPr>
              <w:t>»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136000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2.1.9</w:t>
            </w:r>
          </w:p>
        </w:tc>
        <w:tc>
          <w:tcPr>
            <w:tcW w:w="2933" w:type="dxa"/>
          </w:tcPr>
          <w:p w:rsidR="00D404A6" w:rsidRPr="007D02EE" w:rsidRDefault="00D404A6" w:rsidP="00E00542">
            <w:pPr>
              <w:spacing w:after="25"/>
              <w:ind w:left="5"/>
              <w:rPr>
                <w:rFonts w:ascii="Times New Roman" w:eastAsia="Times New Roman" w:hAnsi="Times New Roman" w:cs="Times New Roman"/>
                <w:bCs/>
                <w:iCs/>
                <w:sz w:val="24"/>
              </w:rPr>
            </w:pPr>
            <w:proofErr w:type="spellStart"/>
            <w:r w:rsidRPr="00394370">
              <w:rPr>
                <w:rFonts w:ascii="Times New Roman" w:eastAsia="Montserrat Medium" w:hAnsi="Times New Roman" w:cs="Times New Roman"/>
              </w:rPr>
              <w:t>Воркаут</w:t>
            </w:r>
            <w:proofErr w:type="spellEnd"/>
            <w:r w:rsidRPr="00394370">
              <w:rPr>
                <w:rFonts w:ascii="Times New Roman" w:eastAsia="Montserrat Medium" w:hAnsi="Times New Roman" w:cs="Times New Roman"/>
              </w:rPr>
              <w:t xml:space="preserve"> BS-</w:t>
            </w:r>
            <w:r>
              <w:rPr>
                <w:rFonts w:ascii="Times New Roman" w:eastAsia="Montserrat Medium" w:hAnsi="Times New Roman" w:cs="Times New Roman"/>
              </w:rPr>
              <w:t>38</w:t>
            </w:r>
          </w:p>
        </w:tc>
        <w:tc>
          <w:tcPr>
            <w:tcW w:w="2702" w:type="dxa"/>
            <w:gridSpan w:val="2"/>
          </w:tcPr>
          <w:p w:rsidR="00D404A6" w:rsidRPr="00814CD5" w:rsidRDefault="00D404A6" w:rsidP="00E00542">
            <w:pPr>
              <w:ind w:left="89" w:right="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800*3300*1500</w:t>
            </w: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 w:rsidRPr="001E2A02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257000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147580">
              <w:rPr>
                <w:rFonts w:ascii="Montserrat Medium" w:eastAsia="Montserrat Medium" w:hAnsi="Montserrat Medium" w:cs="Montserrat Medium"/>
              </w:rPr>
              <w:t>Прайс 2024 ТОО «</w:t>
            </w:r>
            <w:r w:rsidRPr="00147580">
              <w:rPr>
                <w:rFonts w:ascii="Montserrat Medium" w:eastAsia="Montserrat Medium" w:hAnsi="Montserrat Medium" w:cs="Montserrat Medium"/>
                <w:lang w:val="en-US"/>
              </w:rPr>
              <w:t>BATR KZ</w:t>
            </w:r>
            <w:r w:rsidRPr="00147580">
              <w:rPr>
                <w:rFonts w:ascii="Montserrat Medium" w:eastAsia="Montserrat Medium" w:hAnsi="Montserrat Medium" w:cs="Montserrat Medium"/>
              </w:rPr>
              <w:t>»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257000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2.1.10</w:t>
            </w:r>
          </w:p>
        </w:tc>
        <w:tc>
          <w:tcPr>
            <w:tcW w:w="2933" w:type="dxa"/>
          </w:tcPr>
          <w:p w:rsidR="00D404A6" w:rsidRPr="007D02EE" w:rsidRDefault="00D404A6" w:rsidP="00E00542">
            <w:pPr>
              <w:spacing w:after="25"/>
              <w:ind w:left="5"/>
              <w:rPr>
                <w:rFonts w:ascii="Times New Roman" w:eastAsia="Times New Roman" w:hAnsi="Times New Roman" w:cs="Times New Roman"/>
                <w:bCs/>
                <w:iCs/>
                <w:sz w:val="24"/>
              </w:rPr>
            </w:pPr>
            <w:proofErr w:type="spellStart"/>
            <w:r w:rsidRPr="00394370">
              <w:rPr>
                <w:rFonts w:ascii="Times New Roman" w:eastAsia="Montserrat Medium" w:hAnsi="Times New Roman" w:cs="Times New Roman"/>
              </w:rPr>
              <w:t>Воркаут</w:t>
            </w:r>
            <w:proofErr w:type="spellEnd"/>
            <w:r w:rsidRPr="00394370">
              <w:rPr>
                <w:rFonts w:ascii="Times New Roman" w:eastAsia="Montserrat Medium" w:hAnsi="Times New Roman" w:cs="Times New Roman"/>
              </w:rPr>
              <w:t xml:space="preserve"> BS-</w:t>
            </w:r>
            <w:r>
              <w:rPr>
                <w:rFonts w:ascii="Times New Roman" w:eastAsia="Montserrat Medium" w:hAnsi="Times New Roman" w:cs="Times New Roman"/>
              </w:rPr>
              <w:t>53</w:t>
            </w:r>
          </w:p>
        </w:tc>
        <w:tc>
          <w:tcPr>
            <w:tcW w:w="2702" w:type="dxa"/>
            <w:gridSpan w:val="2"/>
          </w:tcPr>
          <w:p w:rsidR="00D404A6" w:rsidRPr="00814CD5" w:rsidRDefault="00D404A6" w:rsidP="00E00542">
            <w:pPr>
              <w:ind w:left="89" w:right="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1400*5300*2600</w:t>
            </w: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 w:rsidRPr="001E2A02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524000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147580">
              <w:rPr>
                <w:rFonts w:ascii="Montserrat Medium" w:eastAsia="Montserrat Medium" w:hAnsi="Montserrat Medium" w:cs="Montserrat Medium"/>
              </w:rPr>
              <w:t>Прайс 2024 ТОО «</w:t>
            </w:r>
            <w:r w:rsidRPr="00147580">
              <w:rPr>
                <w:rFonts w:ascii="Montserrat Medium" w:eastAsia="Montserrat Medium" w:hAnsi="Montserrat Medium" w:cs="Montserrat Medium"/>
                <w:lang w:val="en-US"/>
              </w:rPr>
              <w:t>BATR KZ</w:t>
            </w:r>
            <w:r w:rsidRPr="00147580">
              <w:rPr>
                <w:rFonts w:ascii="Montserrat Medium" w:eastAsia="Montserrat Medium" w:hAnsi="Montserrat Medium" w:cs="Montserrat Medium"/>
              </w:rPr>
              <w:t>»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524000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2.1.11</w:t>
            </w:r>
          </w:p>
        </w:tc>
        <w:tc>
          <w:tcPr>
            <w:tcW w:w="2933" w:type="dxa"/>
          </w:tcPr>
          <w:p w:rsidR="00D404A6" w:rsidRPr="00394370" w:rsidRDefault="00D404A6" w:rsidP="00E00542">
            <w:pPr>
              <w:spacing w:after="25"/>
              <w:ind w:left="5"/>
              <w:rPr>
                <w:rFonts w:ascii="Times New Roman" w:eastAsia="Montserrat Medium" w:hAnsi="Times New Roman" w:cs="Times New Roman"/>
              </w:rPr>
            </w:pPr>
            <w:proofErr w:type="spellStart"/>
            <w:r w:rsidRPr="00394370">
              <w:rPr>
                <w:rFonts w:ascii="Times New Roman" w:eastAsia="Montserrat Medium" w:hAnsi="Times New Roman" w:cs="Times New Roman"/>
              </w:rPr>
              <w:t>Воркаут</w:t>
            </w:r>
            <w:proofErr w:type="spellEnd"/>
            <w:r w:rsidRPr="00394370">
              <w:rPr>
                <w:rFonts w:ascii="Times New Roman" w:eastAsia="Montserrat Medium" w:hAnsi="Times New Roman" w:cs="Times New Roman"/>
              </w:rPr>
              <w:t xml:space="preserve"> BS-</w:t>
            </w:r>
            <w:r>
              <w:rPr>
                <w:rFonts w:ascii="Times New Roman" w:eastAsia="Montserrat Medium" w:hAnsi="Times New Roman" w:cs="Times New Roman"/>
              </w:rPr>
              <w:t>34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ind w:left="89" w:right="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1400*2000*2600</w:t>
            </w:r>
          </w:p>
        </w:tc>
        <w:tc>
          <w:tcPr>
            <w:tcW w:w="1113" w:type="dxa"/>
          </w:tcPr>
          <w:p w:rsidR="00D404A6" w:rsidRPr="001E2A02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419000</w:t>
            </w:r>
          </w:p>
        </w:tc>
        <w:tc>
          <w:tcPr>
            <w:tcW w:w="3140" w:type="dxa"/>
          </w:tcPr>
          <w:p w:rsidR="00D404A6" w:rsidRPr="00147580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147580">
              <w:rPr>
                <w:rFonts w:ascii="Montserrat Medium" w:eastAsia="Montserrat Medium" w:hAnsi="Montserrat Medium" w:cs="Montserrat Medium"/>
              </w:rPr>
              <w:t>Прайс 2024 ТОО «</w:t>
            </w:r>
            <w:r w:rsidRPr="00147580">
              <w:rPr>
                <w:rFonts w:ascii="Montserrat Medium" w:eastAsia="Montserrat Medium" w:hAnsi="Montserrat Medium" w:cs="Montserrat Medium"/>
                <w:lang w:val="en-US"/>
              </w:rPr>
              <w:t>BATR KZ</w:t>
            </w:r>
            <w:r w:rsidRPr="00147580">
              <w:rPr>
                <w:rFonts w:ascii="Montserrat Medium" w:eastAsia="Montserrat Medium" w:hAnsi="Montserrat Medium" w:cs="Montserrat Medium"/>
              </w:rPr>
              <w:t>»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838000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2.1.12</w:t>
            </w:r>
          </w:p>
        </w:tc>
        <w:tc>
          <w:tcPr>
            <w:tcW w:w="2933" w:type="dxa"/>
          </w:tcPr>
          <w:p w:rsidR="00D404A6" w:rsidRPr="00C61DC1" w:rsidRDefault="00D404A6" w:rsidP="00E00542">
            <w:pPr>
              <w:spacing w:after="25"/>
              <w:ind w:left="5"/>
              <w:rPr>
                <w:rFonts w:ascii="Times New Roman" w:eastAsia="Times New Roman" w:hAnsi="Times New Roman" w:cs="Times New Roman"/>
                <w:bCs/>
                <w:iCs/>
                <w:sz w:val="24"/>
              </w:rPr>
            </w:pPr>
            <w:r w:rsidRPr="00C61DC1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>Столик детский</w:t>
            </w:r>
          </w:p>
          <w:p w:rsidR="00D404A6" w:rsidRPr="000D78BA" w:rsidRDefault="00D404A6" w:rsidP="00E00542">
            <w:pPr>
              <w:spacing w:after="25"/>
              <w:rPr>
                <w:rFonts w:ascii="Times New Roman" w:eastAsia="Times New Roman" w:hAnsi="Times New Roman" w:cs="Times New Roman"/>
                <w:bCs/>
                <w:iCs/>
                <w:sz w:val="24"/>
              </w:rPr>
            </w:pPr>
            <w:r w:rsidRPr="00C61DC1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>Азбука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 xml:space="preserve"> </w:t>
            </w:r>
            <w:r w:rsidRPr="00C61DC1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>МФ 31.01.06-01</w:t>
            </w:r>
          </w:p>
        </w:tc>
        <w:tc>
          <w:tcPr>
            <w:tcW w:w="2702" w:type="dxa"/>
            <w:gridSpan w:val="2"/>
          </w:tcPr>
          <w:p w:rsidR="00D404A6" w:rsidRPr="000D78BA" w:rsidRDefault="00D404A6" w:rsidP="00E00542">
            <w:pPr>
              <w:ind w:left="89" w:right="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61DC1">
              <w:rPr>
                <w:rFonts w:ascii="Times New Roman" w:eastAsia="Times New Roman" w:hAnsi="Times New Roman" w:cs="Times New Roman"/>
                <w:sz w:val="24"/>
              </w:rPr>
              <w:t>1180х1360х620</w:t>
            </w: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173100</w:t>
            </w:r>
          </w:p>
        </w:tc>
        <w:tc>
          <w:tcPr>
            <w:tcW w:w="3140" w:type="dxa"/>
          </w:tcPr>
          <w:p w:rsidR="00D404A6" w:rsidRPr="00147580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147580">
              <w:rPr>
                <w:rFonts w:ascii="Montserrat Medium" w:eastAsia="Montserrat Medium" w:hAnsi="Montserrat Medium" w:cs="Montserrat Medium"/>
              </w:rPr>
              <w:t>Прайс 2024 ТОО «</w:t>
            </w:r>
            <w:r w:rsidRPr="00147580">
              <w:rPr>
                <w:rFonts w:ascii="Montserrat Medium" w:eastAsia="Montserrat Medium" w:hAnsi="Montserrat Medium" w:cs="Montserrat Medium"/>
                <w:lang w:val="en-US"/>
              </w:rPr>
              <w:t>BATR KZ</w:t>
            </w:r>
            <w:r w:rsidRPr="00147580">
              <w:rPr>
                <w:rFonts w:ascii="Montserrat Medium" w:eastAsia="Montserrat Medium" w:hAnsi="Montserrat Medium" w:cs="Montserrat Medium"/>
              </w:rPr>
              <w:t>»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173100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2.1.13</w:t>
            </w:r>
          </w:p>
        </w:tc>
        <w:tc>
          <w:tcPr>
            <w:tcW w:w="2933" w:type="dxa"/>
          </w:tcPr>
          <w:p w:rsidR="00D404A6" w:rsidRPr="00C61DC1" w:rsidRDefault="00D404A6" w:rsidP="00E00542">
            <w:pPr>
              <w:spacing w:after="25"/>
              <w:ind w:left="5"/>
              <w:rPr>
                <w:rFonts w:ascii="Times New Roman" w:eastAsia="Times New Roman" w:hAnsi="Times New Roman" w:cs="Times New Roman"/>
                <w:bCs/>
                <w:iCs/>
                <w:sz w:val="24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Счеты игровые </w:t>
            </w:r>
            <w:r w:rsidRPr="008A10D3">
              <w:rPr>
                <w:rFonts w:ascii="Montserrat Medium" w:eastAsia="Montserrat Medium" w:hAnsi="Montserrat Medium" w:cs="Montserrat Medium"/>
              </w:rPr>
              <w:t>МФ 22.01.03-01</w:t>
            </w:r>
          </w:p>
        </w:tc>
        <w:tc>
          <w:tcPr>
            <w:tcW w:w="2702" w:type="dxa"/>
            <w:gridSpan w:val="2"/>
          </w:tcPr>
          <w:p w:rsidR="00D404A6" w:rsidRPr="00124190" w:rsidRDefault="00D404A6" w:rsidP="00E00542">
            <w:pPr>
              <w:ind w:left="89" w:right="27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124190">
              <w:rPr>
                <w:rFonts w:ascii="Times New Roman" w:eastAsia="Times New Roman" w:hAnsi="Times New Roman" w:cs="Times New Roman"/>
                <w:sz w:val="24"/>
              </w:rPr>
              <w:t>1180х330х1380</w:t>
            </w: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13600</w:t>
            </w:r>
          </w:p>
        </w:tc>
        <w:tc>
          <w:tcPr>
            <w:tcW w:w="3140" w:type="dxa"/>
          </w:tcPr>
          <w:p w:rsidR="00D404A6" w:rsidRPr="00147580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147580">
              <w:rPr>
                <w:rFonts w:ascii="Montserrat Medium" w:eastAsia="Montserrat Medium" w:hAnsi="Montserrat Medium" w:cs="Montserrat Medium"/>
              </w:rPr>
              <w:t>Прайс 2024 ТОО «</w:t>
            </w:r>
            <w:r w:rsidRPr="00147580">
              <w:rPr>
                <w:rFonts w:ascii="Montserrat Medium" w:eastAsia="Montserrat Medium" w:hAnsi="Montserrat Medium" w:cs="Montserrat Medium"/>
                <w:lang w:val="en-US"/>
              </w:rPr>
              <w:t>BATR KZ</w:t>
            </w:r>
            <w:r w:rsidRPr="00147580">
              <w:rPr>
                <w:rFonts w:ascii="Montserrat Medium" w:eastAsia="Montserrat Medium" w:hAnsi="Montserrat Medium" w:cs="Montserrat Medium"/>
              </w:rPr>
              <w:t>»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136000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2.1.14</w:t>
            </w:r>
          </w:p>
        </w:tc>
        <w:tc>
          <w:tcPr>
            <w:tcW w:w="2933" w:type="dxa"/>
          </w:tcPr>
          <w:p w:rsidR="00D404A6" w:rsidRPr="00910517" w:rsidRDefault="00D404A6" w:rsidP="00E00542">
            <w:pPr>
              <w:spacing w:after="25"/>
              <w:ind w:left="5"/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</w:pPr>
            <w:proofErr w:type="spellStart"/>
            <w:r w:rsidRPr="00910517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Велопарковка</w:t>
            </w:r>
            <w:proofErr w:type="spellEnd"/>
            <w:r w:rsidRPr="00910517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 xml:space="preserve"> на 8</w:t>
            </w:r>
          </w:p>
          <w:p w:rsidR="00D404A6" w:rsidRDefault="00D404A6" w:rsidP="00E00542">
            <w:pPr>
              <w:spacing w:after="25"/>
              <w:ind w:left="5"/>
              <w:rPr>
                <w:rFonts w:ascii="Montserrat Medium" w:eastAsia="Montserrat Medium" w:hAnsi="Montserrat Medium" w:cs="Montserrat Medium"/>
              </w:rPr>
            </w:pPr>
            <w:r w:rsidRPr="00910517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мест (под анкера) МФ 64.01.04</w:t>
            </w:r>
          </w:p>
        </w:tc>
        <w:tc>
          <w:tcPr>
            <w:tcW w:w="2702" w:type="dxa"/>
            <w:gridSpan w:val="2"/>
          </w:tcPr>
          <w:p w:rsidR="00D404A6" w:rsidRPr="00124190" w:rsidRDefault="00D404A6" w:rsidP="00E00542">
            <w:pPr>
              <w:ind w:left="89" w:right="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D78BA">
              <w:rPr>
                <w:rFonts w:ascii="Times New Roman" w:eastAsia="Times New Roman" w:hAnsi="Times New Roman" w:cs="Times New Roman"/>
                <w:sz w:val="24"/>
              </w:rPr>
              <w:t>2170х530х500</w:t>
            </w: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100100</w:t>
            </w:r>
          </w:p>
        </w:tc>
        <w:tc>
          <w:tcPr>
            <w:tcW w:w="3140" w:type="dxa"/>
          </w:tcPr>
          <w:p w:rsidR="00D404A6" w:rsidRPr="00147580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147580">
              <w:rPr>
                <w:rFonts w:ascii="Montserrat Medium" w:eastAsia="Montserrat Medium" w:hAnsi="Montserrat Medium" w:cs="Montserrat Medium"/>
              </w:rPr>
              <w:t>Прайс 2024 ТОО «</w:t>
            </w:r>
            <w:r w:rsidRPr="00147580">
              <w:rPr>
                <w:rFonts w:ascii="Montserrat Medium" w:eastAsia="Montserrat Medium" w:hAnsi="Montserrat Medium" w:cs="Montserrat Medium"/>
                <w:lang w:val="en-US"/>
              </w:rPr>
              <w:t>BATR KZ</w:t>
            </w:r>
            <w:r w:rsidRPr="00147580">
              <w:rPr>
                <w:rFonts w:ascii="Montserrat Medium" w:eastAsia="Montserrat Medium" w:hAnsi="Montserrat Medium" w:cs="Montserrat Medium"/>
              </w:rPr>
              <w:t>»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100100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2.1.15</w:t>
            </w:r>
          </w:p>
        </w:tc>
        <w:tc>
          <w:tcPr>
            <w:tcW w:w="2933" w:type="dxa"/>
          </w:tcPr>
          <w:p w:rsidR="00D404A6" w:rsidRPr="008A10D3" w:rsidRDefault="00D404A6" w:rsidP="00E00542">
            <w:pPr>
              <w:spacing w:after="25"/>
              <w:ind w:left="5"/>
              <w:rPr>
                <w:rFonts w:ascii="Montserrat Medium" w:eastAsia="Montserrat Medium" w:hAnsi="Montserrat Medium" w:cs="Montserrat Medium"/>
              </w:rPr>
            </w:pPr>
            <w:r w:rsidRPr="008A10D3">
              <w:rPr>
                <w:rFonts w:ascii="Montserrat Medium" w:eastAsia="Montserrat Medium" w:hAnsi="Montserrat Medium" w:cs="Montserrat Medium"/>
              </w:rPr>
              <w:t>Карусель</w:t>
            </w:r>
          </w:p>
          <w:p w:rsidR="00D404A6" w:rsidRPr="008A10D3" w:rsidRDefault="00D404A6" w:rsidP="00E00542">
            <w:pPr>
              <w:spacing w:after="25"/>
              <w:ind w:left="5"/>
              <w:rPr>
                <w:rFonts w:ascii="Montserrat Medium" w:eastAsia="Montserrat Medium" w:hAnsi="Montserrat Medium" w:cs="Montserrat Medium"/>
              </w:rPr>
            </w:pPr>
            <w:r w:rsidRPr="008A10D3">
              <w:rPr>
                <w:rFonts w:ascii="Montserrat Medium" w:eastAsia="Montserrat Medium" w:hAnsi="Montserrat Medium" w:cs="Montserrat Medium"/>
              </w:rPr>
              <w:t>Солнышко</w:t>
            </w:r>
          </w:p>
          <w:p w:rsidR="00D404A6" w:rsidRDefault="00D404A6" w:rsidP="00E00542">
            <w:pPr>
              <w:spacing w:after="25"/>
              <w:ind w:left="5"/>
              <w:rPr>
                <w:rFonts w:ascii="Montserrat Medium" w:eastAsia="Montserrat Medium" w:hAnsi="Montserrat Medium" w:cs="Montserrat Medium"/>
              </w:rPr>
            </w:pPr>
            <w:r w:rsidRPr="008A10D3">
              <w:rPr>
                <w:rFonts w:ascii="Montserrat Medium" w:eastAsia="Montserrat Medium" w:hAnsi="Montserrat Medium" w:cs="Montserrat Medium"/>
              </w:rPr>
              <w:t>(Азбука)</w:t>
            </w:r>
            <w:r>
              <w:rPr>
                <w:rFonts w:ascii="Montserrat Medium" w:eastAsia="Montserrat Medium" w:hAnsi="Montserrat Medium" w:cs="Montserrat Medium"/>
              </w:rPr>
              <w:t xml:space="preserve"> </w:t>
            </w:r>
            <w:r w:rsidRPr="008A10D3">
              <w:rPr>
                <w:rFonts w:ascii="Montserrat Medium" w:eastAsia="Montserrat Medium" w:hAnsi="Montserrat Medium" w:cs="Montserrat Medium"/>
              </w:rPr>
              <w:t>ИО 30.01.03-С.12</w:t>
            </w:r>
          </w:p>
        </w:tc>
        <w:tc>
          <w:tcPr>
            <w:tcW w:w="2702" w:type="dxa"/>
            <w:gridSpan w:val="2"/>
          </w:tcPr>
          <w:p w:rsidR="00D404A6" w:rsidRPr="00124190" w:rsidRDefault="00D404A6" w:rsidP="00E00542">
            <w:pPr>
              <w:ind w:left="89" w:right="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A10D3">
              <w:rPr>
                <w:rFonts w:ascii="Times New Roman" w:eastAsia="Times New Roman" w:hAnsi="Times New Roman" w:cs="Times New Roman"/>
                <w:sz w:val="24"/>
              </w:rPr>
              <w:t>D=1600 H=700</w:t>
            </w: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449100</w:t>
            </w:r>
          </w:p>
        </w:tc>
        <w:tc>
          <w:tcPr>
            <w:tcW w:w="3140" w:type="dxa"/>
          </w:tcPr>
          <w:p w:rsidR="00D404A6" w:rsidRPr="00147580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147580">
              <w:rPr>
                <w:rFonts w:ascii="Montserrat Medium" w:eastAsia="Montserrat Medium" w:hAnsi="Montserrat Medium" w:cs="Montserrat Medium"/>
              </w:rPr>
              <w:t>Прайс 2024 ТОО «</w:t>
            </w:r>
            <w:r w:rsidRPr="00147580">
              <w:rPr>
                <w:rFonts w:ascii="Montserrat Medium" w:eastAsia="Montserrat Medium" w:hAnsi="Montserrat Medium" w:cs="Montserrat Medium"/>
                <w:lang w:val="en-US"/>
              </w:rPr>
              <w:t>BATR KZ</w:t>
            </w:r>
            <w:r w:rsidRPr="00147580">
              <w:rPr>
                <w:rFonts w:ascii="Montserrat Medium" w:eastAsia="Montserrat Medium" w:hAnsi="Montserrat Medium" w:cs="Montserrat Medium"/>
              </w:rPr>
              <w:t>»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449100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2.1.16</w:t>
            </w:r>
          </w:p>
        </w:tc>
        <w:tc>
          <w:tcPr>
            <w:tcW w:w="2933" w:type="dxa"/>
          </w:tcPr>
          <w:p w:rsidR="00D404A6" w:rsidRPr="008A10D3" w:rsidRDefault="00D404A6" w:rsidP="00E00542">
            <w:pPr>
              <w:spacing w:after="25"/>
              <w:ind w:left="5"/>
              <w:rPr>
                <w:rFonts w:ascii="Montserrat Medium" w:eastAsia="Montserrat Medium" w:hAnsi="Montserrat Medium" w:cs="Montserrat Medium"/>
              </w:rPr>
            </w:pPr>
            <w:r w:rsidRPr="008A10D3">
              <w:rPr>
                <w:rFonts w:ascii="Montserrat Medium" w:eastAsia="Montserrat Medium" w:hAnsi="Montserrat Medium" w:cs="Montserrat Medium"/>
              </w:rPr>
              <w:t>Путешествие</w:t>
            </w:r>
          </w:p>
          <w:p w:rsidR="00D404A6" w:rsidRPr="008A10D3" w:rsidRDefault="00D404A6" w:rsidP="00E00542">
            <w:pPr>
              <w:spacing w:after="25"/>
              <w:ind w:left="5"/>
              <w:rPr>
                <w:rFonts w:ascii="Montserrat Medium" w:eastAsia="Montserrat Medium" w:hAnsi="Montserrat Medium" w:cs="Montserrat Medium"/>
              </w:rPr>
            </w:pPr>
            <w:r w:rsidRPr="008A10D3">
              <w:rPr>
                <w:rFonts w:ascii="Montserrat Medium" w:eastAsia="Montserrat Medium" w:hAnsi="Montserrat Medium" w:cs="Montserrat Medium"/>
              </w:rPr>
              <w:t>(Гусеница)</w:t>
            </w:r>
            <w:r>
              <w:rPr>
                <w:rFonts w:ascii="Montserrat Medium" w:eastAsia="Montserrat Medium" w:hAnsi="Montserrat Medium" w:cs="Montserrat Medium"/>
              </w:rPr>
              <w:t xml:space="preserve">  </w:t>
            </w:r>
            <w:r w:rsidRPr="008A10D3">
              <w:rPr>
                <w:rFonts w:ascii="Montserrat Medium" w:eastAsia="Montserrat Medium" w:hAnsi="Montserrat Medium" w:cs="Montserrat Medium"/>
              </w:rPr>
              <w:t>МФ 10.03.09-10</w:t>
            </w:r>
          </w:p>
        </w:tc>
        <w:tc>
          <w:tcPr>
            <w:tcW w:w="2702" w:type="dxa"/>
            <w:gridSpan w:val="2"/>
          </w:tcPr>
          <w:p w:rsidR="00D404A6" w:rsidRPr="008A10D3" w:rsidRDefault="00D404A6" w:rsidP="00E00542">
            <w:pPr>
              <w:ind w:left="89" w:right="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A10D3">
              <w:rPr>
                <w:rFonts w:ascii="Times New Roman" w:eastAsia="Times New Roman" w:hAnsi="Times New Roman" w:cs="Times New Roman"/>
                <w:sz w:val="24"/>
              </w:rPr>
              <w:t>2520х310х585</w:t>
            </w: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168700</w:t>
            </w:r>
          </w:p>
        </w:tc>
        <w:tc>
          <w:tcPr>
            <w:tcW w:w="3140" w:type="dxa"/>
          </w:tcPr>
          <w:p w:rsidR="00D404A6" w:rsidRPr="00147580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147580">
              <w:rPr>
                <w:rFonts w:ascii="Montserrat Medium" w:eastAsia="Montserrat Medium" w:hAnsi="Montserrat Medium" w:cs="Montserrat Medium"/>
              </w:rPr>
              <w:t>Прайс 2024 ТОО «</w:t>
            </w:r>
            <w:r w:rsidRPr="00147580">
              <w:rPr>
                <w:rFonts w:ascii="Montserrat Medium" w:eastAsia="Montserrat Medium" w:hAnsi="Montserrat Medium" w:cs="Montserrat Medium"/>
                <w:lang w:val="en-US"/>
              </w:rPr>
              <w:t>BATR KZ</w:t>
            </w:r>
            <w:r w:rsidRPr="00147580">
              <w:rPr>
                <w:rFonts w:ascii="Montserrat Medium" w:eastAsia="Montserrat Medium" w:hAnsi="Montserrat Medium" w:cs="Montserrat Medium"/>
              </w:rPr>
              <w:t>»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168700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</w:t>
            </w:r>
          </w:p>
        </w:tc>
        <w:tc>
          <w:tcPr>
            <w:tcW w:w="14560" w:type="dxa"/>
            <w:gridSpan w:val="8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Монтажные работы (</w:t>
            </w:r>
            <w:r>
              <w:rPr>
                <w:rFonts w:ascii="Montserrat Medium" w:eastAsia="Montserrat Medium" w:hAnsi="Montserrat Medium" w:cs="Montserrat Medium"/>
                <w:i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2.2.2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Установка скамьи антивандальной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14739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Прайс «Расценки по видам работ на 11.11.2024»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29478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2.2.3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Установка урны на двух стойках.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10396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Прайс «Расценки по видам работ на 11.11.2024»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20792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2.2.4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Установка 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воркаут</w:t>
            </w:r>
            <w:proofErr w:type="spellEnd"/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10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12500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55176E">
              <w:rPr>
                <w:rFonts w:ascii="Montserrat Medium" w:eastAsia="Montserrat Medium" w:hAnsi="Montserrat Medium" w:cs="Montserrat Medium"/>
              </w:rPr>
              <w:t>https://kostanay.pulscen.kz/products/ustanovka_ploshchadok_vorkaut_199547358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125000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lastRenderedPageBreak/>
              <w:t>2.2.6</w:t>
            </w:r>
          </w:p>
        </w:tc>
        <w:tc>
          <w:tcPr>
            <w:tcW w:w="2933" w:type="dxa"/>
          </w:tcPr>
          <w:p w:rsidR="00D404A6" w:rsidRDefault="00D404A6" w:rsidP="00E00542">
            <w:pPr>
              <w:spacing w:after="25"/>
              <w:ind w:left="5"/>
              <w:rPr>
                <w:rFonts w:ascii="Times New Roman" w:eastAsia="Times New Roman" w:hAnsi="Times New Roman" w:cs="Times New Roman"/>
                <w:bCs/>
                <w:i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>Установка столика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16607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Прайс «Расценки по видам работ на 11.11.2024»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16607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2.2.7</w:t>
            </w:r>
          </w:p>
        </w:tc>
        <w:tc>
          <w:tcPr>
            <w:tcW w:w="2933" w:type="dxa"/>
          </w:tcPr>
          <w:p w:rsidR="00D404A6" w:rsidRDefault="00D404A6" w:rsidP="00E00542">
            <w:pPr>
              <w:spacing w:after="25"/>
              <w:ind w:left="5"/>
              <w:rPr>
                <w:rFonts w:ascii="Times New Roman" w:eastAsia="Times New Roman" w:hAnsi="Times New Roman" w:cs="Times New Roman"/>
                <w:bCs/>
                <w:i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>Установка счет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16607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Прайс «Расценки по видам работ на 11.11.2024»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16607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2.2.8</w:t>
            </w:r>
          </w:p>
        </w:tc>
        <w:tc>
          <w:tcPr>
            <w:tcW w:w="2933" w:type="dxa"/>
          </w:tcPr>
          <w:p w:rsidR="00D404A6" w:rsidRPr="0055176E" w:rsidRDefault="00D404A6" w:rsidP="00E00542">
            <w:pPr>
              <w:spacing w:after="25"/>
              <w:ind w:left="5"/>
              <w:rPr>
                <w:rFonts w:ascii="Times New Roman" w:eastAsia="Times New Roman" w:hAnsi="Times New Roman" w:cs="Times New Roman"/>
                <w:bCs/>
                <w:iCs/>
                <w:sz w:val="24"/>
              </w:rPr>
            </w:pPr>
            <w:proofErr w:type="spellStart"/>
            <w:r w:rsidRPr="0055176E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>Велопарковка</w:t>
            </w:r>
            <w:proofErr w:type="spellEnd"/>
            <w:r w:rsidRPr="0055176E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>8</w:t>
            </w:r>
          </w:p>
          <w:p w:rsidR="00D404A6" w:rsidRDefault="00D404A6" w:rsidP="00E00542">
            <w:pPr>
              <w:spacing w:after="25"/>
              <w:ind w:left="5"/>
              <w:rPr>
                <w:rFonts w:ascii="Times New Roman" w:eastAsia="Times New Roman" w:hAnsi="Times New Roman" w:cs="Times New Roman"/>
                <w:bCs/>
                <w:iCs/>
                <w:sz w:val="24"/>
              </w:rPr>
            </w:pPr>
            <w:r w:rsidRPr="0055176E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>мест (под анкера)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 xml:space="preserve"> </w:t>
            </w:r>
            <w:r w:rsidRPr="000D78BA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>МФ 64.01.04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 xml:space="preserve"> Установка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12500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55176E">
              <w:rPr>
                <w:rFonts w:ascii="Montserrat Medium" w:eastAsia="Montserrat Medium" w:hAnsi="Montserrat Medium" w:cs="Montserrat Medium"/>
              </w:rPr>
              <w:t>https://kostanay.pulscen.kz/products/ustanovka_ploshchadok_vorkaut_199547358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12500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2.2.9</w:t>
            </w:r>
          </w:p>
        </w:tc>
        <w:tc>
          <w:tcPr>
            <w:tcW w:w="2933" w:type="dxa"/>
          </w:tcPr>
          <w:p w:rsidR="00D404A6" w:rsidRPr="0055176E" w:rsidRDefault="00D404A6" w:rsidP="00E00542">
            <w:pPr>
              <w:spacing w:after="25"/>
              <w:ind w:left="5"/>
              <w:rPr>
                <w:rFonts w:ascii="Times New Roman" w:eastAsia="Times New Roman" w:hAnsi="Times New Roman" w:cs="Times New Roman"/>
                <w:bCs/>
                <w:i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>Установка карусель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16607</w:t>
            </w:r>
          </w:p>
        </w:tc>
        <w:tc>
          <w:tcPr>
            <w:tcW w:w="3140" w:type="dxa"/>
          </w:tcPr>
          <w:p w:rsidR="00D404A6" w:rsidRPr="0055176E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Прайс «Расценки по видам работ на 11.11.2024»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16607</w:t>
            </w:r>
          </w:p>
        </w:tc>
      </w:tr>
      <w:tr w:rsidR="00D404A6" w:rsidTr="00FE2103">
        <w:trPr>
          <w:trHeight w:val="54"/>
        </w:trPr>
        <w:tc>
          <w:tcPr>
            <w:tcW w:w="3667" w:type="dxa"/>
            <w:gridSpan w:val="3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2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2.1-2.2)</w:t>
            </w:r>
          </w:p>
        </w:tc>
        <w:tc>
          <w:tcPr>
            <w:tcW w:w="10055" w:type="dxa"/>
            <w:gridSpan w:val="5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5 350 991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3</w:t>
            </w:r>
          </w:p>
        </w:tc>
        <w:tc>
          <w:tcPr>
            <w:tcW w:w="14560" w:type="dxa"/>
            <w:gridSpan w:val="8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Раздел 3. Озеленение территории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3.1</w:t>
            </w:r>
          </w:p>
        </w:tc>
        <w:tc>
          <w:tcPr>
            <w:tcW w:w="14560" w:type="dxa"/>
            <w:gridSpan w:val="8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Посадочный материал (</w:t>
            </w:r>
            <w:r>
              <w:rPr>
                <w:rFonts w:ascii="Montserrat Medium" w:eastAsia="Montserrat Medium" w:hAnsi="Montserrat Medium" w:cs="Montserrat Medium"/>
                <w:i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3.1.1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Тополь 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пирамедальный</w:t>
            </w:r>
            <w:proofErr w:type="spellEnd"/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20000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E86E21">
              <w:rPr>
                <w:rFonts w:ascii="Montserrat Medium" w:eastAsia="Montserrat Medium" w:hAnsi="Montserrat Medium" w:cs="Montserrat Medium"/>
              </w:rPr>
              <w:t>https://www.olx.kz/d/obyavlenie/elki-piramidalnye-topolya-IDpmnFY.html?reason=extended_search_no_results_distance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100000</w:t>
            </w:r>
          </w:p>
        </w:tc>
      </w:tr>
      <w:tr w:rsidR="00D404A6" w:rsidTr="00FE2103">
        <w:trPr>
          <w:trHeight w:val="252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3.2</w:t>
            </w:r>
          </w:p>
        </w:tc>
        <w:tc>
          <w:tcPr>
            <w:tcW w:w="14560" w:type="dxa"/>
            <w:gridSpan w:val="8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Работы по озеленению (</w:t>
            </w:r>
            <w:r>
              <w:rPr>
                <w:rFonts w:ascii="Montserrat Medium" w:eastAsia="Montserrat Medium" w:hAnsi="Montserrat Medium" w:cs="Montserrat Medium"/>
                <w:i/>
              </w:rPr>
              <w:t>Стоимость работ по озеленению территорий, планировке участка, контроль приживаемости и т.п.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3.2.1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Транспортировка грунта (доставка)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услуга</w:t>
            </w:r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16000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https://www.olx.kz/d/obyavlenie/dostavlyu-chernozem-peregnoy-glinu-pesok-scheben-IDkgrCG.html?reason=ip%7Citem_to_vec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80 000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3.2.2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Посадка деревьев</w:t>
            </w:r>
          </w:p>
        </w:tc>
        <w:tc>
          <w:tcPr>
            <w:tcW w:w="2702" w:type="dxa"/>
            <w:gridSpan w:val="2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услуга</w:t>
            </w:r>
          </w:p>
        </w:tc>
        <w:tc>
          <w:tcPr>
            <w:tcW w:w="113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198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5000</w:t>
            </w:r>
          </w:p>
        </w:tc>
        <w:tc>
          <w:tcPr>
            <w:tcW w:w="3140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D44D1A">
              <w:rPr>
                <w:rFonts w:ascii="Montserrat Medium" w:eastAsia="Montserrat Medium" w:hAnsi="Montserrat Medium" w:cs="Montserrat Medium"/>
              </w:rPr>
              <w:t>https://astana.satu.kz/p74206521-posadka-peresadka-derevev.html?&amp;primelead=NDkuODAwMDAz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25 000</w:t>
            </w:r>
          </w:p>
        </w:tc>
      </w:tr>
      <w:tr w:rsidR="00D404A6" w:rsidTr="00FE2103">
        <w:trPr>
          <w:trHeight w:val="54"/>
        </w:trPr>
        <w:tc>
          <w:tcPr>
            <w:tcW w:w="3667" w:type="dxa"/>
            <w:gridSpan w:val="3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3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3.1-3.2)</w:t>
            </w:r>
          </w:p>
        </w:tc>
        <w:tc>
          <w:tcPr>
            <w:tcW w:w="10055" w:type="dxa"/>
            <w:gridSpan w:val="5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205 000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4</w:t>
            </w:r>
          </w:p>
        </w:tc>
        <w:tc>
          <w:tcPr>
            <w:tcW w:w="14560" w:type="dxa"/>
            <w:gridSpan w:val="8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Раздел 4. Сопутствующие работы и затраты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4.1</w:t>
            </w:r>
          </w:p>
        </w:tc>
        <w:tc>
          <w:tcPr>
            <w:tcW w:w="14560" w:type="dxa"/>
            <w:gridSpan w:val="8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Охрана строящегося объекта (</w:t>
            </w:r>
            <w:r>
              <w:rPr>
                <w:rFonts w:ascii="Montserrat Medium" w:eastAsia="Montserrat Medium" w:hAnsi="Montserrat Medium" w:cs="Montserrat Medium"/>
                <w:i/>
              </w:rPr>
              <w:t>Приобретение и работы по установке ограждений, освещения и указателей, физической охране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D404A6" w:rsidTr="00FE2103">
        <w:trPr>
          <w:trHeight w:val="277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4.2</w:t>
            </w:r>
          </w:p>
        </w:tc>
        <w:tc>
          <w:tcPr>
            <w:tcW w:w="14560" w:type="dxa"/>
            <w:gridSpan w:val="8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Экспертиза (</w:t>
            </w:r>
            <w:r>
              <w:rPr>
                <w:rFonts w:ascii="Montserrat Medium" w:eastAsia="Montserrat Medium" w:hAnsi="Montserrat Medium" w:cs="Montserrat Medium"/>
                <w:i/>
              </w:rPr>
              <w:t xml:space="preserve">Затраты на проведение экспертизы и согласование с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</w:rPr>
              <w:t>ресурсонабжающими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</w:rPr>
              <w:t xml:space="preserve"> организациями. Специализированными учреждениями культуры, образования и др</w:t>
            </w:r>
            <w:r>
              <w:rPr>
                <w:rFonts w:ascii="Montserrat Medium" w:eastAsia="Montserrat Medium" w:hAnsi="Montserrat Medium" w:cs="Montserrat Medium"/>
              </w:rPr>
              <w:t>.)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4.3</w:t>
            </w:r>
          </w:p>
        </w:tc>
        <w:tc>
          <w:tcPr>
            <w:tcW w:w="14560" w:type="dxa"/>
            <w:gridSpan w:val="8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Информационные стенды (</w:t>
            </w:r>
            <w:r>
              <w:rPr>
                <w:rFonts w:ascii="Montserrat Medium" w:eastAsia="Montserrat Medium" w:hAnsi="Montserrat Medium" w:cs="Montserrat Medium"/>
                <w:i/>
              </w:rPr>
              <w:t>Разработка, изготовление и установка информационных указателей об объекте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D404A6" w:rsidTr="00FE2103">
        <w:trPr>
          <w:trHeight w:val="54"/>
        </w:trPr>
        <w:tc>
          <w:tcPr>
            <w:tcW w:w="3667" w:type="dxa"/>
            <w:gridSpan w:val="3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proofErr w:type="gramStart"/>
            <w:r>
              <w:rPr>
                <w:rFonts w:ascii="Montserrat Medium" w:eastAsia="Montserrat Medium" w:hAnsi="Montserrat Medium" w:cs="Montserrat Medium"/>
                <w:b/>
              </w:rPr>
              <w:t>Итого по разделу 4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4.1-4.3 </w:t>
            </w:r>
            <w:proofErr w:type="gramEnd"/>
          </w:p>
        </w:tc>
        <w:tc>
          <w:tcPr>
            <w:tcW w:w="10055" w:type="dxa"/>
            <w:gridSpan w:val="5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lastRenderedPageBreak/>
              <w:t>5</w:t>
            </w:r>
          </w:p>
        </w:tc>
        <w:tc>
          <w:tcPr>
            <w:tcW w:w="14560" w:type="dxa"/>
            <w:gridSpan w:val="8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Раздел 5. Иные затраты 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5.1</w:t>
            </w:r>
          </w:p>
        </w:tc>
        <w:tc>
          <w:tcPr>
            <w:tcW w:w="14560" w:type="dxa"/>
            <w:gridSpan w:val="8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D404A6" w:rsidTr="00FE2103">
        <w:trPr>
          <w:trHeight w:val="54"/>
        </w:trPr>
        <w:tc>
          <w:tcPr>
            <w:tcW w:w="3667" w:type="dxa"/>
            <w:gridSpan w:val="3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5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5.1</w:t>
            </w:r>
            <w:proofErr w:type="gramStart"/>
            <w:r>
              <w:rPr>
                <w:rFonts w:ascii="Montserrat Medium" w:eastAsia="Montserrat Medium" w:hAnsi="Montserrat Medium" w:cs="Montserrat Medium"/>
              </w:rPr>
              <w:t xml:space="preserve"> )</w:t>
            </w:r>
            <w:proofErr w:type="gramEnd"/>
          </w:p>
        </w:tc>
        <w:tc>
          <w:tcPr>
            <w:tcW w:w="10055" w:type="dxa"/>
            <w:gridSpan w:val="5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6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Итого по разделам </w:t>
            </w:r>
          </w:p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1-5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по разделам 1-5 </w:t>
            </w:r>
          </w:p>
        </w:tc>
        <w:tc>
          <w:tcPr>
            <w:tcW w:w="10073" w:type="dxa"/>
            <w:gridSpan w:val="6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Раздел 6. Сумма стоимости по разделам 1-5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10 984 515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7</w:t>
            </w:r>
          </w:p>
        </w:tc>
        <w:tc>
          <w:tcPr>
            <w:tcW w:w="14560" w:type="dxa"/>
            <w:gridSpan w:val="8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Раздел 7. Дополнительные работы и затраты (резерв-прочие)</w:t>
            </w:r>
          </w:p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</w:rPr>
              <w:t>(</w:t>
            </w:r>
            <w:r>
              <w:rPr>
                <w:rFonts w:asciiTheme="minorHAnsi" w:eastAsia="Montserrat Medium" w:hAnsiTheme="minorHAnsi" w:cs="Montserrat Medium"/>
              </w:rPr>
              <w:t>1</w:t>
            </w:r>
            <w:r>
              <w:rPr>
                <w:rFonts w:ascii="Montserrat Medium" w:eastAsia="Montserrat Medium" w:hAnsi="Montserrat Medium" w:cs="Montserrat Medium"/>
              </w:rPr>
              <w:t>0% от суммы по п.6)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7.1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Подготовка документации</w:t>
            </w:r>
          </w:p>
        </w:tc>
        <w:tc>
          <w:tcPr>
            <w:tcW w:w="10073" w:type="dxa"/>
            <w:gridSpan w:val="6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i/>
              </w:rPr>
            </w:pPr>
            <w:r>
              <w:rPr>
                <w:rFonts w:ascii="Montserrat Medium" w:eastAsia="Montserrat Medium" w:hAnsi="Montserrat Medium" w:cs="Montserrat Medium"/>
              </w:rPr>
              <w:t>1) Дефектная ведомость</w:t>
            </w:r>
            <w:r>
              <w:rPr>
                <w:rFonts w:ascii="Montserrat Medium" w:eastAsia="Montserrat Medium" w:hAnsi="Montserrat Medium" w:cs="Montserrat Medium"/>
                <w:i/>
              </w:rPr>
              <w:t xml:space="preserve"> (При необходимости. Если есть конструкции или элементы, требующие ремонта)</w:t>
            </w:r>
          </w:p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2) Проект</w:t>
            </w:r>
            <w:r>
              <w:rPr>
                <w:rFonts w:ascii="Montserrat Medium" w:eastAsia="Montserrat Medium" w:hAnsi="Montserrat Medium" w:cs="Montserrat Medium"/>
                <w:i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3) Смета</w:t>
            </w:r>
            <w:r>
              <w:rPr>
                <w:rFonts w:ascii="Montserrat Medium" w:eastAsia="Montserrat Medium" w:hAnsi="Montserrat Medium" w:cs="Montserrat Medium"/>
                <w:i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54" w:type="dxa"/>
            <w:vMerge w:val="restart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1 000 000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7.2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Удорожание</w:t>
            </w:r>
          </w:p>
        </w:tc>
        <w:tc>
          <w:tcPr>
            <w:tcW w:w="10073" w:type="dxa"/>
            <w:gridSpan w:val="6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54" w:type="dxa"/>
            <w:vMerge/>
          </w:tcPr>
          <w:p w:rsidR="00D404A6" w:rsidRDefault="00D404A6" w:rsidP="00E00542">
            <w:pPr>
              <w:pStyle w:val="10"/>
              <w:widowControl w:val="0"/>
              <w:spacing w:line="276" w:lineRule="auto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7.3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Непредвиденные работы и затраты</w:t>
            </w:r>
          </w:p>
        </w:tc>
        <w:tc>
          <w:tcPr>
            <w:tcW w:w="10073" w:type="dxa"/>
            <w:gridSpan w:val="6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54" w:type="dxa"/>
            <w:vMerge/>
          </w:tcPr>
          <w:p w:rsidR="00D404A6" w:rsidRDefault="00D404A6" w:rsidP="00E00542">
            <w:pPr>
              <w:pStyle w:val="10"/>
              <w:widowControl w:val="0"/>
              <w:spacing w:line="276" w:lineRule="auto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D404A6" w:rsidTr="00FE2103">
        <w:trPr>
          <w:trHeight w:val="54"/>
        </w:trPr>
        <w:tc>
          <w:tcPr>
            <w:tcW w:w="3667" w:type="dxa"/>
            <w:gridSpan w:val="3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7</w:t>
            </w:r>
            <w:r>
              <w:rPr>
                <w:rFonts w:ascii="Montserrat Medium" w:eastAsia="Montserrat Medium" w:hAnsi="Montserrat Medium" w:cs="Montserrat Medium"/>
              </w:rPr>
              <w:t xml:space="preserve"> </w:t>
            </w:r>
          </w:p>
        </w:tc>
        <w:tc>
          <w:tcPr>
            <w:tcW w:w="10055" w:type="dxa"/>
            <w:gridSpan w:val="5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1 000 000</w:t>
            </w:r>
          </w:p>
        </w:tc>
      </w:tr>
      <w:tr w:rsidR="00D404A6" w:rsidTr="00FE2103">
        <w:trPr>
          <w:trHeight w:val="252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8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Всего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по разделам 1–7)</w:t>
            </w:r>
          </w:p>
        </w:tc>
        <w:tc>
          <w:tcPr>
            <w:tcW w:w="10073" w:type="dxa"/>
            <w:gridSpan w:val="6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11 984 515</w:t>
            </w:r>
          </w:p>
        </w:tc>
      </w:tr>
      <w:tr w:rsidR="00D404A6" w:rsidTr="00FE2103">
        <w:trPr>
          <w:trHeight w:val="54"/>
        </w:trPr>
        <w:tc>
          <w:tcPr>
            <w:tcW w:w="716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9</w:t>
            </w:r>
          </w:p>
        </w:tc>
        <w:tc>
          <w:tcPr>
            <w:tcW w:w="2933" w:type="dxa"/>
          </w:tcPr>
          <w:p w:rsidR="00D404A6" w:rsidRDefault="00D404A6" w:rsidP="00E00542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Проверка </w:t>
            </w:r>
            <w:r>
              <w:rPr>
                <w:rFonts w:ascii="Montserrat Medium" w:eastAsia="Montserrat Medium" w:hAnsi="Montserrat Medium" w:cs="Montserrat Medium"/>
              </w:rPr>
              <w:t xml:space="preserve">(сумма раздела 7 должна составлять не менее </w:t>
            </w:r>
            <w:r>
              <w:rPr>
                <w:rFonts w:asciiTheme="minorHAnsi" w:eastAsia="Montserrat Medium" w:hAnsiTheme="minorHAnsi" w:cs="Montserrat Medium"/>
              </w:rPr>
              <w:t>8</w:t>
            </w:r>
            <w:r>
              <w:rPr>
                <w:rFonts w:ascii="Montserrat Medium" w:eastAsia="Montserrat Medium" w:hAnsi="Montserrat Medium" w:cs="Montserrat Medium"/>
              </w:rPr>
              <w:t xml:space="preserve">% от суммы по п.8, но не более </w:t>
            </w:r>
            <w:r>
              <w:rPr>
                <w:rFonts w:asciiTheme="minorHAnsi" w:eastAsia="Montserrat Medium" w:hAnsiTheme="minorHAnsi" w:cs="Montserrat Medium"/>
              </w:rPr>
              <w:t>1</w:t>
            </w:r>
            <w:r>
              <w:rPr>
                <w:rFonts w:ascii="Montserrat Medium" w:eastAsia="Montserrat Medium" w:hAnsi="Montserrat Medium" w:cs="Montserrat Medium"/>
              </w:rPr>
              <w:t> 000 000 тенге)</w:t>
            </w:r>
          </w:p>
        </w:tc>
        <w:tc>
          <w:tcPr>
            <w:tcW w:w="10073" w:type="dxa"/>
            <w:gridSpan w:val="6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110F98">
              <w:rPr>
                <w:rFonts w:ascii="Montserrat Medium" w:eastAsia="Montserrat Medium" w:hAnsi="Montserrat Medium" w:cs="Montserrat Medium"/>
              </w:rPr>
              <w:t>1 000 000,00 – 8,</w:t>
            </w:r>
            <w:r>
              <w:rPr>
                <w:rFonts w:ascii="Montserrat Medium" w:eastAsia="Montserrat Medium" w:hAnsi="Montserrat Medium" w:cs="Montserrat Medium"/>
              </w:rPr>
              <w:t>34</w:t>
            </w:r>
            <w:r w:rsidRPr="00110F98">
              <w:rPr>
                <w:rFonts w:ascii="Montserrat Medium" w:eastAsia="Montserrat Medium" w:hAnsi="Montserrat Medium" w:cs="Montserrat Medium"/>
              </w:rPr>
              <w:t xml:space="preserve">% от 11 </w:t>
            </w:r>
            <w:r>
              <w:rPr>
                <w:rFonts w:ascii="Montserrat Medium" w:eastAsia="Montserrat Medium" w:hAnsi="Montserrat Medium" w:cs="Montserrat Medium"/>
              </w:rPr>
              <w:t>984</w:t>
            </w:r>
            <w:r w:rsidRPr="00110F98">
              <w:rPr>
                <w:rFonts w:ascii="Montserrat Medium" w:eastAsia="Montserrat Medium" w:hAnsi="Montserrat Medium" w:cs="Montserrat Medium"/>
              </w:rPr>
              <w:t xml:space="preserve"> </w:t>
            </w:r>
            <w:r>
              <w:rPr>
                <w:rFonts w:ascii="Montserrat Medium" w:eastAsia="Montserrat Medium" w:hAnsi="Montserrat Medium" w:cs="Montserrat Medium"/>
              </w:rPr>
              <w:t>515</w:t>
            </w:r>
          </w:p>
        </w:tc>
        <w:tc>
          <w:tcPr>
            <w:tcW w:w="1554" w:type="dxa"/>
          </w:tcPr>
          <w:p w:rsidR="00D404A6" w:rsidRDefault="00D404A6" w:rsidP="00E00542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F43D1A" w:rsidRDefault="00F43D1A" w:rsidP="00D404A6">
      <w:pPr>
        <w:pStyle w:val="10"/>
        <w:rPr>
          <w:rFonts w:ascii="Arial Narrow" w:eastAsia="Arial Narrow" w:hAnsi="Arial Narrow" w:cs="Arial Narrow"/>
          <w:sz w:val="24"/>
          <w:szCs w:val="24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  <w:sectPr w:rsidR="00E6576A">
          <w:headerReference w:type="default" r:id="rId11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E6576A" w:rsidRDefault="00EE2392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lastRenderedPageBreak/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FE2103" w:rsidRDefault="00FE2103" w:rsidP="00FE2103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rFonts w:ascii="Montserrat Medium" w:eastAsia="Montserrat Medium" w:hAnsi="Montserrat Medium" w:cs="Montserrat Medium"/>
          <w:sz w:val="40"/>
          <w:szCs w:val="40"/>
        </w:rPr>
        <w:t>Место размещения объекта согласовано с ГУ «</w:t>
      </w:r>
      <w:proofErr w:type="spellStart"/>
      <w:r>
        <w:rPr>
          <w:rFonts w:ascii="Montserrat Medium" w:eastAsia="Montserrat Medium" w:hAnsi="Montserrat Medium" w:cs="Montserrat Medium"/>
          <w:sz w:val="40"/>
          <w:szCs w:val="40"/>
        </w:rPr>
        <w:t>Рудненский</w:t>
      </w:r>
      <w:proofErr w:type="spellEnd"/>
      <w:r>
        <w:rPr>
          <w:rFonts w:ascii="Montserrat Medium" w:eastAsia="Montserrat Medium" w:hAnsi="Montserrat Medium" w:cs="Montserrat Medium"/>
          <w:sz w:val="40"/>
          <w:szCs w:val="40"/>
        </w:rPr>
        <w:t xml:space="preserve"> городской отдел архитектуры и градостроительства» и ГУ «</w:t>
      </w:r>
      <w:proofErr w:type="spellStart"/>
      <w:r>
        <w:rPr>
          <w:rFonts w:ascii="Montserrat Medium" w:eastAsia="Montserrat Medium" w:hAnsi="Montserrat Medium" w:cs="Montserrat Medium"/>
          <w:sz w:val="40"/>
          <w:szCs w:val="40"/>
        </w:rPr>
        <w:t>Рудненский</w:t>
      </w:r>
      <w:proofErr w:type="spellEnd"/>
      <w:r>
        <w:rPr>
          <w:rFonts w:ascii="Montserrat Medium" w:eastAsia="Montserrat Medium" w:hAnsi="Montserrat Medium" w:cs="Montserrat Medium"/>
          <w:sz w:val="40"/>
          <w:szCs w:val="40"/>
        </w:rPr>
        <w:t xml:space="preserve"> городской отдел земельных отношений» - земля находиться в государственной собственности.</w:t>
      </w:r>
    </w:p>
    <w:p w:rsidR="00FE2103" w:rsidRDefault="00FE210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FE2103" w:rsidRDefault="00FE210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FE2103" w:rsidRDefault="00FE210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FE2103" w:rsidRDefault="00FE210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FE2103" w:rsidRDefault="00FE210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FE2103" w:rsidRDefault="00FE210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FE2103" w:rsidRDefault="00FE210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FE2103" w:rsidRDefault="00FE210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FE2103" w:rsidRDefault="00FE210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FE2103" w:rsidRDefault="00FE210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FE2103" w:rsidRDefault="00FE210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FE2103" w:rsidRDefault="00FE210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FE2103" w:rsidRDefault="00FE210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FE2103" w:rsidRDefault="00FE210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FE2103" w:rsidRDefault="00FE210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FE2103" w:rsidRDefault="00FE210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FE2103" w:rsidRDefault="00FE210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FE2103" w:rsidRDefault="00FE210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E2392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lastRenderedPageBreak/>
        <w:t>Документы, подтверждающие стоимость проекта</w:t>
      </w:r>
    </w:p>
    <w:p w:rsidR="004B303F" w:rsidRDefault="00EE2392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4472C4"/>
          <w:sz w:val="28"/>
          <w:szCs w:val="28"/>
        </w:rPr>
        <w:t xml:space="preserve">По 3 </w:t>
      </w:r>
      <w:proofErr w:type="gramStart"/>
      <w:r>
        <w:rPr>
          <w:rFonts w:ascii="Montserrat Medium" w:eastAsia="Montserrat Medium" w:hAnsi="Montserrat Medium" w:cs="Montserrat Medium"/>
          <w:color w:val="4472C4"/>
          <w:sz w:val="28"/>
          <w:szCs w:val="28"/>
        </w:rPr>
        <w:t>коммерческих</w:t>
      </w:r>
      <w:proofErr w:type="gramEnd"/>
      <w:r>
        <w:rPr>
          <w:rFonts w:ascii="Montserrat Medium" w:eastAsia="Montserrat Medium" w:hAnsi="Montserrat Medium" w:cs="Montserrat Medium"/>
          <w:color w:val="4472C4"/>
          <w:sz w:val="28"/>
          <w:szCs w:val="28"/>
        </w:rPr>
        <w:t xml:space="preserve"> предложения на каждую позицию из технического проекта </w:t>
      </w:r>
    </w:p>
    <w:p w:rsidR="004B303F" w:rsidRPr="00F43D1A" w:rsidRDefault="00046657">
      <w:pPr>
        <w:rPr>
          <w:rFonts w:ascii="Montserrat Medium" w:eastAsia="Montserrat Medium" w:hAnsi="Montserrat Medium" w:cs="Montserrat Medium"/>
          <w:color w:val="4472C4"/>
          <w:sz w:val="28"/>
          <w:szCs w:val="28"/>
          <w:lang w:val="en-US"/>
        </w:rPr>
      </w:pPr>
      <w:hyperlink r:id="rId12" w:history="1">
        <w:r w:rsidR="004B303F" w:rsidRPr="00AB714D">
          <w:rPr>
            <w:rStyle w:val="af0"/>
            <w:rFonts w:ascii="Montserrat Medium" w:eastAsia="Montserrat Medium" w:hAnsi="Montserrat Medium" w:cs="Montserrat Medium"/>
            <w:sz w:val="28"/>
            <w:szCs w:val="28"/>
            <w:lang w:val="en-US"/>
          </w:rPr>
          <w:t>file:///C:/Users/user/Downloads/%D0%9F%D1%80%D0%B0%D0%B9%D1%81%202024%20%D0%A2%D0%9E%D0%9E%20BATR.KZ.%20%D0%A3%D0%BB%D0%B8%D1%87%D0%BD%D1%8B%D0%B5%20%D0%B8%D0%B3%D1%80%D0%BE%D0%B2%D1%8B%D0%B5%20%D0%B8%20%D1%81%D0%BF%D0%BE%D1%80%D1%82%D0%B8%D0%B2%D0%BD%D1%8B%D0%B5%20%D0%BE%D0%B1%D0%BE%D1%80%D1%83%D0%B4%D0%BE%D0%B2%D0%B0%D0%BD%D0%B8%D0%B5%20%D0%BE%D1%82%201.07.2024-2.pdf</w:t>
        </w:r>
      </w:hyperlink>
      <w:r w:rsidR="004B303F" w:rsidRPr="004B303F">
        <w:rPr>
          <w:rFonts w:ascii="Montserrat Medium" w:eastAsia="Montserrat Medium" w:hAnsi="Montserrat Medium" w:cs="Montserrat Medium"/>
          <w:color w:val="4472C4"/>
          <w:sz w:val="28"/>
          <w:szCs w:val="28"/>
          <w:lang w:val="en-US"/>
        </w:rPr>
        <w:t xml:space="preserve"> </w:t>
      </w:r>
      <w:r w:rsidR="004B303F">
        <w:rPr>
          <w:rFonts w:ascii="Montserrat Medium" w:eastAsia="Montserrat Medium" w:hAnsi="Montserrat Medium" w:cs="Montserrat Medium"/>
          <w:color w:val="4472C4"/>
          <w:sz w:val="28"/>
          <w:szCs w:val="28"/>
          <w:lang w:val="en-US"/>
        </w:rPr>
        <w:t>–</w:t>
      </w:r>
      <w:r w:rsidR="004B303F" w:rsidRPr="004B303F">
        <w:rPr>
          <w:rFonts w:ascii="Montserrat Medium" w:eastAsia="Montserrat Medium" w:hAnsi="Montserrat Medium" w:cs="Montserrat Medium"/>
          <w:color w:val="4472C4"/>
          <w:sz w:val="28"/>
          <w:szCs w:val="28"/>
          <w:lang w:val="en-US"/>
        </w:rPr>
        <w:t xml:space="preserve"> </w:t>
      </w:r>
      <w:r w:rsidR="004B303F" w:rsidRPr="004B303F">
        <w:rPr>
          <w:rFonts w:ascii="Montserrat Medium" w:eastAsia="Montserrat Medium" w:hAnsi="Montserrat Medium" w:cs="Montserrat Medium"/>
          <w:color w:val="4472C4"/>
          <w:sz w:val="28"/>
          <w:szCs w:val="28"/>
        </w:rPr>
        <w:t>Прайс</w:t>
      </w:r>
      <w:r w:rsidR="004B303F" w:rsidRPr="004B303F">
        <w:rPr>
          <w:rFonts w:ascii="Montserrat Medium" w:eastAsia="Montserrat Medium" w:hAnsi="Montserrat Medium" w:cs="Montserrat Medium"/>
          <w:color w:val="4472C4"/>
          <w:sz w:val="28"/>
          <w:szCs w:val="28"/>
          <w:lang w:val="en-US"/>
        </w:rPr>
        <w:t xml:space="preserve"> 2024 </w:t>
      </w:r>
      <w:r w:rsidR="004B303F" w:rsidRPr="004B303F">
        <w:rPr>
          <w:rFonts w:ascii="Montserrat Medium" w:eastAsia="Montserrat Medium" w:hAnsi="Montserrat Medium" w:cs="Montserrat Medium"/>
          <w:color w:val="4472C4"/>
          <w:sz w:val="28"/>
          <w:szCs w:val="28"/>
        </w:rPr>
        <w:t>ТОО</w:t>
      </w:r>
      <w:r w:rsidR="004B303F" w:rsidRPr="004B303F">
        <w:rPr>
          <w:rFonts w:ascii="Montserrat Medium" w:eastAsia="Montserrat Medium" w:hAnsi="Montserrat Medium" w:cs="Montserrat Medium"/>
          <w:color w:val="4472C4"/>
          <w:sz w:val="28"/>
          <w:szCs w:val="28"/>
          <w:lang w:val="en-US"/>
        </w:rPr>
        <w:t xml:space="preserve"> BATR.KZ</w:t>
      </w:r>
    </w:p>
    <w:tbl>
      <w:tblPr>
        <w:tblW w:w="9639" w:type="dxa"/>
        <w:tblInd w:w="108" w:type="dxa"/>
        <w:tblLook w:val="04A0"/>
      </w:tblPr>
      <w:tblGrid>
        <w:gridCol w:w="845"/>
        <w:gridCol w:w="4967"/>
        <w:gridCol w:w="1134"/>
        <w:gridCol w:w="1276"/>
        <w:gridCol w:w="1417"/>
      </w:tblGrid>
      <w:tr w:rsidR="004B303F" w:rsidRPr="004B303F" w:rsidTr="004B303F">
        <w:trPr>
          <w:trHeight w:val="384"/>
        </w:trPr>
        <w:tc>
          <w:tcPr>
            <w:tcW w:w="9639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Стоимость ТМЦ  </w:t>
            </w:r>
            <w:proofErr w:type="gramStart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( </w:t>
            </w:r>
            <w:proofErr w:type="gramEnd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на 11.11.2024г),  с НДС</w:t>
            </w:r>
          </w:p>
        </w:tc>
      </w:tr>
      <w:tr w:rsidR="004B303F" w:rsidRPr="004B303F" w:rsidTr="004B303F">
        <w:trPr>
          <w:trHeight w:val="361"/>
        </w:trPr>
        <w:tc>
          <w:tcPr>
            <w:tcW w:w="96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(наименование здания, сооружения, объекта, стройки)</w:t>
            </w:r>
          </w:p>
        </w:tc>
      </w:tr>
      <w:tr w:rsidR="004B303F" w:rsidRPr="004B303F" w:rsidTr="004B303F">
        <w:trPr>
          <w:trHeight w:val="361"/>
        </w:trPr>
        <w:tc>
          <w:tcPr>
            <w:tcW w:w="96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proofErr w:type="gramStart"/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Составлен</w:t>
            </w:r>
            <w:proofErr w:type="gramEnd"/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 xml:space="preserve">  в текущих ценах по состоянию на 2024г.</w:t>
            </w:r>
          </w:p>
        </w:tc>
      </w:tr>
      <w:tr w:rsidR="004B303F" w:rsidRPr="004B303F" w:rsidTr="004B303F">
        <w:trPr>
          <w:trHeight w:val="361"/>
        </w:trPr>
        <w:tc>
          <w:tcPr>
            <w:tcW w:w="96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4B303F" w:rsidRPr="004B303F" w:rsidTr="00DD0C14">
        <w:trPr>
          <w:trHeight w:val="929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Номер</w:t>
            </w: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br/>
              <w:t>по</w:t>
            </w: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br/>
              <w:t>порядку</w:t>
            </w:r>
          </w:p>
        </w:tc>
        <w:tc>
          <w:tcPr>
            <w:tcW w:w="4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Наименование ресурса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Единица</w:t>
            </w: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br/>
              <w:t>измерения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Количество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Стоимость с НДС,</w:t>
            </w: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br/>
              <w:t>тенге</w:t>
            </w:r>
          </w:p>
        </w:tc>
      </w:tr>
      <w:tr w:rsidR="004B303F" w:rsidRPr="004B303F" w:rsidTr="004B303F">
        <w:trPr>
          <w:trHeight w:val="403"/>
        </w:trPr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</w:t>
            </w:r>
          </w:p>
        </w:tc>
        <w:tc>
          <w:tcPr>
            <w:tcW w:w="4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6</w:t>
            </w:r>
          </w:p>
        </w:tc>
      </w:tr>
      <w:tr w:rsidR="004B303F" w:rsidRPr="004B303F" w:rsidTr="004B303F">
        <w:trPr>
          <w:trHeight w:val="15"/>
        </w:trPr>
        <w:tc>
          <w:tcPr>
            <w:tcW w:w="9639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2"/>
                <w:szCs w:val="2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2"/>
                <w:szCs w:val="2"/>
              </w:rPr>
              <w:t> </w:t>
            </w:r>
          </w:p>
        </w:tc>
      </w:tr>
      <w:tr w:rsidR="004B303F" w:rsidRPr="004B303F" w:rsidTr="004B303F">
        <w:trPr>
          <w:trHeight w:val="403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</w:t>
            </w:r>
          </w:p>
        </w:tc>
        <w:tc>
          <w:tcPr>
            <w:tcW w:w="4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Бетон тяжелый класса В15 ГОСТ 7473-2010 без добавок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29 390</w:t>
            </w:r>
          </w:p>
        </w:tc>
      </w:tr>
      <w:tr w:rsidR="004B303F" w:rsidRPr="004B303F" w:rsidTr="004B303F">
        <w:trPr>
          <w:trHeight w:val="403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2</w:t>
            </w:r>
          </w:p>
        </w:tc>
        <w:tc>
          <w:tcPr>
            <w:tcW w:w="4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Бетон тяжелый класса В15 ГОСТ 7473-2010 F300, W2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31 311</w:t>
            </w:r>
          </w:p>
        </w:tc>
      </w:tr>
      <w:tr w:rsidR="004B303F" w:rsidRPr="004B303F" w:rsidTr="004B303F">
        <w:trPr>
          <w:trHeight w:val="422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3</w:t>
            </w:r>
          </w:p>
        </w:tc>
        <w:tc>
          <w:tcPr>
            <w:tcW w:w="4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Битум нефтяной дорожный жидкий </w:t>
            </w:r>
            <w:proofErr w:type="gramStart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СТ</w:t>
            </w:r>
            <w:proofErr w:type="gramEnd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 РК 1551-2006 марки МГ  70/130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260 194</w:t>
            </w:r>
          </w:p>
        </w:tc>
      </w:tr>
      <w:tr w:rsidR="004B303F" w:rsidRPr="004B303F" w:rsidTr="004B303F">
        <w:trPr>
          <w:trHeight w:val="422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4</w:t>
            </w:r>
          </w:p>
        </w:tc>
        <w:tc>
          <w:tcPr>
            <w:tcW w:w="4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Покрытие рулонное на основе резиновой крошки толщиной 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8 607</w:t>
            </w:r>
          </w:p>
        </w:tc>
      </w:tr>
      <w:tr w:rsidR="004B303F" w:rsidRPr="004B303F" w:rsidTr="004B303F">
        <w:trPr>
          <w:trHeight w:val="422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5</w:t>
            </w:r>
          </w:p>
        </w:tc>
        <w:tc>
          <w:tcPr>
            <w:tcW w:w="4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Покрытие рулонное на основе резиновой крошки толщиной 10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15 225</w:t>
            </w:r>
          </w:p>
        </w:tc>
      </w:tr>
      <w:tr w:rsidR="004B303F" w:rsidRPr="004B303F" w:rsidTr="00DD0C14">
        <w:trPr>
          <w:trHeight w:val="47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2</w:t>
            </w:r>
          </w:p>
        </w:tc>
        <w:tc>
          <w:tcPr>
            <w:tcW w:w="4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Смеси асфальтобетонные горячие плотные крупнозернистые СТ РК 1225-2019 типа Б, марки 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30 475</w:t>
            </w:r>
          </w:p>
        </w:tc>
      </w:tr>
      <w:tr w:rsidR="004B303F" w:rsidRPr="004B303F" w:rsidTr="00DD0C14">
        <w:trPr>
          <w:trHeight w:val="426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6</w:t>
            </w:r>
          </w:p>
        </w:tc>
        <w:tc>
          <w:tcPr>
            <w:tcW w:w="4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Смеси асфальтобетонные горячие плотные мелкозернистые СТ РК 1225-2019 типа Б, марки 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31 023</w:t>
            </w:r>
          </w:p>
        </w:tc>
      </w:tr>
      <w:tr w:rsidR="004B303F" w:rsidRPr="004B303F" w:rsidTr="004B303F">
        <w:trPr>
          <w:trHeight w:val="422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7</w:t>
            </w:r>
          </w:p>
        </w:tc>
        <w:tc>
          <w:tcPr>
            <w:tcW w:w="4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Смесь песчано-щебеночная ГОСТ 23735-2014 </w:t>
            </w:r>
            <w:proofErr w:type="gramStart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( </w:t>
            </w:r>
            <w:proofErr w:type="gramEnd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по данным  КП 2024г)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8 208</w:t>
            </w:r>
          </w:p>
        </w:tc>
      </w:tr>
      <w:tr w:rsidR="004B303F" w:rsidRPr="004B303F" w:rsidTr="00DD0C14">
        <w:trPr>
          <w:trHeight w:val="409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8</w:t>
            </w:r>
          </w:p>
        </w:tc>
        <w:tc>
          <w:tcPr>
            <w:tcW w:w="4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Щебень из плотных горных пород для строительных работ М1000 СТ РК 1284-2004 фракция 40-80 (70)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6 891</w:t>
            </w:r>
          </w:p>
        </w:tc>
      </w:tr>
      <w:tr w:rsidR="004B303F" w:rsidRPr="004B303F" w:rsidTr="00DD0C14">
        <w:trPr>
          <w:trHeight w:val="41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9</w:t>
            </w:r>
          </w:p>
        </w:tc>
        <w:tc>
          <w:tcPr>
            <w:tcW w:w="4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Щебень из плотных горных пород для строительных работ М800 СТ РК 1284-2004 фракция 5-10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7 451</w:t>
            </w:r>
          </w:p>
        </w:tc>
      </w:tr>
      <w:tr w:rsidR="004B303F" w:rsidRPr="004B303F" w:rsidTr="004B303F">
        <w:trPr>
          <w:trHeight w:val="422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3</w:t>
            </w:r>
          </w:p>
        </w:tc>
        <w:tc>
          <w:tcPr>
            <w:tcW w:w="4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Трава искусственная </w:t>
            </w:r>
            <w:proofErr w:type="spellStart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монофиламентная</w:t>
            </w:r>
            <w:proofErr w:type="spellEnd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, высота ворса h-40 мм  </w:t>
            </w:r>
            <w:proofErr w:type="gramStart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( </w:t>
            </w:r>
            <w:proofErr w:type="gramEnd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по данным  КП 2024г)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3 931</w:t>
            </w:r>
          </w:p>
        </w:tc>
      </w:tr>
      <w:tr w:rsidR="004B303F" w:rsidRPr="004B303F" w:rsidTr="004B303F">
        <w:trPr>
          <w:trHeight w:val="422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10</w:t>
            </w:r>
          </w:p>
        </w:tc>
        <w:tc>
          <w:tcPr>
            <w:tcW w:w="4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Камень бортовой  с сечением сторон 200х100 мм ГОСТ 6665-91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1 784</w:t>
            </w:r>
          </w:p>
        </w:tc>
      </w:tr>
      <w:tr w:rsidR="004B303F" w:rsidRPr="004B303F" w:rsidTr="004B303F">
        <w:trPr>
          <w:trHeight w:val="422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11</w:t>
            </w:r>
          </w:p>
        </w:tc>
        <w:tc>
          <w:tcPr>
            <w:tcW w:w="4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Камень бортовой дорожный с сечением сторон 300х180 мм ГОСТ 6665-91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3 023</w:t>
            </w:r>
          </w:p>
        </w:tc>
      </w:tr>
      <w:tr w:rsidR="004B303F" w:rsidRPr="004B303F" w:rsidTr="00DD0C14">
        <w:trPr>
          <w:trHeight w:val="241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12</w:t>
            </w:r>
          </w:p>
        </w:tc>
        <w:tc>
          <w:tcPr>
            <w:tcW w:w="4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Брусчатка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3 043</w:t>
            </w:r>
          </w:p>
        </w:tc>
      </w:tr>
      <w:tr w:rsidR="004B303F" w:rsidRPr="004B303F" w:rsidTr="00DD0C14">
        <w:trPr>
          <w:trHeight w:val="132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13</w:t>
            </w:r>
          </w:p>
        </w:tc>
        <w:tc>
          <w:tcPr>
            <w:tcW w:w="4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Песок ГОСТ 8736-2014 природный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м3</w:t>
            </w:r>
          </w:p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2 471</w:t>
            </w:r>
          </w:p>
        </w:tc>
      </w:tr>
    </w:tbl>
    <w:p w:rsidR="004B303F" w:rsidRPr="004B303F" w:rsidRDefault="004B303F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  <w:sectPr w:rsidR="004B303F" w:rsidRPr="004B303F">
          <w:pgSz w:w="11906" w:h="16838"/>
          <w:pgMar w:top="1134" w:right="850" w:bottom="1134" w:left="1701" w:header="708" w:footer="708" w:gutter="0"/>
          <w:cols w:space="720"/>
        </w:sectPr>
      </w:pPr>
    </w:p>
    <w:tbl>
      <w:tblPr>
        <w:tblW w:w="9860" w:type="dxa"/>
        <w:tblInd w:w="108" w:type="dxa"/>
        <w:tblLook w:val="04A0"/>
      </w:tblPr>
      <w:tblGrid>
        <w:gridCol w:w="459"/>
        <w:gridCol w:w="5525"/>
        <w:gridCol w:w="1436"/>
        <w:gridCol w:w="1117"/>
        <w:gridCol w:w="1101"/>
        <w:gridCol w:w="222"/>
      </w:tblGrid>
      <w:tr w:rsidR="004B303F" w:rsidRPr="004B303F" w:rsidTr="004B303F">
        <w:trPr>
          <w:gridAfter w:val="1"/>
          <w:wAfter w:w="36" w:type="dxa"/>
          <w:trHeight w:val="333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lastRenderedPageBreak/>
              <w:t>на</w:t>
            </w:r>
          </w:p>
        </w:tc>
        <w:tc>
          <w:tcPr>
            <w:tcW w:w="9370" w:type="dxa"/>
            <w:gridSpan w:val="4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b/>
                <w:bCs/>
                <w:color w:val="080000"/>
                <w:sz w:val="18"/>
                <w:szCs w:val="18"/>
              </w:rPr>
              <w:t xml:space="preserve">Расценки по видам работ </w:t>
            </w:r>
            <w:proofErr w:type="gramStart"/>
            <w:r w:rsidRPr="004B303F">
              <w:rPr>
                <w:rFonts w:ascii="Times New Roman" w:eastAsia="Times New Roman" w:hAnsi="Times New Roman" w:cs="Times New Roman"/>
                <w:b/>
                <w:bCs/>
                <w:color w:val="080000"/>
                <w:sz w:val="18"/>
                <w:szCs w:val="18"/>
              </w:rPr>
              <w:t xml:space="preserve">( </w:t>
            </w:r>
            <w:proofErr w:type="gramEnd"/>
            <w:r w:rsidRPr="004B303F">
              <w:rPr>
                <w:rFonts w:ascii="Times New Roman" w:eastAsia="Times New Roman" w:hAnsi="Times New Roman" w:cs="Times New Roman"/>
                <w:b/>
                <w:bCs/>
                <w:color w:val="080000"/>
                <w:sz w:val="18"/>
                <w:szCs w:val="18"/>
              </w:rPr>
              <w:t>на 11.11.2024г), без учета ТМЦ, без НДС</w:t>
            </w:r>
          </w:p>
        </w:tc>
      </w:tr>
      <w:tr w:rsidR="004B303F" w:rsidRPr="004B303F" w:rsidTr="004B303F">
        <w:trPr>
          <w:gridAfter w:val="1"/>
          <w:wAfter w:w="36" w:type="dxa"/>
          <w:trHeight w:val="64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80000"/>
                <w:sz w:val="18"/>
                <w:szCs w:val="18"/>
              </w:rPr>
            </w:pPr>
          </w:p>
        </w:tc>
        <w:tc>
          <w:tcPr>
            <w:tcW w:w="937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80000"/>
                <w:sz w:val="18"/>
                <w:szCs w:val="18"/>
              </w:rPr>
            </w:pPr>
          </w:p>
        </w:tc>
      </w:tr>
      <w:tr w:rsidR="004B303F" w:rsidRPr="004B303F" w:rsidTr="004B303F">
        <w:trPr>
          <w:gridAfter w:val="1"/>
          <w:wAfter w:w="36" w:type="dxa"/>
          <w:trHeight w:val="450"/>
        </w:trPr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№</w:t>
            </w: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br/>
              <w:t>п/п</w:t>
            </w:r>
          </w:p>
        </w:tc>
        <w:tc>
          <w:tcPr>
            <w:tcW w:w="58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Наименование</w:t>
            </w: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br/>
              <w:t>работ и затрат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Единица измерения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Количество</w:t>
            </w:r>
          </w:p>
        </w:tc>
        <w:tc>
          <w:tcPr>
            <w:tcW w:w="11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Всего стоимость с НДС, тенге</w:t>
            </w:r>
          </w:p>
        </w:tc>
      </w:tr>
      <w:tr w:rsidR="004B303F" w:rsidRPr="004B303F" w:rsidTr="004B303F">
        <w:trPr>
          <w:trHeight w:val="333"/>
        </w:trPr>
        <w:tc>
          <w:tcPr>
            <w:tcW w:w="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5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</w:tr>
      <w:tr w:rsidR="004B303F" w:rsidRPr="004B303F" w:rsidTr="004B303F">
        <w:trPr>
          <w:trHeight w:val="270"/>
        </w:trPr>
        <w:tc>
          <w:tcPr>
            <w:tcW w:w="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5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318"/>
        </w:trPr>
        <w:tc>
          <w:tcPr>
            <w:tcW w:w="4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</w:t>
            </w:r>
          </w:p>
        </w:tc>
        <w:tc>
          <w:tcPr>
            <w:tcW w:w="58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6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303"/>
        </w:trPr>
        <w:tc>
          <w:tcPr>
            <w:tcW w:w="4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</w:t>
            </w:r>
          </w:p>
        </w:tc>
        <w:tc>
          <w:tcPr>
            <w:tcW w:w="58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Камни бортовые бетонные. Установка при других видах покрытий / с устройством бетонного основания/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 бортового камня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4 436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255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5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4B303F" w:rsidRPr="004B303F" w:rsidTr="004B303F">
        <w:trPr>
          <w:trHeight w:val="12"/>
        </w:trPr>
        <w:tc>
          <w:tcPr>
            <w:tcW w:w="9824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2"/>
                <w:szCs w:val="2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2"/>
                <w:szCs w:val="2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318"/>
        </w:trPr>
        <w:tc>
          <w:tcPr>
            <w:tcW w:w="4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2</w:t>
            </w:r>
          </w:p>
        </w:tc>
        <w:tc>
          <w:tcPr>
            <w:tcW w:w="58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Основания и покрытия из песчано-гравийных или щебеночно-песчаных смесей однослойные толщиной 15 см. Устройство (1. Планировка и </w:t>
            </w:r>
            <w:proofErr w:type="spellStart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прикатка</w:t>
            </w:r>
            <w:proofErr w:type="spellEnd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 земляного полотна или подстилающего слоя. 2. Россыпь и разравнивание материалов. 3. Укатка с поливкой водой. 4. Уход за покрытием.)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 основания или покрытия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704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885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5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4B303F" w:rsidRPr="004B303F" w:rsidTr="004B303F">
        <w:trPr>
          <w:trHeight w:val="303"/>
        </w:trPr>
        <w:tc>
          <w:tcPr>
            <w:tcW w:w="4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3</w:t>
            </w:r>
          </w:p>
        </w:tc>
        <w:tc>
          <w:tcPr>
            <w:tcW w:w="58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Основание песчаное. Устройство под укладку брусчатки </w:t>
            </w:r>
            <w:proofErr w:type="gramStart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( </w:t>
            </w:r>
            <w:proofErr w:type="gramEnd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толщиной 100 мм на 1 м2) 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м3 основания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0,1</w:t>
            </w:r>
          </w:p>
        </w:tc>
        <w:tc>
          <w:tcPr>
            <w:tcW w:w="11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763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285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5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4B303F" w:rsidRPr="004B303F" w:rsidTr="004B303F">
        <w:trPr>
          <w:trHeight w:val="303"/>
        </w:trPr>
        <w:tc>
          <w:tcPr>
            <w:tcW w:w="4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4</w:t>
            </w:r>
          </w:p>
        </w:tc>
        <w:tc>
          <w:tcPr>
            <w:tcW w:w="58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Покрытия из брусчатки. Устройство по готовому подстилающему слою с заполнением швов песком 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 покрытия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6 091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210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5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4B303F" w:rsidRPr="004B303F" w:rsidTr="004B303F">
        <w:trPr>
          <w:trHeight w:val="303"/>
        </w:trPr>
        <w:tc>
          <w:tcPr>
            <w:tcW w:w="4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5</w:t>
            </w:r>
          </w:p>
        </w:tc>
        <w:tc>
          <w:tcPr>
            <w:tcW w:w="58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Основания. Розлив вяжущих материалов </w:t>
            </w:r>
            <w:proofErr w:type="gramStart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( </w:t>
            </w:r>
            <w:proofErr w:type="gramEnd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на 1 м2) 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т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0,0004</w:t>
            </w:r>
          </w:p>
        </w:tc>
        <w:tc>
          <w:tcPr>
            <w:tcW w:w="11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3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285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5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4B303F" w:rsidRPr="004B303F" w:rsidTr="004B303F">
        <w:trPr>
          <w:trHeight w:val="303"/>
        </w:trPr>
        <w:tc>
          <w:tcPr>
            <w:tcW w:w="4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6</w:t>
            </w:r>
          </w:p>
        </w:tc>
        <w:tc>
          <w:tcPr>
            <w:tcW w:w="58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Покрытия тротуаров из асфальтобетонной смеси толщиной 4 см. Устройство 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511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315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5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4B303F" w:rsidRPr="004B303F" w:rsidTr="004B303F">
        <w:trPr>
          <w:trHeight w:val="303"/>
        </w:trPr>
        <w:tc>
          <w:tcPr>
            <w:tcW w:w="4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7</w:t>
            </w:r>
          </w:p>
        </w:tc>
        <w:tc>
          <w:tcPr>
            <w:tcW w:w="58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Слои подстилающие щебеночные. Устройство с уплотнением самоходными катками </w:t>
            </w:r>
            <w:proofErr w:type="gramStart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( </w:t>
            </w:r>
            <w:proofErr w:type="gramEnd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толщиной 100 мм на 1 м2) 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м3 подстилающего слоя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0,1</w:t>
            </w:r>
          </w:p>
        </w:tc>
        <w:tc>
          <w:tcPr>
            <w:tcW w:w="11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2 337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510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5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4B303F" w:rsidRPr="004B303F" w:rsidTr="004B303F">
        <w:trPr>
          <w:trHeight w:val="12"/>
        </w:trPr>
        <w:tc>
          <w:tcPr>
            <w:tcW w:w="9824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2"/>
                <w:szCs w:val="2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2"/>
                <w:szCs w:val="2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318"/>
        </w:trPr>
        <w:tc>
          <w:tcPr>
            <w:tcW w:w="4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8</w:t>
            </w:r>
          </w:p>
        </w:tc>
        <w:tc>
          <w:tcPr>
            <w:tcW w:w="58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Покрытия толщиной 4 см из горячих асфальтобетонных смесей плотных мелкозернистых АБВ, плотность каменных материалов 2,5-2,9 т/м3. Устройство 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 покрытия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566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465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5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4B303F" w:rsidRPr="004B303F" w:rsidTr="004B303F">
        <w:trPr>
          <w:trHeight w:val="303"/>
        </w:trPr>
        <w:tc>
          <w:tcPr>
            <w:tcW w:w="4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9</w:t>
            </w:r>
          </w:p>
        </w:tc>
        <w:tc>
          <w:tcPr>
            <w:tcW w:w="58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Покрытия толщиной 4 см из горячих асфальтобетонных смесей плотных мелкозернистых АБВ. Добавлять или исключать на каждые 0,5 см изменения толщины покрытия. Устройство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 покрытия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11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600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5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4B303F" w:rsidRPr="004B303F" w:rsidTr="004B303F">
        <w:trPr>
          <w:trHeight w:val="303"/>
        </w:trPr>
        <w:tc>
          <w:tcPr>
            <w:tcW w:w="4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10</w:t>
            </w:r>
          </w:p>
        </w:tc>
        <w:tc>
          <w:tcPr>
            <w:tcW w:w="58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Покрытия толщиной 4 см из горячих асфальтобетонных смесей плотных крупнозернистых АБ, плотность каменных материалов 2,5-2,9 т/м3. Устройство 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 покрытия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552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510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5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4B303F" w:rsidRPr="004B303F" w:rsidTr="004B303F">
        <w:trPr>
          <w:trHeight w:val="303"/>
        </w:trPr>
        <w:tc>
          <w:tcPr>
            <w:tcW w:w="4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11</w:t>
            </w:r>
          </w:p>
        </w:tc>
        <w:tc>
          <w:tcPr>
            <w:tcW w:w="58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Покрытия толщиной 4 см из горячих асфальтобетонных смесей плотных крупнозернистых АБ. Добавлять или исключать на каждые 0,5 см изменения толщины покрытия. Устройство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 покрытия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11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645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5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4B303F" w:rsidRPr="004B303F" w:rsidTr="004B303F">
        <w:trPr>
          <w:trHeight w:val="303"/>
        </w:trPr>
        <w:tc>
          <w:tcPr>
            <w:tcW w:w="4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12</w:t>
            </w:r>
          </w:p>
        </w:tc>
        <w:tc>
          <w:tcPr>
            <w:tcW w:w="58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Покрытие спортивное рулонное, толщина 12 мм. Устройство на бетонное основание 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 покрытия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2 345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315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5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4B303F" w:rsidRPr="004B303F" w:rsidTr="004B303F">
        <w:trPr>
          <w:trHeight w:val="675"/>
        </w:trPr>
        <w:tc>
          <w:tcPr>
            <w:tcW w:w="4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13</w:t>
            </w:r>
          </w:p>
        </w:tc>
        <w:tc>
          <w:tcPr>
            <w:tcW w:w="5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Основание из щебня, толщина 6 см. Устройство с укаткой  </w:t>
            </w:r>
            <w:proofErr w:type="gramStart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( </w:t>
            </w:r>
            <w:proofErr w:type="gramEnd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для футбольного поля)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678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12"/>
        </w:trPr>
        <w:tc>
          <w:tcPr>
            <w:tcW w:w="9824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2"/>
                <w:szCs w:val="2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2"/>
                <w:szCs w:val="2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318"/>
        </w:trPr>
        <w:tc>
          <w:tcPr>
            <w:tcW w:w="4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14</w:t>
            </w:r>
          </w:p>
        </w:tc>
        <w:tc>
          <w:tcPr>
            <w:tcW w:w="58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Покрытие из искусственной травы </w:t>
            </w:r>
            <w:proofErr w:type="spellStart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монофиламентной</w:t>
            </w:r>
            <w:proofErr w:type="spellEnd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, высота ворса h-40 мм (без учета работ по подготовке основания). Изделие из </w:t>
            </w:r>
            <w:proofErr w:type="spellStart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монофиламента</w:t>
            </w:r>
            <w:proofErr w:type="spellEnd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, наполнение- кварцевый песок. (1. Доставка изделия на площадку (учтено расстояние - 30 км). 2. Устройство по подготовленному основанию подкладочной сплошной прослойки из </w:t>
            </w:r>
            <w:proofErr w:type="spellStart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геотекстиля</w:t>
            </w:r>
            <w:proofErr w:type="spellEnd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. 3. Укладка рулонов искусственной травы. 4. Склеивание швов. 5. Засыпка наполнителя. 6. Расчесывание поля.)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3 692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CA5FFC">
        <w:trPr>
          <w:trHeight w:val="1076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5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4B303F" w:rsidRPr="004B303F" w:rsidTr="00DD0C14">
        <w:trPr>
          <w:trHeight w:val="415"/>
        </w:trPr>
        <w:tc>
          <w:tcPr>
            <w:tcW w:w="4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15</w:t>
            </w:r>
          </w:p>
        </w:tc>
        <w:tc>
          <w:tcPr>
            <w:tcW w:w="5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Основания и покрытия из песчано-гравийных или щебеночно-песчаных смесей однослойные толщиной 12 см. Устройство 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 основания или покрытия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704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1425"/>
        </w:trPr>
        <w:tc>
          <w:tcPr>
            <w:tcW w:w="4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lastRenderedPageBreak/>
              <w:t>16</w:t>
            </w:r>
          </w:p>
        </w:tc>
        <w:tc>
          <w:tcPr>
            <w:tcW w:w="5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Ограды металлические из сетчатых панелей, высотой до 2,2 м по железобетонным столбам без цоколя. Установка ( прим</w:t>
            </w:r>
            <w:proofErr w:type="gramStart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 ,</w:t>
            </w:r>
            <w:proofErr w:type="gramEnd"/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 по металлическим столбам, рама 2м в 2 ряда) /1. Рытье ям под фундаменты или столбы 2. Установка столбов в ямы с заделкой бетоном. 3. Установка монтажных изделий со сваркой. 4. Навеска панелей на столбы с закреплением. 5. Укладка кирпичных подкладок под столбы.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 оград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15 410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12"/>
        </w:trPr>
        <w:tc>
          <w:tcPr>
            <w:tcW w:w="9824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2"/>
                <w:szCs w:val="2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2"/>
                <w:szCs w:val="2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318"/>
        </w:trPr>
        <w:tc>
          <w:tcPr>
            <w:tcW w:w="4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17</w:t>
            </w:r>
          </w:p>
        </w:tc>
        <w:tc>
          <w:tcPr>
            <w:tcW w:w="5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Бортовые камни на бетонном основании. Разборка вручную 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3 451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303"/>
        </w:trPr>
        <w:tc>
          <w:tcPr>
            <w:tcW w:w="4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18</w:t>
            </w:r>
          </w:p>
        </w:tc>
        <w:tc>
          <w:tcPr>
            <w:tcW w:w="5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Качели подвесные двойные, сиденья со спинкой. 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комплект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48 859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303"/>
        </w:trPr>
        <w:tc>
          <w:tcPr>
            <w:tcW w:w="4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19</w:t>
            </w:r>
          </w:p>
        </w:tc>
        <w:tc>
          <w:tcPr>
            <w:tcW w:w="5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Качалка на пружине. Установка 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комплект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13 766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303"/>
        </w:trPr>
        <w:tc>
          <w:tcPr>
            <w:tcW w:w="4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20</w:t>
            </w:r>
          </w:p>
        </w:tc>
        <w:tc>
          <w:tcPr>
            <w:tcW w:w="5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Качалка ''Балансир''.  Установка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комплект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18 087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303"/>
        </w:trPr>
        <w:tc>
          <w:tcPr>
            <w:tcW w:w="4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21</w:t>
            </w:r>
          </w:p>
        </w:tc>
        <w:tc>
          <w:tcPr>
            <w:tcW w:w="5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Скамья антивандальная. Установка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шт.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3,0</w:t>
            </w:r>
          </w:p>
        </w:tc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14 739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303"/>
        </w:trPr>
        <w:tc>
          <w:tcPr>
            <w:tcW w:w="4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22</w:t>
            </w:r>
          </w:p>
        </w:tc>
        <w:tc>
          <w:tcPr>
            <w:tcW w:w="5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Скамья парковая. Установка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шт.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2,0</w:t>
            </w:r>
          </w:p>
        </w:tc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27 555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303"/>
        </w:trPr>
        <w:tc>
          <w:tcPr>
            <w:tcW w:w="4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23</w:t>
            </w:r>
          </w:p>
        </w:tc>
        <w:tc>
          <w:tcPr>
            <w:tcW w:w="5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Урна на двух стойках. Установка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шт.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3,0</w:t>
            </w:r>
          </w:p>
        </w:tc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10 396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303"/>
        </w:trPr>
        <w:tc>
          <w:tcPr>
            <w:tcW w:w="4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24</w:t>
            </w:r>
          </w:p>
        </w:tc>
        <w:tc>
          <w:tcPr>
            <w:tcW w:w="5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Карусель (4 сидения). Установка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комплект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16 607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303"/>
        </w:trPr>
        <w:tc>
          <w:tcPr>
            <w:tcW w:w="4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25</w:t>
            </w:r>
          </w:p>
        </w:tc>
        <w:tc>
          <w:tcPr>
            <w:tcW w:w="5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Ворота футбольные игровые (малые). (комплект из двух ворот) Установка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комплект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14 803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303"/>
        </w:trPr>
        <w:tc>
          <w:tcPr>
            <w:tcW w:w="4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26</w:t>
            </w:r>
          </w:p>
        </w:tc>
        <w:tc>
          <w:tcPr>
            <w:tcW w:w="5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Стойка баскетбольная со щитом. Установка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комплект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18 008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303"/>
        </w:trPr>
        <w:tc>
          <w:tcPr>
            <w:tcW w:w="4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27</w:t>
            </w:r>
          </w:p>
        </w:tc>
        <w:tc>
          <w:tcPr>
            <w:tcW w:w="5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Стойки волейбольные с сеткой. Установка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комплект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12 598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03F" w:rsidRPr="004B303F" w:rsidTr="004B303F">
        <w:trPr>
          <w:trHeight w:val="303"/>
        </w:trPr>
        <w:tc>
          <w:tcPr>
            <w:tcW w:w="4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28</w:t>
            </w:r>
          </w:p>
        </w:tc>
        <w:tc>
          <w:tcPr>
            <w:tcW w:w="5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'Песочница Грибочек '' с крышкой. Установка 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4B303F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комплект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B303F" w:rsidRPr="004B303F" w:rsidRDefault="004B303F" w:rsidP="004B30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4B303F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26 559</w:t>
            </w:r>
          </w:p>
        </w:tc>
        <w:tc>
          <w:tcPr>
            <w:tcW w:w="36" w:type="dxa"/>
            <w:vAlign w:val="center"/>
            <w:hideMark/>
          </w:tcPr>
          <w:p w:rsidR="004B303F" w:rsidRPr="004B303F" w:rsidRDefault="004B303F" w:rsidP="004B3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B303F" w:rsidRDefault="004B303F" w:rsidP="004B303F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4B303F" w:rsidRDefault="004B303F" w:rsidP="004B303F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4B303F" w:rsidRDefault="004B303F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4B303F" w:rsidRDefault="004B303F" w:rsidP="004B303F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4B303F" w:rsidRDefault="004B303F" w:rsidP="004B303F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4B303F" w:rsidRDefault="004B303F" w:rsidP="004B303F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4B303F" w:rsidRDefault="004B303F" w:rsidP="004B303F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4B303F" w:rsidRDefault="004B303F" w:rsidP="004B303F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4B303F" w:rsidRDefault="004B303F" w:rsidP="004B303F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4B303F" w:rsidRDefault="004B303F" w:rsidP="004B303F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4B303F" w:rsidRDefault="004B303F" w:rsidP="004B303F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4B303F" w:rsidRDefault="004B303F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CA5FFC" w:rsidRDefault="00CA5FFC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CA5FFC" w:rsidRDefault="00CA5FFC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CA5FFC" w:rsidRDefault="00CA5FFC" w:rsidP="00CA5FFC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Согласие с ограничением ответственности</w:t>
      </w:r>
    </w:p>
    <w:p w:rsidR="00CA5FFC" w:rsidRPr="00CA5FFC" w:rsidRDefault="00CA5FFC">
      <w:pPr>
        <w:rPr>
          <w:rFonts w:ascii="Montserrat Medium" w:eastAsia="Montserrat Medium" w:hAnsi="Montserrat Medium" w:cs="Montserrat Medium"/>
          <w:b/>
          <w:sz w:val="28"/>
          <w:szCs w:val="28"/>
        </w:rPr>
      </w:pPr>
    </w:p>
    <w:p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proofErr w:type="spellStart"/>
      <w:r w:rsidR="004B303F">
        <w:rPr>
          <w:rFonts w:ascii="Montserrat Medium" w:eastAsia="Montserrat Medium" w:hAnsi="Montserrat Medium" w:cs="Montserrat Medium"/>
          <w:sz w:val="28"/>
          <w:szCs w:val="28"/>
        </w:rPr>
        <w:t>Болотова</w:t>
      </w:r>
      <w:proofErr w:type="spellEnd"/>
      <w:r w:rsidR="004B303F">
        <w:rPr>
          <w:rFonts w:ascii="Montserrat Medium" w:eastAsia="Montserrat Medium" w:hAnsi="Montserrat Medium" w:cs="Montserrat Medium"/>
          <w:sz w:val="28"/>
          <w:szCs w:val="28"/>
        </w:rPr>
        <w:t xml:space="preserve"> Нина Александровна</w:t>
      </w:r>
      <w:r>
        <w:rPr>
          <w:rFonts w:ascii="Montserrat Medium" w:eastAsia="Montserrat Medium" w:hAnsi="Montserrat Medium" w:cs="Montserrat Medium"/>
          <w:sz w:val="28"/>
          <w:szCs w:val="28"/>
        </w:rPr>
        <w:t xml:space="preserve"> выражаю свое согласие, с тем, что качество проекта «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4B303F" w:rsidRDefault="004B303F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                                      </w:t>
      </w:r>
    </w:p>
    <w:p w:rsidR="00CA5FFC" w:rsidRPr="00C95DE8" w:rsidRDefault="004B303F" w:rsidP="00C95DE8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r w:rsidR="00C95DE8">
        <w:rPr>
          <w:rFonts w:ascii="Montserrat Medium" w:eastAsia="Montserrat Medium" w:hAnsi="Montserrat Medium" w:cs="Montserrat Medium"/>
          <w:sz w:val="28"/>
          <w:szCs w:val="28"/>
        </w:rPr>
        <w:t xml:space="preserve">                              </w:t>
      </w:r>
      <w:r>
        <w:rPr>
          <w:rFonts w:ascii="Montserrat Medium" w:eastAsia="Montserrat Medium" w:hAnsi="Montserrat Medium" w:cs="Montserrat Medium"/>
          <w:sz w:val="28"/>
          <w:szCs w:val="28"/>
        </w:rPr>
        <w:t xml:space="preserve">   </w:t>
      </w:r>
      <w:r>
        <w:rPr>
          <w:rFonts w:ascii="Montserrat Medium" w:eastAsia="Montserrat Medium" w:hAnsi="Montserrat Medium" w:cs="Montserrat Medium"/>
          <w:noProof/>
          <w:vertAlign w:val="superscript"/>
        </w:rPr>
        <w:drawing>
          <wp:inline distT="0" distB="0" distL="0" distR="0">
            <wp:extent cx="1934732" cy="1303460"/>
            <wp:effectExtent l="0" t="0" r="8890" b="0"/>
            <wp:docPr id="2079064063" name="Рисунок 2079064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01" cy="130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E8" w:rsidRDefault="00C95DE8" w:rsidP="00C95DE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Эскизы (рисунки), характеризующие внешний вид и функциональность объекта</w:t>
      </w:r>
    </w:p>
    <w:p w:rsidR="00C95DE8" w:rsidRDefault="00C95DE8" w:rsidP="00C83A51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C95DE8" w:rsidRDefault="00C95DE8" w:rsidP="00C83A51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C95DE8" w:rsidRDefault="00C95DE8" w:rsidP="00C83A51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C95DE8" w:rsidRDefault="00C95DE8" w:rsidP="00C83A51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E6576A" w:rsidRDefault="004B303F" w:rsidP="0069760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 w:rsidRPr="00E8529D">
        <w:rPr>
          <w:noProof/>
        </w:rPr>
        <w:drawing>
          <wp:inline distT="0" distB="0" distL="0" distR="0">
            <wp:extent cx="5424850" cy="4312633"/>
            <wp:effectExtent l="19050" t="0" r="4400" b="0"/>
            <wp:docPr id="935825700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958" t="12811" r="20625" b="1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50" cy="431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14"/>
        <w:gridCol w:w="2336"/>
        <w:gridCol w:w="918"/>
        <w:gridCol w:w="2303"/>
      </w:tblGrid>
      <w:tr w:rsidR="00F43D1A" w:rsidTr="00697605">
        <w:trPr>
          <w:trHeight w:val="858"/>
        </w:trPr>
        <w:tc>
          <w:tcPr>
            <w:tcW w:w="6966" w:type="dxa"/>
            <w:shd w:val="clear" w:color="auto" w:fill="auto"/>
          </w:tcPr>
          <w:p w:rsidR="00F43D1A" w:rsidRPr="00CD5580" w:rsidRDefault="00F43D1A" w:rsidP="00697605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  <w:b/>
                <w:bCs/>
              </w:rPr>
            </w:pPr>
            <w:r w:rsidRPr="00CD5580">
              <w:rPr>
                <w:rFonts w:ascii="Times New Roman" w:eastAsia="Montserrat Medium" w:hAnsi="Times New Roman" w:cs="Times New Roman"/>
                <w:b/>
                <w:bCs/>
              </w:rPr>
              <w:t>Изображение:</w:t>
            </w: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4253" w:type="dxa"/>
            <w:shd w:val="clear" w:color="auto" w:fill="auto"/>
          </w:tcPr>
          <w:p w:rsidR="00F43D1A" w:rsidRPr="00CD5580" w:rsidRDefault="00F43D1A" w:rsidP="00697605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  <w:b/>
                <w:bCs/>
              </w:rPr>
            </w:pPr>
            <w:r w:rsidRPr="00CD5580">
              <w:rPr>
                <w:rFonts w:ascii="Times New Roman" w:eastAsia="Montserrat Medium" w:hAnsi="Times New Roman" w:cs="Times New Roman"/>
                <w:b/>
                <w:bCs/>
              </w:rPr>
              <w:t>Наименование:</w:t>
            </w:r>
          </w:p>
        </w:tc>
        <w:tc>
          <w:tcPr>
            <w:tcW w:w="2268" w:type="dxa"/>
            <w:shd w:val="clear" w:color="auto" w:fill="auto"/>
          </w:tcPr>
          <w:p w:rsidR="00F43D1A" w:rsidRPr="00CD5580" w:rsidRDefault="00F43D1A" w:rsidP="00697605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  <w:b/>
                <w:bCs/>
              </w:rPr>
            </w:pPr>
            <w:r w:rsidRPr="00CD5580">
              <w:rPr>
                <w:rFonts w:ascii="Times New Roman" w:eastAsia="Montserrat Medium" w:hAnsi="Times New Roman" w:cs="Times New Roman"/>
                <w:b/>
                <w:bCs/>
              </w:rPr>
              <w:t>Кол-во:</w:t>
            </w:r>
          </w:p>
        </w:tc>
        <w:tc>
          <w:tcPr>
            <w:tcW w:w="3894" w:type="dxa"/>
            <w:shd w:val="clear" w:color="auto" w:fill="auto"/>
          </w:tcPr>
          <w:p w:rsidR="00F43D1A" w:rsidRPr="00CD5580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  <w:b/>
                <w:bCs/>
              </w:rPr>
            </w:pPr>
            <w:r w:rsidRPr="00CD5580">
              <w:rPr>
                <w:rFonts w:ascii="Times New Roman" w:eastAsia="Montserrat Medium" w:hAnsi="Times New Roman" w:cs="Times New Roman"/>
                <w:b/>
                <w:bCs/>
              </w:rPr>
              <w:t>Габариты Д*</w:t>
            </w:r>
            <w:proofErr w:type="gramStart"/>
            <w:r w:rsidRPr="00CD5580">
              <w:rPr>
                <w:rFonts w:ascii="Times New Roman" w:eastAsia="Montserrat Medium" w:hAnsi="Times New Roman" w:cs="Times New Roman"/>
                <w:b/>
                <w:bCs/>
              </w:rPr>
              <w:t>Ш</w:t>
            </w:r>
            <w:proofErr w:type="gramEnd"/>
            <w:r w:rsidRPr="00CD5580">
              <w:rPr>
                <w:rFonts w:ascii="Times New Roman" w:eastAsia="Montserrat Medium" w:hAnsi="Times New Roman" w:cs="Times New Roman"/>
                <w:b/>
                <w:bCs/>
              </w:rPr>
              <w:t>*В</w:t>
            </w:r>
          </w:p>
        </w:tc>
      </w:tr>
      <w:tr w:rsidR="00F43D1A" w:rsidTr="00E00542">
        <w:trPr>
          <w:trHeight w:val="1689"/>
        </w:trPr>
        <w:tc>
          <w:tcPr>
            <w:tcW w:w="6966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  <w:r>
              <w:rPr>
                <w:noProof/>
              </w:rPr>
              <w:t xml:space="preserve">                        </w:t>
            </w:r>
            <w:r w:rsidRPr="00E8529D">
              <w:rPr>
                <w:noProof/>
              </w:rPr>
              <w:drawing>
                <wp:inline distT="0" distB="0" distL="0" distR="0">
                  <wp:extent cx="2045970" cy="1417320"/>
                  <wp:effectExtent l="0" t="0" r="0" b="0"/>
                  <wp:docPr id="7208587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911" t="38084" r="44708" b="19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F43D1A" w:rsidRPr="00FA0CDB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</w:p>
          <w:p w:rsidR="00F43D1A" w:rsidRPr="00FA0CDB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Pr="00FA0CDB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Pr="00FA0CDB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proofErr w:type="spellStart"/>
            <w:r w:rsidRPr="00FA0CDB">
              <w:rPr>
                <w:rFonts w:ascii="Times New Roman" w:eastAsia="Montserrat Medium" w:hAnsi="Times New Roman" w:cs="Times New Roman"/>
              </w:rPr>
              <w:t>Воркаут</w:t>
            </w:r>
            <w:proofErr w:type="spellEnd"/>
            <w:r w:rsidRPr="00FA0CDB">
              <w:rPr>
                <w:rFonts w:ascii="Times New Roman" w:eastAsia="Montserrat Medium" w:hAnsi="Times New Roman" w:cs="Times New Roman"/>
              </w:rPr>
              <w:t xml:space="preserve"> BS-42</w:t>
            </w:r>
          </w:p>
          <w:p w:rsidR="00F43D1A" w:rsidRPr="00FA0CDB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</w:p>
        </w:tc>
        <w:tc>
          <w:tcPr>
            <w:tcW w:w="3894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4000х100х2600 мм.</w:t>
            </w:r>
          </w:p>
        </w:tc>
      </w:tr>
      <w:tr w:rsidR="00F43D1A" w:rsidTr="00E00542">
        <w:trPr>
          <w:trHeight w:val="1689"/>
        </w:trPr>
        <w:tc>
          <w:tcPr>
            <w:tcW w:w="6966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  <w:r>
              <w:rPr>
                <w:noProof/>
              </w:rPr>
              <w:lastRenderedPageBreak/>
              <w:t xml:space="preserve">                     </w:t>
            </w:r>
            <w:r w:rsidRPr="00E8529D">
              <w:rPr>
                <w:noProof/>
              </w:rPr>
              <w:drawing>
                <wp:inline distT="0" distB="0" distL="0" distR="0">
                  <wp:extent cx="2160270" cy="1291590"/>
                  <wp:effectExtent l="0" t="0" r="0" b="0"/>
                  <wp:docPr id="189363016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782" t="48573" r="42784" b="12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Pr="00FA0CDB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proofErr w:type="spellStart"/>
            <w:r w:rsidRPr="00FA0CDB">
              <w:rPr>
                <w:rFonts w:ascii="Times New Roman" w:eastAsia="Montserrat Medium" w:hAnsi="Times New Roman" w:cs="Times New Roman"/>
              </w:rPr>
              <w:t>Воркаут</w:t>
            </w:r>
            <w:proofErr w:type="spellEnd"/>
            <w:r w:rsidRPr="00FA0CDB">
              <w:rPr>
                <w:rFonts w:ascii="Times New Roman" w:eastAsia="Montserrat Medium" w:hAnsi="Times New Roman" w:cs="Times New Roman"/>
              </w:rPr>
              <w:t xml:space="preserve"> BS-</w:t>
            </w:r>
            <w:r>
              <w:rPr>
                <w:rFonts w:ascii="Times New Roman" w:eastAsia="Montserrat Medium" w:hAnsi="Times New Roman" w:cs="Times New Roman"/>
              </w:rPr>
              <w:t>23</w:t>
            </w: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</w:p>
        </w:tc>
        <w:tc>
          <w:tcPr>
            <w:tcW w:w="3894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7000х1400х2600 мм.</w:t>
            </w:r>
          </w:p>
        </w:tc>
      </w:tr>
      <w:tr w:rsidR="00F43D1A" w:rsidTr="00E00542">
        <w:trPr>
          <w:trHeight w:val="1689"/>
        </w:trPr>
        <w:tc>
          <w:tcPr>
            <w:tcW w:w="6966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  <w:r>
              <w:rPr>
                <w:noProof/>
              </w:rPr>
              <w:t xml:space="preserve">                    </w:t>
            </w:r>
            <w:r w:rsidRPr="00E8529D">
              <w:rPr>
                <w:noProof/>
              </w:rPr>
              <w:drawing>
                <wp:inline distT="0" distB="0" distL="0" distR="0">
                  <wp:extent cx="2228850" cy="1394460"/>
                  <wp:effectExtent l="0" t="0" r="0" b="0"/>
                  <wp:docPr id="12971341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398" t="44699" r="42142" b="13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Pr="00FA0CDB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proofErr w:type="spellStart"/>
            <w:r w:rsidRPr="00FA0CDB">
              <w:rPr>
                <w:rFonts w:ascii="Times New Roman" w:eastAsia="Montserrat Medium" w:hAnsi="Times New Roman" w:cs="Times New Roman"/>
              </w:rPr>
              <w:t>Воркаут</w:t>
            </w:r>
            <w:proofErr w:type="spellEnd"/>
            <w:r w:rsidRPr="00FA0CDB">
              <w:rPr>
                <w:rFonts w:ascii="Times New Roman" w:eastAsia="Montserrat Medium" w:hAnsi="Times New Roman" w:cs="Times New Roman"/>
              </w:rPr>
              <w:t xml:space="preserve"> BS-</w:t>
            </w:r>
            <w:r>
              <w:rPr>
                <w:rFonts w:ascii="Times New Roman" w:eastAsia="Montserrat Medium" w:hAnsi="Times New Roman" w:cs="Times New Roman"/>
              </w:rPr>
              <w:t>36</w:t>
            </w: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</w:p>
        </w:tc>
        <w:tc>
          <w:tcPr>
            <w:tcW w:w="3894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1700х800х1500 мм.</w:t>
            </w:r>
          </w:p>
        </w:tc>
      </w:tr>
      <w:tr w:rsidR="00F43D1A" w:rsidTr="00E00542">
        <w:trPr>
          <w:trHeight w:val="1689"/>
        </w:trPr>
        <w:tc>
          <w:tcPr>
            <w:tcW w:w="6966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  <w:r>
              <w:rPr>
                <w:noProof/>
              </w:rPr>
              <w:t xml:space="preserve">                               </w:t>
            </w:r>
            <w:r w:rsidRPr="00E8529D">
              <w:rPr>
                <w:noProof/>
              </w:rPr>
              <w:drawing>
                <wp:inline distT="0" distB="0" distL="0" distR="0">
                  <wp:extent cx="1554480" cy="1028700"/>
                  <wp:effectExtent l="0" t="0" r="0" b="0"/>
                  <wp:docPr id="157665308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4509" t="27138" r="50995" b="55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Pr="00FA0CDB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proofErr w:type="spellStart"/>
            <w:r w:rsidRPr="00FA0CDB">
              <w:rPr>
                <w:rFonts w:ascii="Times New Roman" w:eastAsia="Montserrat Medium" w:hAnsi="Times New Roman" w:cs="Times New Roman"/>
              </w:rPr>
              <w:t>Воркаут</w:t>
            </w:r>
            <w:proofErr w:type="spellEnd"/>
            <w:r w:rsidRPr="00FA0CDB">
              <w:rPr>
                <w:rFonts w:ascii="Times New Roman" w:eastAsia="Montserrat Medium" w:hAnsi="Times New Roman" w:cs="Times New Roman"/>
              </w:rPr>
              <w:t xml:space="preserve"> BS-</w:t>
            </w:r>
            <w:r>
              <w:rPr>
                <w:rFonts w:ascii="Times New Roman" w:eastAsia="Montserrat Medium" w:hAnsi="Times New Roman" w:cs="Times New Roman"/>
              </w:rPr>
              <w:t>116</w:t>
            </w: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</w:p>
        </w:tc>
        <w:tc>
          <w:tcPr>
            <w:tcW w:w="3894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1400х1400х2600 мм.</w:t>
            </w:r>
          </w:p>
        </w:tc>
      </w:tr>
      <w:tr w:rsidR="00F43D1A" w:rsidTr="00E00542">
        <w:trPr>
          <w:trHeight w:val="1689"/>
        </w:trPr>
        <w:tc>
          <w:tcPr>
            <w:tcW w:w="6966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  <w:r>
              <w:rPr>
                <w:noProof/>
              </w:rPr>
              <w:t xml:space="preserve">                     </w:t>
            </w:r>
            <w:r w:rsidRPr="00E8529D">
              <w:rPr>
                <w:noProof/>
              </w:rPr>
              <w:drawing>
                <wp:inline distT="0" distB="0" distL="0" distR="0">
                  <wp:extent cx="2125980" cy="1463040"/>
                  <wp:effectExtent l="0" t="0" r="0" b="0"/>
                  <wp:docPr id="25545256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2066" t="45837" r="42271" b="10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Pr="00FA0CDB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proofErr w:type="spellStart"/>
            <w:r w:rsidRPr="00FA0CDB">
              <w:rPr>
                <w:rFonts w:ascii="Times New Roman" w:eastAsia="Montserrat Medium" w:hAnsi="Times New Roman" w:cs="Times New Roman"/>
              </w:rPr>
              <w:t>Воркаут</w:t>
            </w:r>
            <w:proofErr w:type="spellEnd"/>
            <w:r w:rsidRPr="00FA0CDB">
              <w:rPr>
                <w:rFonts w:ascii="Times New Roman" w:eastAsia="Montserrat Medium" w:hAnsi="Times New Roman" w:cs="Times New Roman"/>
              </w:rPr>
              <w:t xml:space="preserve"> BS-</w:t>
            </w:r>
            <w:r>
              <w:rPr>
                <w:rFonts w:ascii="Times New Roman" w:eastAsia="Montserrat Medium" w:hAnsi="Times New Roman" w:cs="Times New Roman"/>
              </w:rPr>
              <w:t>118</w:t>
            </w: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</w:p>
        </w:tc>
        <w:tc>
          <w:tcPr>
            <w:tcW w:w="3894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5584х2767х2600 мм.</w:t>
            </w:r>
          </w:p>
        </w:tc>
      </w:tr>
      <w:tr w:rsidR="00F43D1A" w:rsidTr="00E00542">
        <w:trPr>
          <w:trHeight w:val="1689"/>
        </w:trPr>
        <w:tc>
          <w:tcPr>
            <w:tcW w:w="6966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  <w:r>
              <w:rPr>
                <w:noProof/>
              </w:rPr>
              <w:t xml:space="preserve">                    </w:t>
            </w:r>
            <w:r w:rsidRPr="00E8529D">
              <w:rPr>
                <w:noProof/>
              </w:rPr>
              <w:drawing>
                <wp:inline distT="0" distB="0" distL="0" distR="0">
                  <wp:extent cx="2228850" cy="800100"/>
                  <wp:effectExtent l="0" t="0" r="0" b="0"/>
                  <wp:docPr id="51718883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526" t="58836" r="41885" b="17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Pr="00F21601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proofErr w:type="spellStart"/>
            <w:r w:rsidRPr="00F21601">
              <w:rPr>
                <w:rFonts w:ascii="Times New Roman" w:eastAsia="Montserrat Medium" w:hAnsi="Times New Roman" w:cs="Times New Roman"/>
              </w:rPr>
              <w:t>Воркаут</w:t>
            </w:r>
            <w:proofErr w:type="spellEnd"/>
            <w:r w:rsidRPr="00F21601">
              <w:rPr>
                <w:rFonts w:ascii="Times New Roman" w:eastAsia="Montserrat Medium" w:hAnsi="Times New Roman" w:cs="Times New Roman"/>
              </w:rPr>
              <w:t xml:space="preserve"> BS-48</w:t>
            </w: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</w:p>
        </w:tc>
        <w:tc>
          <w:tcPr>
            <w:tcW w:w="3894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1800х700х400 мм.</w:t>
            </w:r>
          </w:p>
        </w:tc>
      </w:tr>
      <w:tr w:rsidR="00F43D1A" w:rsidTr="00E00542">
        <w:trPr>
          <w:trHeight w:val="1689"/>
        </w:trPr>
        <w:tc>
          <w:tcPr>
            <w:tcW w:w="6966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  <w:r>
              <w:rPr>
                <w:noProof/>
              </w:rPr>
              <w:t xml:space="preserve">                   </w:t>
            </w:r>
            <w:r w:rsidRPr="00E8529D">
              <w:rPr>
                <w:noProof/>
              </w:rPr>
              <w:drawing>
                <wp:inline distT="0" distB="0" distL="0" distR="0">
                  <wp:extent cx="2263140" cy="1337310"/>
                  <wp:effectExtent l="0" t="0" r="0" b="0"/>
                  <wp:docPr id="159222538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013" t="44698" r="41885" b="15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Pr="00F21601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proofErr w:type="spellStart"/>
            <w:r w:rsidRPr="00F21601">
              <w:rPr>
                <w:rFonts w:ascii="Times New Roman" w:eastAsia="Montserrat Medium" w:hAnsi="Times New Roman" w:cs="Times New Roman"/>
              </w:rPr>
              <w:t>Воркаут</w:t>
            </w:r>
            <w:proofErr w:type="spellEnd"/>
            <w:r w:rsidRPr="00F21601">
              <w:rPr>
                <w:rFonts w:ascii="Times New Roman" w:eastAsia="Montserrat Medium" w:hAnsi="Times New Roman" w:cs="Times New Roman"/>
              </w:rPr>
              <w:t xml:space="preserve"> BS-</w:t>
            </w:r>
            <w:r>
              <w:rPr>
                <w:rFonts w:ascii="Times New Roman" w:eastAsia="Montserrat Medium" w:hAnsi="Times New Roman" w:cs="Times New Roman"/>
              </w:rPr>
              <w:t>38</w:t>
            </w: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</w:p>
        </w:tc>
        <w:tc>
          <w:tcPr>
            <w:tcW w:w="3894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3300х800х1500 мм.</w:t>
            </w:r>
          </w:p>
        </w:tc>
      </w:tr>
      <w:tr w:rsidR="00F43D1A" w:rsidTr="00E00542">
        <w:trPr>
          <w:trHeight w:val="1689"/>
        </w:trPr>
        <w:tc>
          <w:tcPr>
            <w:tcW w:w="6966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  <w:r>
              <w:rPr>
                <w:noProof/>
              </w:rPr>
              <w:lastRenderedPageBreak/>
              <w:t xml:space="preserve">                   </w:t>
            </w:r>
            <w:r w:rsidRPr="00E8529D">
              <w:rPr>
                <w:noProof/>
              </w:rPr>
              <w:drawing>
                <wp:inline distT="0" distB="0" distL="0" distR="0">
                  <wp:extent cx="2068830" cy="1234440"/>
                  <wp:effectExtent l="0" t="0" r="0" b="0"/>
                  <wp:docPr id="73317535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456" t="32185" r="41949" b="28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             </w:t>
            </w:r>
          </w:p>
          <w:p w:rsidR="00F43D1A" w:rsidRPr="00F21601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                </w:t>
            </w:r>
            <w:proofErr w:type="spellStart"/>
            <w:r w:rsidRPr="00F21601">
              <w:rPr>
                <w:rFonts w:ascii="Times New Roman" w:eastAsia="Montserrat Medium" w:hAnsi="Times New Roman" w:cs="Times New Roman"/>
              </w:rPr>
              <w:t>Воркаут</w:t>
            </w:r>
            <w:proofErr w:type="spellEnd"/>
            <w:r w:rsidRPr="00F21601">
              <w:rPr>
                <w:rFonts w:ascii="Times New Roman" w:eastAsia="Montserrat Medium" w:hAnsi="Times New Roman" w:cs="Times New Roman"/>
              </w:rPr>
              <w:t xml:space="preserve"> BS-</w:t>
            </w:r>
            <w:r>
              <w:rPr>
                <w:rFonts w:ascii="Times New Roman" w:eastAsia="Montserrat Medium" w:hAnsi="Times New Roman" w:cs="Times New Roman"/>
              </w:rPr>
              <w:t>53</w:t>
            </w: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</w:p>
        </w:tc>
        <w:tc>
          <w:tcPr>
            <w:tcW w:w="3894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5300х1400х2600 мм.</w:t>
            </w:r>
          </w:p>
        </w:tc>
      </w:tr>
      <w:tr w:rsidR="00F43D1A" w:rsidTr="00E00542">
        <w:trPr>
          <w:trHeight w:val="1689"/>
        </w:trPr>
        <w:tc>
          <w:tcPr>
            <w:tcW w:w="6966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    </w:t>
            </w: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  <w:r>
              <w:t xml:space="preserve">                     </w:t>
            </w:r>
            <w:r>
              <w:rPr>
                <w:noProof/>
              </w:rPr>
              <w:drawing>
                <wp:inline distT="0" distB="0" distL="0" distR="0">
                  <wp:extent cx="1908810" cy="1908810"/>
                  <wp:effectExtent l="0" t="0" r="0" b="0"/>
                  <wp:docPr id="103580508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90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4253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Скамейка</w:t>
            </w:r>
          </w:p>
        </w:tc>
        <w:tc>
          <w:tcPr>
            <w:tcW w:w="2268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</w:p>
        </w:tc>
        <w:tc>
          <w:tcPr>
            <w:tcW w:w="3894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1500*650*870 мм.</w:t>
            </w:r>
          </w:p>
        </w:tc>
      </w:tr>
      <w:tr w:rsidR="00F43D1A" w:rsidTr="00E00542">
        <w:trPr>
          <w:trHeight w:val="1689"/>
        </w:trPr>
        <w:tc>
          <w:tcPr>
            <w:tcW w:w="6966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  <w:r>
              <w:t xml:space="preserve">                      </w:t>
            </w:r>
            <w:r>
              <w:rPr>
                <w:noProof/>
              </w:rPr>
              <w:drawing>
                <wp:inline distT="0" distB="0" distL="0" distR="0">
                  <wp:extent cx="1771650" cy="1771650"/>
                  <wp:effectExtent l="0" t="0" r="0" b="0"/>
                  <wp:docPr id="11234881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4253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Урна</w:t>
            </w:r>
          </w:p>
        </w:tc>
        <w:tc>
          <w:tcPr>
            <w:tcW w:w="2268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</w:p>
        </w:tc>
        <w:tc>
          <w:tcPr>
            <w:tcW w:w="3894" w:type="dxa"/>
            <w:shd w:val="clear" w:color="auto" w:fill="auto"/>
          </w:tcPr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</w:p>
          <w:p w:rsidR="00F43D1A" w:rsidRDefault="00F43D1A" w:rsidP="00E00542">
            <w:pPr>
              <w:pStyle w:val="ae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500*300 мм.</w:t>
            </w:r>
          </w:p>
        </w:tc>
      </w:tr>
    </w:tbl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  <w:sectPr w:rsidR="00E6576A">
          <w:pgSz w:w="11906" w:h="16838"/>
          <w:pgMar w:top="1134" w:right="850" w:bottom="1134" w:left="1701" w:header="708" w:footer="708" w:gutter="0"/>
          <w:cols w:space="720"/>
        </w:sectPr>
      </w:pPr>
    </w:p>
    <w:p w:rsidR="00E6576A" w:rsidRDefault="00E6576A">
      <w:pPr>
        <w:tabs>
          <w:tab w:val="left" w:pos="2445"/>
        </w:tabs>
        <w:rPr>
          <w:rFonts w:ascii="Montserrat Medium" w:eastAsia="Montserrat Medium" w:hAnsi="Montserrat Medium" w:cs="Montserrat Medium"/>
          <w:sz w:val="28"/>
          <w:szCs w:val="28"/>
        </w:rPr>
      </w:pPr>
    </w:p>
    <w:sectPr w:rsidR="00E6576A" w:rsidSect="00A21113">
      <w:pgSz w:w="16838" w:h="11906" w:orient="landscape"/>
      <w:pgMar w:top="850" w:right="1134" w:bottom="1701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542" w:rsidRDefault="00E00542">
      <w:pPr>
        <w:spacing w:after="0" w:line="240" w:lineRule="auto"/>
      </w:pPr>
      <w:r>
        <w:separator/>
      </w:r>
    </w:p>
  </w:endnote>
  <w:endnote w:type="continuationSeparator" w:id="0">
    <w:p w:rsidR="00E00542" w:rsidRDefault="00E00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ontserra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ontserrat SemiBold">
    <w:altName w:val="Times New Roman"/>
    <w:charset w:val="CC"/>
    <w:family w:val="auto"/>
    <w:pitch w:val="variable"/>
    <w:sig w:usb0="00000001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542" w:rsidRDefault="00E0054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C02349">
      <w:rPr>
        <w:rFonts w:ascii="Arial Narrow" w:eastAsia="Arial Narrow" w:hAnsi="Arial Narrow" w:cs="Arial Narrow"/>
        <w:noProof/>
        <w:color w:val="000000"/>
      </w:rPr>
      <w:t>4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542" w:rsidRDefault="00E00542">
      <w:pPr>
        <w:spacing w:after="0" w:line="240" w:lineRule="auto"/>
      </w:pPr>
      <w:r>
        <w:separator/>
      </w:r>
    </w:p>
  </w:footnote>
  <w:footnote w:type="continuationSeparator" w:id="0">
    <w:p w:rsidR="00E00542" w:rsidRDefault="00E00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542" w:rsidRPr="00EE2392" w:rsidRDefault="00E00542" w:rsidP="00EE23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A390791"/>
    <w:multiLevelType w:val="singleLevel"/>
    <w:tmpl w:val="9A390791"/>
    <w:lvl w:ilvl="0">
      <w:start w:val="1"/>
      <w:numFmt w:val="decimal"/>
      <w:suff w:val="space"/>
      <w:lvlText w:val="%1."/>
      <w:lvlJc w:val="left"/>
    </w:lvl>
  </w:abstractNum>
  <w:abstractNum w:abstractNumId="1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AA4636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5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576A"/>
    <w:rsid w:val="000465B2"/>
    <w:rsid w:val="00046657"/>
    <w:rsid w:val="00063058"/>
    <w:rsid w:val="000A0B64"/>
    <w:rsid w:val="001327A9"/>
    <w:rsid w:val="001852F0"/>
    <w:rsid w:val="001F1794"/>
    <w:rsid w:val="002119D7"/>
    <w:rsid w:val="00273B69"/>
    <w:rsid w:val="0029745D"/>
    <w:rsid w:val="002D53F1"/>
    <w:rsid w:val="003615E3"/>
    <w:rsid w:val="003A0D23"/>
    <w:rsid w:val="004B303F"/>
    <w:rsid w:val="005266EC"/>
    <w:rsid w:val="00571DFE"/>
    <w:rsid w:val="005A22CF"/>
    <w:rsid w:val="005C2A43"/>
    <w:rsid w:val="005C4E83"/>
    <w:rsid w:val="005E688A"/>
    <w:rsid w:val="00690A1F"/>
    <w:rsid w:val="00697605"/>
    <w:rsid w:val="006B3363"/>
    <w:rsid w:val="006B7457"/>
    <w:rsid w:val="007E2323"/>
    <w:rsid w:val="008A5560"/>
    <w:rsid w:val="00910517"/>
    <w:rsid w:val="00977ACA"/>
    <w:rsid w:val="00A21113"/>
    <w:rsid w:val="00B13838"/>
    <w:rsid w:val="00C02349"/>
    <w:rsid w:val="00C232F7"/>
    <w:rsid w:val="00C83A51"/>
    <w:rsid w:val="00C95DE8"/>
    <w:rsid w:val="00CA5FFC"/>
    <w:rsid w:val="00D404A6"/>
    <w:rsid w:val="00D62A33"/>
    <w:rsid w:val="00D6553C"/>
    <w:rsid w:val="00D7197A"/>
    <w:rsid w:val="00D942E4"/>
    <w:rsid w:val="00DD0C14"/>
    <w:rsid w:val="00E00542"/>
    <w:rsid w:val="00E137D8"/>
    <w:rsid w:val="00E6576A"/>
    <w:rsid w:val="00ED4F37"/>
    <w:rsid w:val="00EE2392"/>
    <w:rsid w:val="00F2710F"/>
    <w:rsid w:val="00F43D1A"/>
    <w:rsid w:val="00F71A50"/>
    <w:rsid w:val="00F92998"/>
    <w:rsid w:val="00FB201C"/>
    <w:rsid w:val="00FE2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113"/>
  </w:style>
  <w:style w:type="paragraph" w:styleId="1">
    <w:name w:val="heading 1"/>
    <w:basedOn w:val="a"/>
    <w:next w:val="a"/>
    <w:uiPriority w:val="9"/>
    <w:qFormat/>
    <w:rsid w:val="00A2111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211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211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2111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2111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A211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2111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A211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/>
    <w:rsid w:val="008A5560"/>
    <w:pPr>
      <w:ind w:left="720"/>
      <w:contextualSpacing/>
    </w:pPr>
  </w:style>
  <w:style w:type="paragraph" w:customStyle="1" w:styleId="10">
    <w:name w:val="Обычный1"/>
    <w:rsid w:val="00D404A6"/>
  </w:style>
  <w:style w:type="table" w:customStyle="1" w:styleId="Style13">
    <w:name w:val="_Style 13"/>
    <w:basedOn w:val="TableNormal"/>
    <w:qFormat/>
    <w:rsid w:val="00D404A6"/>
    <w:pPr>
      <w:spacing w:after="0" w:line="240" w:lineRule="auto"/>
    </w:pPr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">
    <w:name w:val="_Style 14"/>
    <w:basedOn w:val="TableNormal"/>
    <w:rsid w:val="00D404A6"/>
    <w:pPr>
      <w:spacing w:after="0" w:line="240" w:lineRule="auto"/>
    </w:pPr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uiPriority w:val="1"/>
    <w:qFormat/>
    <w:rsid w:val="00D404A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99"/>
    <w:rsid w:val="00D404A6"/>
    <w:rPr>
      <w:rFonts w:eastAsia="Times New Roman"/>
      <w:sz w:val="28"/>
      <w:szCs w:val="28"/>
    </w:rPr>
  </w:style>
  <w:style w:type="character" w:styleId="af0">
    <w:name w:val="Hyperlink"/>
    <w:basedOn w:val="a0"/>
    <w:uiPriority w:val="99"/>
    <w:unhideWhenUsed/>
    <w:rsid w:val="004B303F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B303F"/>
    <w:rPr>
      <w:color w:val="605E5C"/>
      <w:shd w:val="clear" w:color="auto" w:fill="E1DFDD"/>
    </w:rPr>
  </w:style>
  <w:style w:type="paragraph" w:styleId="af1">
    <w:name w:val="Balloon Text"/>
    <w:basedOn w:val="a"/>
    <w:link w:val="af2"/>
    <w:uiPriority w:val="99"/>
    <w:semiHidden/>
    <w:unhideWhenUsed/>
    <w:rsid w:val="00D62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62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file:///C:/Users/user/Downloads/%D0%9F%D1%80%D0%B0%D0%B9%D1%81%202024%20%D0%A2%D0%9E%D0%9E%20BATR.KZ.%20%D0%A3%D0%BB%D0%B8%D1%87%D0%BD%D1%8B%D0%B5%20%D0%B8%D0%B3%D1%80%D0%BE%D0%B2%D1%8B%D0%B5%20%D0%B8%20%D1%81%D0%BF%D0%BE%D1%80%D1%82%D0%B8%D0%B2%D0%BD%D1%8B%D0%B5%20%D0%BE%D0%B1%D0%BE%D1%80%D1%83%D0%B4%D0%BE%D0%B2%D0%B0%D0%BD%D0%B8%D0%B5%20%D0%BE%D1%82%201.07.2024-2.pdf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20</Pages>
  <Words>3501</Words>
  <Characters>19962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Irina</cp:lastModifiedBy>
  <cp:revision>19</cp:revision>
  <dcterms:created xsi:type="dcterms:W3CDTF">2022-07-04T13:33:00Z</dcterms:created>
  <dcterms:modified xsi:type="dcterms:W3CDTF">2025-01-12T10:39:00Z</dcterms:modified>
</cp:coreProperties>
</file>