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438C1" w14:textId="77777777" w:rsidR="00E6576A" w:rsidRDefault="00EE2392" w:rsidP="00E51B64">
      <w:pPr>
        <w:tabs>
          <w:tab w:val="left" w:pos="6663"/>
        </w:tabs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hidden="0" allowOverlap="1" wp14:anchorId="2E9B1AC7" wp14:editId="404B8715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587600A8" w14:textId="55A5213C" w:rsidR="00B44C04" w:rsidRDefault="00B44C04" w:rsidP="00B44C04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</w:t>
      </w:r>
      <w:r w:rsidR="00987AE8">
        <w:rPr>
          <w:rFonts w:ascii="Montserrat Medium" w:eastAsia="Montserrat Medium" w:hAnsi="Montserrat Medium" w:cs="Montserrat Medium"/>
          <w:sz w:val="32"/>
          <w:szCs w:val="32"/>
        </w:rPr>
        <w:t xml:space="preserve"> отборе проектов «</w:t>
      </w:r>
      <w:proofErr w:type="spellStart"/>
      <w:r w:rsidR="00987AE8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="00987AE8" w:rsidRPr="00987AE8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="00987AE8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32"/>
          <w:szCs w:val="32"/>
        </w:rPr>
        <w:t>» в городе Хромтау Республики Казахстан</w:t>
      </w:r>
    </w:p>
    <w:p w14:paraId="47BEF6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03F6472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A148F38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21C707F9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1C535DEA" w14:textId="385336C2" w:rsidR="00E6576A" w:rsidRDefault="00B44C0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B44C04">
        <w:rPr>
          <w:rFonts w:ascii="Montserrat Medium" w:eastAsia="Montserrat Medium" w:hAnsi="Montserrat Medium" w:cs="Montserrat Medium"/>
          <w:sz w:val="32"/>
          <w:szCs w:val="32"/>
        </w:rPr>
        <w:t>Проект «</w:t>
      </w:r>
      <w:r w:rsidR="00110FC9" w:rsidRPr="00110FC9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 xml:space="preserve">Приобретение и установка </w:t>
      </w:r>
      <w:r w:rsidR="00110FC9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пешеходного тро</w:t>
      </w:r>
      <w:r w:rsidR="00110FC9" w:rsidRPr="00110FC9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туара по адресу: город Х</w:t>
      </w:r>
      <w:r w:rsidR="006B230E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ромтау, ул. Железнодорожная</w:t>
      </w:r>
      <w:r w:rsidR="00FC1027">
        <w:rPr>
          <w:rFonts w:ascii="Montserrat Medium" w:eastAsia="Montserrat Medium" w:hAnsi="Montserrat Medium" w:cs="Montserrat Medium"/>
          <w:sz w:val="32"/>
          <w:szCs w:val="32"/>
        </w:rPr>
        <w:t>»</w:t>
      </w:r>
    </w:p>
    <w:p w14:paraId="45469A12" w14:textId="77777777"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14:paraId="409189F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2A67ACDE" w14:textId="77777777"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14:paraId="343F663F" w14:textId="77777777" w:rsidR="00987AE8" w:rsidRPr="00ED5A7C" w:rsidRDefault="00B44C04" w:rsidP="00987AE8">
      <w:pPr>
        <w:numPr>
          <w:ilvl w:val="0"/>
          <w:numId w:val="8"/>
        </w:numPr>
        <w:tabs>
          <w:tab w:val="left" w:pos="851"/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987AE8" w:rsidRPr="00ED5A7C">
        <w:rPr>
          <w:rFonts w:ascii="Times New Roman" w:eastAsia="Times New Roman" w:hAnsi="Times New Roman" w:cs="Times New Roman"/>
          <w:color w:val="000000"/>
        </w:rPr>
        <w:t>строительство и ремонт тротуаров, пандусов, арыков;</w:t>
      </w:r>
    </w:p>
    <w:p w14:paraId="26EAFA53" w14:textId="3F8A35D1" w:rsidR="00B44C04" w:rsidRDefault="00B44C04" w:rsidP="00987AE8">
      <w:pPr>
        <w:rPr>
          <w:rFonts w:ascii="Montserrat Medium" w:eastAsia="Montserrat Medium" w:hAnsi="Montserrat Medium" w:cs="Montserrat Medium"/>
          <w:b/>
        </w:rPr>
      </w:pPr>
    </w:p>
    <w:p w14:paraId="1F92133A" w14:textId="77777777" w:rsidR="00B44C04" w:rsidRDefault="00B44C04" w:rsidP="00B44C04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14:paraId="1896BC06" w14:textId="5380D19B" w:rsidR="00B44C04" w:rsidRDefault="00B44C04" w:rsidP="00110FC9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1. </w:t>
      </w:r>
      <w:proofErr w:type="spellStart"/>
      <w:r w:rsidR="00110FC9">
        <w:rPr>
          <w:rFonts w:ascii="Montserrat Medium" w:eastAsia="Montserrat Medium" w:hAnsi="Montserrat Medium" w:cs="Montserrat Medium"/>
          <w:color w:val="000000"/>
        </w:rPr>
        <w:t>Рысма</w:t>
      </w:r>
      <w:r w:rsidR="00D501C9">
        <w:rPr>
          <w:rFonts w:ascii="Montserrat Medium" w:eastAsia="Montserrat Medium" w:hAnsi="Montserrat Medium" w:cs="Montserrat Medium"/>
          <w:color w:val="000000"/>
        </w:rPr>
        <w:t>га</w:t>
      </w:r>
      <w:r w:rsidR="00110FC9">
        <w:rPr>
          <w:rFonts w:ascii="Montserrat Medium" w:eastAsia="Montserrat Medium" w:hAnsi="Montserrat Medium" w:cs="Montserrat Medium"/>
          <w:color w:val="000000"/>
        </w:rPr>
        <w:t>мбетов</w:t>
      </w:r>
      <w:proofErr w:type="spellEnd"/>
      <w:r w:rsidR="00110FC9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 w:rsidR="00110FC9">
        <w:rPr>
          <w:rFonts w:ascii="Montserrat Medium" w:eastAsia="Montserrat Medium" w:hAnsi="Montserrat Medium" w:cs="Montserrat Medium"/>
          <w:color w:val="000000"/>
        </w:rPr>
        <w:t>Нурбол</w:t>
      </w:r>
      <w:proofErr w:type="spellEnd"/>
    </w:p>
    <w:p w14:paraId="3CBAA566" w14:textId="77777777"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725F9C4" w14:textId="5AF38E26"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CA134E6" w14:textId="1034F5D9" w:rsidR="00E51B64" w:rsidRDefault="00E51B64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AC82EBE" w14:textId="371A8963" w:rsidR="00DE68C5" w:rsidRDefault="00DE68C5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10156BF7" w14:textId="0F846500" w:rsidR="00DE68C5" w:rsidRDefault="00DE68C5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52375DB" w14:textId="7AD007A0" w:rsidR="00DE68C5" w:rsidRDefault="00DE68C5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19C185EE" w14:textId="03A2B6D6" w:rsidR="00DE68C5" w:rsidRDefault="00DE68C5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144CE41F" w14:textId="3C203BB8" w:rsidR="00DE68C5" w:rsidRDefault="00DE68C5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B9FE486" w14:textId="3158F591" w:rsidR="00DE68C5" w:rsidRDefault="00DE68C5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3CD196F0" w14:textId="77777777" w:rsidR="00DE68C5" w:rsidRDefault="00DE68C5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56EB8C06" w14:textId="4BC521ED" w:rsidR="00E6576A" w:rsidRDefault="00110FC9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2023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14:paraId="2567A862" w14:textId="77777777"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14:paraId="466A0335" w14:textId="77777777" w:rsidR="00110FC9" w:rsidRDefault="00110FC9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14:paraId="14B38827" w14:textId="1E3EEF82"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14:paraId="467AFDC2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7765E127" w14:textId="77777777"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14:paraId="1A7B81AB" w14:textId="77777777"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14:paraId="0F2A3133" w14:textId="7EC734A7"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14:paraId="3B3BDD62" w14:textId="1DEAE581" w:rsidR="00B44C04" w:rsidRPr="00DE68C5" w:rsidRDefault="00B44C04" w:rsidP="00B44C0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624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  <w:u w:val="single"/>
        </w:rPr>
      </w:pPr>
      <w:r w:rsidRPr="00DE68C5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110FC9" w:rsidRPr="00DE68C5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Приобретение и установка пешеходного тротуара по адресу: город Х</w:t>
      </w:r>
      <w:r w:rsidR="006B230E" w:rsidRPr="00DE68C5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ромтау, ул. Железнодорожная</w:t>
      </w:r>
      <w:r w:rsidRPr="00DE68C5"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2FF922" w14:textId="1593A656" w:rsidR="00E6576A" w:rsidRDefault="00B44C04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14:paraId="6C753835" w14:textId="0B0B46FF"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14:paraId="4871D63F" w14:textId="2201FC91" w:rsidR="00B44C04" w:rsidRPr="00DE68C5" w:rsidRDefault="00110FC9" w:rsidP="00B44C04">
      <w:pPr>
        <w:pStyle w:val="ad"/>
        <w:widowControl w:val="0"/>
        <w:tabs>
          <w:tab w:val="left" w:pos="993"/>
        </w:tabs>
        <w:autoSpaceDE w:val="0"/>
        <w:autoSpaceDN w:val="0"/>
        <w:ind w:left="624"/>
        <w:rPr>
          <w:rFonts w:ascii="Montserrat Medium" w:hAnsi="Montserrat Medium"/>
          <w:u w:val="single"/>
        </w:rPr>
      </w:pPr>
      <w:r w:rsidRPr="00DE68C5">
        <w:rPr>
          <w:rFonts w:ascii="Montserrat Medium" w:hAnsi="Montserrat Medium"/>
          <w:u w:val="single"/>
        </w:rPr>
        <w:t>Тротуарный пешеход вдоль улицы</w:t>
      </w:r>
      <w:r w:rsidR="004F0738" w:rsidRPr="00DE68C5">
        <w:rPr>
          <w:rFonts w:ascii="Montserrat Medium" w:hAnsi="Montserrat Medium"/>
          <w:u w:val="single"/>
        </w:rPr>
        <w:t xml:space="preserve"> со скамейками</w:t>
      </w:r>
    </w:p>
    <w:p w14:paraId="4AAF691F" w14:textId="77777777" w:rsidR="00B44C04" w:rsidRDefault="00B44C04" w:rsidP="00B44C0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624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</w:p>
    <w:p w14:paraId="074B65FB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14:paraId="794A91B5" w14:textId="77777777" w:rsidR="00987AE8" w:rsidRPr="00DE68C5" w:rsidRDefault="00B44C04" w:rsidP="00DE68C5">
      <w:pPr>
        <w:tabs>
          <w:tab w:val="left" w:pos="851"/>
          <w:tab w:val="left" w:pos="993"/>
        </w:tabs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  <w:u w:val="single"/>
        </w:rPr>
      </w:pPr>
      <w:r w:rsidRPr="00DE68C5">
        <w:rPr>
          <w:rFonts w:ascii="Montserrat Medium" w:eastAsia="Montserrat Medium" w:hAnsi="Montserrat Medium" w:cs="Montserrat Medium"/>
          <w:color w:val="000000"/>
          <w:u w:val="single"/>
        </w:rPr>
        <w:t xml:space="preserve">Типология проекта: </w:t>
      </w:r>
      <w:r w:rsidR="00987AE8" w:rsidRPr="00DE68C5">
        <w:rPr>
          <w:rFonts w:ascii="Times New Roman" w:eastAsia="Times New Roman" w:hAnsi="Times New Roman" w:cs="Times New Roman"/>
          <w:color w:val="000000"/>
          <w:u w:val="single"/>
        </w:rPr>
        <w:t>строительство и ремонт тротуаров, пандусов, арыков;</w:t>
      </w:r>
    </w:p>
    <w:p w14:paraId="7EDD2E09" w14:textId="491D04B6" w:rsidR="00110FC9" w:rsidRPr="00DE68C5" w:rsidRDefault="00B44C04" w:rsidP="00264DC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u w:val="single"/>
        </w:rPr>
      </w:pPr>
      <w:r w:rsidRPr="00987AE8">
        <w:rPr>
          <w:rFonts w:ascii="Montserrat Medium" w:eastAsia="Montserrat Medium" w:hAnsi="Montserrat Medium" w:cs="Montserrat Medium"/>
          <w:color w:val="000000"/>
        </w:rPr>
        <w:t xml:space="preserve">Описание проблемы, на решение которой направлен проект: </w:t>
      </w:r>
      <w:proofErr w:type="gramStart"/>
      <w:r w:rsidR="00110FC9" w:rsidRPr="00DE68C5">
        <w:rPr>
          <w:rFonts w:ascii="Times New Roman" w:hAnsi="Times New Roman" w:cs="Times New Roman"/>
          <w:sz w:val="24"/>
          <w:szCs w:val="24"/>
          <w:u w:val="single"/>
        </w:rPr>
        <w:t>На</w:t>
      </w:r>
      <w:r w:rsidR="00110FC9" w:rsidRPr="00DE68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10FC9" w:rsidRPr="00DE68C5">
        <w:rPr>
          <w:rFonts w:ascii="Times New Roman" w:hAnsi="Times New Roman" w:cs="Times New Roman"/>
          <w:sz w:val="24"/>
          <w:szCs w:val="24"/>
          <w:u w:val="single"/>
        </w:rPr>
        <w:t>новой станций</w:t>
      </w:r>
      <w:proofErr w:type="gramEnd"/>
      <w:r w:rsidR="00110FC9" w:rsidRPr="00DE68C5">
        <w:rPr>
          <w:rFonts w:ascii="Times New Roman" w:hAnsi="Times New Roman" w:cs="Times New Roman"/>
          <w:sz w:val="24"/>
          <w:szCs w:val="24"/>
          <w:u w:val="single"/>
        </w:rPr>
        <w:t xml:space="preserve"> по улице Железнодорожная проживают достаточное количество жителей, к сожалению, в нашем районе нету пешеходного тротуара, для передвижения жителей от новой станций, к центру города школы, больницы, физического-оздоровительного центра и т.д. передвижения осуществляется по проезжей части. Пешеходный тротуар – позволить жителям передвигается безопасно и чисто в дождливую погоду. Предлагаем проложить тротуар, ориентировочная стоимость реализации проекта 12 млн. т, срок реализации 1,5 месяца. В 2024 году мы желаем реализовать проект пешеходный тротуар, которая будет предназначено, </w:t>
      </w:r>
      <w:r w:rsidR="004F0738" w:rsidRPr="00DE68C5">
        <w:rPr>
          <w:rFonts w:ascii="Times New Roman" w:hAnsi="Times New Roman" w:cs="Times New Roman"/>
          <w:sz w:val="24"/>
          <w:szCs w:val="24"/>
          <w:u w:val="single"/>
        </w:rPr>
        <w:t>для передвижения жителям района и скамейки для отдыха взрослого поколения.</w:t>
      </w:r>
    </w:p>
    <w:p w14:paraId="31A9323C" w14:textId="4712F512" w:rsidR="00B44C04" w:rsidRDefault="00EE2392" w:rsidP="00110FC9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14:paraId="3D508822" w14:textId="77777777" w:rsidR="00B44C04" w:rsidRDefault="00B44C04">
      <w:pPr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br w:type="page"/>
      </w:r>
    </w:p>
    <w:p w14:paraId="5298B2DF" w14:textId="77777777" w:rsidR="00E6576A" w:rsidRDefault="00E6576A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42F8EB4F" w14:textId="05D921C4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2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9"/>
        <w:gridCol w:w="4044"/>
        <w:gridCol w:w="2233"/>
        <w:gridCol w:w="2341"/>
      </w:tblGrid>
      <w:tr w:rsidR="004B5F30" w14:paraId="36D98677" w14:textId="77777777" w:rsidTr="00D501C9">
        <w:tc>
          <w:tcPr>
            <w:tcW w:w="619" w:type="dxa"/>
            <w:vAlign w:val="center"/>
          </w:tcPr>
          <w:p w14:paraId="228C891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47451C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4044" w:type="dxa"/>
            <w:vAlign w:val="center"/>
          </w:tcPr>
          <w:p w14:paraId="7D724D5B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14:paraId="250E84E3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2341" w:type="dxa"/>
            <w:vAlign w:val="center"/>
          </w:tcPr>
          <w:p w14:paraId="390CB070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4B5F30" w14:paraId="42D5AC0C" w14:textId="77777777" w:rsidTr="00D501C9">
        <w:tc>
          <w:tcPr>
            <w:tcW w:w="619" w:type="dxa"/>
          </w:tcPr>
          <w:p w14:paraId="52084B89" w14:textId="77777777" w:rsidR="004B5F30" w:rsidRDefault="004B5F30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4044" w:type="dxa"/>
          </w:tcPr>
          <w:p w14:paraId="2346AB7A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14:paraId="692D1F97" w14:textId="2103D91C" w:rsidR="004B5F30" w:rsidRDefault="004F0738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5 985 000</w:t>
            </w:r>
          </w:p>
        </w:tc>
        <w:tc>
          <w:tcPr>
            <w:tcW w:w="2341" w:type="dxa"/>
          </w:tcPr>
          <w:p w14:paraId="0321CD82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Расчистка территории, уборка мусора, демонтаж ненужных объектов, выравнивание территории, установка игрового оборудования, бетонирование стоек</w:t>
            </w:r>
          </w:p>
        </w:tc>
      </w:tr>
      <w:tr w:rsidR="004F0738" w14:paraId="3D5A288A" w14:textId="77777777" w:rsidTr="00D501C9">
        <w:tc>
          <w:tcPr>
            <w:tcW w:w="619" w:type="dxa"/>
          </w:tcPr>
          <w:p w14:paraId="2B209030" w14:textId="57FFE3B4" w:rsidR="004F0738" w:rsidRDefault="004F0738" w:rsidP="004F073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4044" w:type="dxa"/>
          </w:tcPr>
          <w:p w14:paraId="1B485A01" w14:textId="5C5EA839" w:rsidR="004F0738" w:rsidRDefault="004F0738" w:rsidP="004F0738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14:paraId="41B1A6AA" w14:textId="48CC34EC" w:rsidR="004F0738" w:rsidRDefault="004F0738" w:rsidP="004F0738">
            <w:pPr>
              <w:rPr>
                <w:rFonts w:ascii="Montserrat Medium" w:eastAsia="Montserrat Medium" w:hAnsi="Montserrat Medium" w:cs="Montserrat Medium"/>
              </w:rPr>
            </w:pPr>
            <w:bookmarkStart w:id="0" w:name="_GoBack"/>
            <w:r>
              <w:rPr>
                <w:rFonts w:ascii="Montserrat Medium" w:eastAsia="Montserrat Medium" w:hAnsi="Montserrat Medium" w:cs="Montserrat Medium"/>
              </w:rPr>
              <w:t>4 930 500</w:t>
            </w:r>
            <w:bookmarkEnd w:id="0"/>
          </w:p>
        </w:tc>
        <w:tc>
          <w:tcPr>
            <w:tcW w:w="2341" w:type="dxa"/>
          </w:tcPr>
          <w:p w14:paraId="57539A7A" w14:textId="58371B94" w:rsidR="004F0738" w:rsidRDefault="004F0738" w:rsidP="004F0738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3 архитектурных форм: Скамейки, урны и бордюры </w:t>
            </w:r>
          </w:p>
        </w:tc>
      </w:tr>
      <w:tr w:rsidR="004B5F30" w14:paraId="6C52F7C6" w14:textId="77777777" w:rsidTr="00D501C9">
        <w:tc>
          <w:tcPr>
            <w:tcW w:w="619" w:type="dxa"/>
          </w:tcPr>
          <w:p w14:paraId="07472E98" w14:textId="6C3D510E" w:rsidR="004B5F30" w:rsidRDefault="004F0738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4044" w:type="dxa"/>
          </w:tcPr>
          <w:p w14:paraId="50D32DFF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14:paraId="509872FE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341" w:type="dxa"/>
          </w:tcPr>
          <w:p w14:paraId="03804E92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4B5F30" w14:paraId="061093EE" w14:textId="77777777" w:rsidTr="0026111D">
        <w:trPr>
          <w:trHeight w:val="387"/>
        </w:trPr>
        <w:tc>
          <w:tcPr>
            <w:tcW w:w="619" w:type="dxa"/>
          </w:tcPr>
          <w:p w14:paraId="45F864BC" w14:textId="47985899" w:rsidR="004B5F30" w:rsidRDefault="004F0738" w:rsidP="00D501C9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4044" w:type="dxa"/>
          </w:tcPr>
          <w:p w14:paraId="653D593C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14:paraId="7D9543EF" w14:textId="3B53E06F" w:rsidR="004B5F30" w:rsidRDefault="00DE68C5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873 240</w:t>
            </w:r>
          </w:p>
        </w:tc>
        <w:tc>
          <w:tcPr>
            <w:tcW w:w="2341" w:type="dxa"/>
          </w:tcPr>
          <w:p w14:paraId="625C32AA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4B5F30" w14:paraId="14E479C5" w14:textId="77777777" w:rsidTr="00D501C9">
        <w:tc>
          <w:tcPr>
            <w:tcW w:w="619" w:type="dxa"/>
          </w:tcPr>
          <w:p w14:paraId="4507C1B7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4044" w:type="dxa"/>
          </w:tcPr>
          <w:p w14:paraId="559F626B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233" w:type="dxa"/>
          </w:tcPr>
          <w:p w14:paraId="5E8F9403" w14:textId="26BB005F" w:rsidR="004B5F30" w:rsidRDefault="00DE68C5" w:rsidP="00D501C9">
            <w:pPr>
              <w:rPr>
                <w:rFonts w:ascii="Montserrat Medium" w:eastAsia="Montserrat Medium" w:hAnsi="Montserrat Medium" w:cs="Montserrat Medium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11 788 740,00</w:t>
            </w:r>
          </w:p>
        </w:tc>
        <w:tc>
          <w:tcPr>
            <w:tcW w:w="2341" w:type="dxa"/>
          </w:tcPr>
          <w:p w14:paraId="452E1B92" w14:textId="77777777" w:rsidR="004B5F30" w:rsidRDefault="004B5F30" w:rsidP="00D501C9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75F1032A" w14:textId="57290B64" w:rsidR="00B44C04" w:rsidRDefault="00B44C04">
      <w:pP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br w:type="page"/>
      </w:r>
    </w:p>
    <w:p w14:paraId="04E9454E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01CFC66D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6796F0EA" w14:textId="06F35BA3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14:paraId="5672A7E4" w14:textId="22A8EC2B" w:rsidR="00B44C04" w:rsidRDefault="00B44C04" w:rsidP="00B44C04">
      <w:pPr>
        <w:pStyle w:val="Head2"/>
        <w:numPr>
          <w:ilvl w:val="0"/>
          <w:numId w:val="0"/>
        </w:numPr>
        <w:ind w:left="624"/>
        <w:rPr>
          <w:rFonts w:ascii="Montserrat Medium" w:hAnsi="Montserrat Medium"/>
          <w:lang w:val="ru-RU"/>
        </w:rPr>
      </w:pPr>
      <w:r>
        <w:rPr>
          <w:rFonts w:ascii="Montserrat Medium" w:hAnsi="Montserrat Medium"/>
          <w:lang w:val="ru-RU"/>
        </w:rPr>
        <w:t>Ожидаемые результаты:</w:t>
      </w:r>
      <w:r>
        <w:rPr>
          <w:lang w:val="ru-RU"/>
        </w:rPr>
        <w:t xml:space="preserve"> </w:t>
      </w:r>
      <w:r w:rsidRPr="00DE68C5">
        <w:rPr>
          <w:u w:val="single"/>
          <w:lang w:val="ru-RU"/>
        </w:rPr>
        <w:t xml:space="preserve">В 2024 году мы хотим видеть благоустроенную территорию вокруг дома, которая будет центром внимания со стороны </w:t>
      </w:r>
      <w:r w:rsidR="00110FC9" w:rsidRPr="00DE68C5">
        <w:rPr>
          <w:u w:val="single"/>
          <w:lang w:val="ru-RU"/>
        </w:rPr>
        <w:t>улицы нашего района</w:t>
      </w:r>
      <w:r w:rsidRPr="00DE68C5">
        <w:rPr>
          <w:u w:val="single"/>
          <w:lang w:val="ru-RU"/>
        </w:rPr>
        <w:t xml:space="preserve">. Как для детей, так и для взрослого населения, а </w:t>
      </w:r>
      <w:proofErr w:type="gramStart"/>
      <w:r w:rsidRPr="00DE68C5">
        <w:rPr>
          <w:u w:val="single"/>
          <w:lang w:val="ru-RU"/>
        </w:rPr>
        <w:t>так же</w:t>
      </w:r>
      <w:proofErr w:type="gramEnd"/>
      <w:r w:rsidRPr="00DE68C5">
        <w:rPr>
          <w:u w:val="single"/>
          <w:lang w:val="ru-RU"/>
        </w:rPr>
        <w:t>, будет радовать жителей дома и население в целом, своей безопасностью, чистотой, культурой. Где будет приятно ходить по данной территории</w:t>
      </w:r>
      <w:r w:rsidR="00110FC9" w:rsidRPr="00DE68C5">
        <w:rPr>
          <w:u w:val="single"/>
          <w:lang w:val="ru-RU"/>
        </w:rPr>
        <w:t>.</w:t>
      </w:r>
      <w:r w:rsidRPr="00DE68C5">
        <w:rPr>
          <w:rFonts w:ascii="Montserrat Medium" w:hAnsi="Montserrat Medium"/>
          <w:u w:val="single"/>
          <w:lang w:val="ru-RU"/>
        </w:rPr>
        <w:t xml:space="preserve"> Пешеходный переход, позволит детям ходить безопасно в школу</w:t>
      </w:r>
      <w:r w:rsidR="00110FC9" w:rsidRPr="00DE68C5">
        <w:rPr>
          <w:rFonts w:ascii="Montserrat Medium" w:hAnsi="Montserrat Medium"/>
          <w:u w:val="single"/>
          <w:lang w:val="ru-RU"/>
        </w:rPr>
        <w:t>.</w:t>
      </w:r>
    </w:p>
    <w:p w14:paraId="410F4352" w14:textId="77777777"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14:paraId="24A53AFE" w14:textId="2201B50F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14:paraId="71D4F105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14:paraId="2F333F85" w14:textId="77777777" w:rsidR="00DE68C5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 w:rsidRPr="00DE68C5">
        <w:rPr>
          <w:rFonts w:ascii="Montserrat Medium" w:eastAsia="Montserrat Medium" w:hAnsi="Montserrat Medium" w:cs="Montserrat Medium"/>
          <w:i/>
          <w:color w:val="000000"/>
          <w:u w:val="single"/>
        </w:rPr>
        <w:t>Дети, подростки, проживающие в соседних домах, пожилые жители</w:t>
      </w:r>
    </w:p>
    <w:p w14:paraId="112F495A" w14:textId="3D52DE9F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 w:rsidRPr="00DE68C5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14:paraId="5E1DB0F9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200.</w:t>
      </w:r>
    </w:p>
    <w:p w14:paraId="341B31E6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14:paraId="2B90906B" w14:textId="77777777">
        <w:tc>
          <w:tcPr>
            <w:tcW w:w="651" w:type="dxa"/>
            <w:vAlign w:val="center"/>
          </w:tcPr>
          <w:p w14:paraId="12561E8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14:paraId="0CDE9A1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 w14:paraId="163A3E1F" w14:textId="77777777">
        <w:tc>
          <w:tcPr>
            <w:tcW w:w="651" w:type="dxa"/>
          </w:tcPr>
          <w:p w14:paraId="6401309C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14:paraId="1CB2C56A" w14:textId="0D244CE6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114C26D6" w14:textId="5301F51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7AA37B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48DE60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158F64C6" w14:textId="77777777">
        <w:tc>
          <w:tcPr>
            <w:tcW w:w="651" w:type="dxa"/>
          </w:tcPr>
          <w:p w14:paraId="536DD7B1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14:paraId="37F8967D" w14:textId="340DC9D5" w:rsidR="00E6576A" w:rsidRDefault="00B44C04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 требуется</w:t>
            </w:r>
          </w:p>
        </w:tc>
        <w:tc>
          <w:tcPr>
            <w:tcW w:w="1869" w:type="dxa"/>
          </w:tcPr>
          <w:p w14:paraId="56B2168C" w14:textId="44A6C95A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0917CA3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70B61D4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6C06DFD7" w14:textId="77777777">
        <w:tc>
          <w:tcPr>
            <w:tcW w:w="651" w:type="dxa"/>
          </w:tcPr>
          <w:p w14:paraId="3919CA2F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7AABF04A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312E3A46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57E5EC7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095C4113" w14:textId="77777777">
        <w:tc>
          <w:tcPr>
            <w:tcW w:w="651" w:type="dxa"/>
          </w:tcPr>
          <w:p w14:paraId="5EC63C5B" w14:textId="77777777"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14:paraId="6C101B3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40F1E8DF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1B7F9AA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14:paraId="42224B24" w14:textId="77777777">
        <w:tc>
          <w:tcPr>
            <w:tcW w:w="651" w:type="dxa"/>
          </w:tcPr>
          <w:p w14:paraId="333931EC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14:paraId="343CF12B" w14:textId="77777777"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14:paraId="20FCCE92" w14:textId="50F1E9FE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14:paraId="1D8D899D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14:paraId="59E505F4" w14:textId="77777777"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14:paraId="38A97454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14:paraId="5AFEF761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14:paraId="7ED1F951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14:paraId="5856A78A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14:paraId="61D1E8B1" w14:textId="5FB02417" w:rsidR="00E6576A" w:rsidRPr="00987AE8" w:rsidRDefault="00EE2392" w:rsidP="00987AE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</w:t>
      </w:r>
      <w:r w:rsidR="00987AE8">
        <w:rPr>
          <w:rFonts w:ascii="Montserrat Medium" w:eastAsia="Montserrat Medium" w:hAnsi="Montserrat Medium" w:cs="Montserrat Medium"/>
          <w:color w:val="000000"/>
        </w:rPr>
        <w:t>дарственной собственности – на 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14:paraId="4CD8BD6B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14:paraId="31E79A06" w14:textId="42DF012F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lastRenderedPageBreak/>
        <w:t>Эскизы (рисунки), характеризующие внешний вид и</w:t>
      </w:r>
      <w:r w:rsidR="00987AE8">
        <w:rPr>
          <w:rFonts w:ascii="Montserrat Medium" w:eastAsia="Montserrat Medium" w:hAnsi="Montserrat Medium" w:cs="Montserrat Medium"/>
          <w:color w:val="000000"/>
        </w:rPr>
        <w:t xml:space="preserve"> функциональность объекта – на 1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14:paraId="1D0C9E17" w14:textId="77777777"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Описание функциональности объекта, вариантов его использования – на 1 л. </w:t>
      </w:r>
    </w:p>
    <w:p w14:paraId="08199DE5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14:paraId="59CAFCE2" w14:textId="5C618DC0" w:rsidR="00E6576A" w:rsidRDefault="00987AE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19 </w:t>
      </w:r>
      <w:r w:rsidR="00EE2392">
        <w:rPr>
          <w:rFonts w:ascii="Montserrat Medium" w:eastAsia="Montserrat Medium" w:hAnsi="Montserrat Medium" w:cs="Montserrat Medium"/>
          <w:color w:val="000000"/>
        </w:rPr>
        <w:t>листах.</w:t>
      </w:r>
    </w:p>
    <w:p w14:paraId="5B5447C3" w14:textId="77777777"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14:paraId="4B51DFA0" w14:textId="3C476772"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proofErr w:type="spellStart"/>
      <w:r w:rsidR="00110FC9" w:rsidRPr="00DE68C5">
        <w:rPr>
          <w:rFonts w:ascii="Montserrat Medium" w:eastAsia="Montserrat Medium" w:hAnsi="Montserrat Medium" w:cs="Montserrat Medium"/>
          <w:color w:val="000000"/>
          <w:u w:val="single"/>
        </w:rPr>
        <w:t>Рысма</w:t>
      </w:r>
      <w:r w:rsidR="00D501C9" w:rsidRPr="00DE68C5">
        <w:rPr>
          <w:rFonts w:ascii="Montserrat Medium" w:eastAsia="Montserrat Medium" w:hAnsi="Montserrat Medium" w:cs="Montserrat Medium"/>
          <w:color w:val="000000"/>
          <w:u w:val="single"/>
        </w:rPr>
        <w:t>га</w:t>
      </w:r>
      <w:r w:rsidR="00110FC9" w:rsidRPr="00DE68C5">
        <w:rPr>
          <w:rFonts w:ascii="Montserrat Medium" w:eastAsia="Montserrat Medium" w:hAnsi="Montserrat Medium" w:cs="Montserrat Medium"/>
          <w:color w:val="000000"/>
          <w:u w:val="single"/>
        </w:rPr>
        <w:t>мбетов</w:t>
      </w:r>
      <w:proofErr w:type="spellEnd"/>
      <w:r w:rsidR="00110FC9" w:rsidRPr="00DE68C5">
        <w:rPr>
          <w:rFonts w:ascii="Montserrat Medium" w:eastAsia="Montserrat Medium" w:hAnsi="Montserrat Medium" w:cs="Montserrat Medium"/>
          <w:color w:val="000000"/>
          <w:u w:val="single"/>
        </w:rPr>
        <w:t xml:space="preserve"> </w:t>
      </w:r>
      <w:proofErr w:type="spellStart"/>
      <w:r w:rsidR="00110FC9" w:rsidRPr="00DE68C5">
        <w:rPr>
          <w:rFonts w:ascii="Montserrat Medium" w:eastAsia="Montserrat Medium" w:hAnsi="Montserrat Medium" w:cs="Montserrat Medium"/>
          <w:color w:val="000000"/>
          <w:u w:val="single"/>
        </w:rPr>
        <w:t>Нурбол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</w:p>
    <w:p w14:paraId="1EFCEA86" w14:textId="77777777"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14:paraId="67BDD1A5" w14:textId="5FA50AF9" w:rsidR="00E6576A" w:rsidRPr="00B44C04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</w:p>
    <w:p w14:paraId="6B98C2BB" w14:textId="3BAC4318" w:rsidR="00E6576A" w:rsidRDefault="00110FC9">
      <w:pPr>
        <w:jc w:val="center"/>
        <w:rPr>
          <w:rFonts w:ascii="Montserrat Medium" w:eastAsia="Montserrat Medium" w:hAnsi="Montserrat Medium" w:cs="Montserrat Medium"/>
        </w:rPr>
      </w:pPr>
      <w:proofErr w:type="spellStart"/>
      <w:r>
        <w:rPr>
          <w:rFonts w:ascii="Montserrat Medium" w:eastAsia="Montserrat Medium" w:hAnsi="Montserrat Medium" w:cs="Montserrat Medium"/>
          <w:color w:val="000000"/>
        </w:rPr>
        <w:t>Рысма</w:t>
      </w:r>
      <w:r w:rsidR="00D501C9">
        <w:rPr>
          <w:rFonts w:ascii="Montserrat Medium" w:eastAsia="Montserrat Medium" w:hAnsi="Montserrat Medium" w:cs="Montserrat Medium"/>
          <w:color w:val="000000"/>
        </w:rPr>
        <w:t>га</w:t>
      </w:r>
      <w:r>
        <w:rPr>
          <w:rFonts w:ascii="Montserrat Medium" w:eastAsia="Montserrat Medium" w:hAnsi="Montserrat Medium" w:cs="Montserrat Medium"/>
          <w:color w:val="000000"/>
        </w:rPr>
        <w:t>мбетов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Нурбол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 w:rsidR="00EE2392">
        <w:rPr>
          <w:rFonts w:ascii="Montserrat Medium" w:eastAsia="Montserrat Medium" w:hAnsi="Montserrat Medium" w:cs="Montserrat Medium"/>
        </w:rPr>
        <w:t>________________________</w:t>
      </w:r>
    </w:p>
    <w:p w14:paraId="5E73721F" w14:textId="77777777" w:rsidR="00E6576A" w:rsidRDefault="00EE2392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14:paraId="0DEE0893" w14:textId="2BD1BBD2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Контактный </w:t>
      </w:r>
      <w:proofErr w:type="gramStart"/>
      <w:r>
        <w:rPr>
          <w:rFonts w:ascii="Montserrat Medium" w:eastAsia="Montserrat Medium" w:hAnsi="Montserrat Medium" w:cs="Montserrat Medium"/>
        </w:rPr>
        <w:t xml:space="preserve">телефон: </w:t>
      </w:r>
      <w:r w:rsidR="009E62F3" w:rsidRPr="009E62F3">
        <w:rPr>
          <w:rFonts w:ascii="Montserrat Medium" w:eastAsia="Montserrat Medium" w:hAnsi="Montserrat Medium" w:cs="Montserrat Medium"/>
        </w:rPr>
        <w:t xml:space="preserve"> </w:t>
      </w:r>
      <w:r w:rsidR="009E62F3" w:rsidRPr="00DE68C5">
        <w:rPr>
          <w:rFonts w:ascii="Montserrat Medium" w:hAnsi="Montserrat Medium"/>
          <w:u w:val="single"/>
        </w:rPr>
        <w:t>8</w:t>
      </w:r>
      <w:r w:rsidR="00D501C9" w:rsidRPr="00DE68C5">
        <w:rPr>
          <w:rFonts w:ascii="Montserrat Medium" w:hAnsi="Montserrat Medium"/>
          <w:u w:val="single"/>
        </w:rPr>
        <w:t>771</w:t>
      </w:r>
      <w:proofErr w:type="gramEnd"/>
      <w:r w:rsidR="00D501C9" w:rsidRPr="00DE68C5">
        <w:rPr>
          <w:rFonts w:ascii="Montserrat Medium" w:hAnsi="Montserrat Medium"/>
          <w:u w:val="single"/>
        </w:rPr>
        <w:t xml:space="preserve"> 108 40 88</w:t>
      </w:r>
      <w:r>
        <w:rPr>
          <w:rFonts w:ascii="Montserrat Medium" w:eastAsia="Montserrat Medium" w:hAnsi="Montserrat Medium" w:cs="Montserrat Medium"/>
        </w:rPr>
        <w:t>;</w:t>
      </w:r>
    </w:p>
    <w:p w14:paraId="7FCBA5CC" w14:textId="4F54A056" w:rsidR="00E6576A" w:rsidRDefault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</w:t>
      </w:r>
      <w:proofErr w:type="gramStart"/>
      <w:r>
        <w:rPr>
          <w:rFonts w:ascii="Montserrat Medium" w:eastAsia="Montserrat Medium" w:hAnsi="Montserrat Medium" w:cs="Montserrat Medium"/>
        </w:rPr>
        <w:t xml:space="preserve">почта: </w:t>
      </w:r>
      <w:r w:rsidR="009E62F3" w:rsidRPr="009E62F3">
        <w:rPr>
          <w:rFonts w:ascii="Montserrat Medium" w:eastAsia="Montserrat Medium" w:hAnsi="Montserrat Medium" w:cs="Montserrat Medium"/>
        </w:rPr>
        <w:t xml:space="preserve"> </w:t>
      </w:r>
      <w:proofErr w:type="spellStart"/>
      <w:r w:rsidR="00110FC9" w:rsidRPr="00DE68C5">
        <w:rPr>
          <w:rFonts w:ascii="Montserrat Medium" w:hAnsi="Montserrat Medium"/>
          <w:u w:val="single"/>
          <w:lang w:val="en-US"/>
        </w:rPr>
        <w:t>nurbol</w:t>
      </w:r>
      <w:proofErr w:type="spellEnd"/>
      <w:r w:rsidR="00110FC9" w:rsidRPr="00DE68C5">
        <w:rPr>
          <w:rFonts w:ascii="Montserrat Medium" w:hAnsi="Montserrat Medium"/>
          <w:u w:val="single"/>
        </w:rPr>
        <w:t>.</w:t>
      </w:r>
      <w:proofErr w:type="spellStart"/>
      <w:r w:rsidR="00D501C9" w:rsidRPr="00DE68C5">
        <w:rPr>
          <w:rFonts w:ascii="Montserrat Medium" w:hAnsi="Montserrat Medium"/>
          <w:u w:val="single"/>
          <w:lang w:val="en-US"/>
        </w:rPr>
        <w:t>rysmaqambetov</w:t>
      </w:r>
      <w:proofErr w:type="spellEnd"/>
      <w:r w:rsidR="009E62F3" w:rsidRPr="00DE68C5">
        <w:rPr>
          <w:rFonts w:ascii="Montserrat Medium" w:hAnsi="Montserrat Medium"/>
          <w:u w:val="single"/>
        </w:rPr>
        <w:t>@</w:t>
      </w:r>
      <w:r w:rsidR="009E62F3" w:rsidRPr="00DE68C5">
        <w:rPr>
          <w:rFonts w:ascii="Montserrat Medium" w:hAnsi="Montserrat Medium"/>
          <w:u w:val="single"/>
          <w:lang w:val="en-US"/>
        </w:rPr>
        <w:t>mail</w:t>
      </w:r>
      <w:r w:rsidR="009E62F3" w:rsidRPr="00DE68C5">
        <w:rPr>
          <w:rFonts w:ascii="Montserrat Medium" w:hAnsi="Montserrat Medium"/>
          <w:u w:val="single"/>
        </w:rPr>
        <w:t>.</w:t>
      </w:r>
      <w:proofErr w:type="spellStart"/>
      <w:r w:rsidR="009E62F3" w:rsidRPr="00DE68C5">
        <w:rPr>
          <w:rFonts w:ascii="Montserrat Medium" w:hAnsi="Montserrat Medium"/>
          <w:u w:val="single"/>
          <w:lang w:val="en-US"/>
        </w:rPr>
        <w:t>ru</w:t>
      </w:r>
      <w:proofErr w:type="spellEnd"/>
      <w:proofErr w:type="gramEnd"/>
      <w:r>
        <w:rPr>
          <w:rFonts w:ascii="Montserrat Medium" w:eastAsia="Montserrat Medium" w:hAnsi="Montserrat Medium" w:cs="Montserrat Medium"/>
        </w:rPr>
        <w:t>;</w:t>
      </w:r>
    </w:p>
    <w:p w14:paraId="42A47E5E" w14:textId="6B23C969" w:rsidR="00E6576A" w:rsidRPr="00D501C9" w:rsidRDefault="00EE2392">
      <w:pPr>
        <w:jc w:val="both"/>
        <w:rPr>
          <w:rFonts w:ascii="Montserrat Medium" w:eastAsia="Montserrat Medium" w:hAnsi="Montserrat Medium" w:cs="Montserrat Medium"/>
          <w:lang w:val="kk-KZ"/>
        </w:rPr>
      </w:pPr>
      <w:r>
        <w:rPr>
          <w:rFonts w:ascii="Montserrat Medium" w:eastAsia="Montserrat Medium" w:hAnsi="Montserrat Medium" w:cs="Montserrat Medium"/>
        </w:rPr>
        <w:t xml:space="preserve">Почтовый </w:t>
      </w:r>
      <w:proofErr w:type="gramStart"/>
      <w:r>
        <w:rPr>
          <w:rFonts w:ascii="Montserrat Medium" w:eastAsia="Montserrat Medium" w:hAnsi="Montserrat Medium" w:cs="Montserrat Medium"/>
        </w:rPr>
        <w:t xml:space="preserve">адрес: </w:t>
      </w:r>
      <w:r w:rsidR="009E62F3" w:rsidRPr="009E62F3">
        <w:rPr>
          <w:rFonts w:ascii="Montserrat Medium" w:eastAsia="Montserrat Medium" w:hAnsi="Montserrat Medium" w:cs="Montserrat Medium"/>
        </w:rPr>
        <w:t xml:space="preserve"> </w:t>
      </w:r>
      <w:r w:rsidR="009E62F3" w:rsidRPr="00DE68C5">
        <w:rPr>
          <w:rFonts w:ascii="Montserrat Medium" w:hAnsi="Montserrat Medium"/>
          <w:u w:val="single"/>
        </w:rPr>
        <w:t>город</w:t>
      </w:r>
      <w:proofErr w:type="gramEnd"/>
      <w:r w:rsidR="009E62F3" w:rsidRPr="00DE68C5">
        <w:rPr>
          <w:rFonts w:ascii="Montserrat Medium" w:hAnsi="Montserrat Medium"/>
          <w:u w:val="single"/>
        </w:rPr>
        <w:t xml:space="preserve"> Хромтау, ул. </w:t>
      </w:r>
      <w:r w:rsidR="00D501C9" w:rsidRPr="00DE68C5">
        <w:rPr>
          <w:rFonts w:ascii="Montserrat Medium" w:hAnsi="Montserrat Medium"/>
          <w:u w:val="single"/>
        </w:rPr>
        <w:t>Железнодорожная</w:t>
      </w:r>
      <w:r w:rsidR="00D501C9">
        <w:rPr>
          <w:rFonts w:ascii="Montserrat Medium" w:hAnsi="Montserrat Medium"/>
        </w:rPr>
        <w:t xml:space="preserve"> </w:t>
      </w:r>
    </w:p>
    <w:p w14:paraId="3B90AE58" w14:textId="760EAD31" w:rsidR="00E6576A" w:rsidRDefault="009E62F3">
      <w:pPr>
        <w:jc w:val="center"/>
        <w:rPr>
          <w:rFonts w:ascii="Montserrat Medium" w:eastAsia="Montserrat Medium" w:hAnsi="Montserrat Medium" w:cs="Montserrat Medium"/>
        </w:rPr>
        <w:sectPr w:rsidR="00E6576A" w:rsidSect="00B44C04">
          <w:footerReference w:type="default" r:id="rId8"/>
          <w:pgSz w:w="11906" w:h="16838"/>
          <w:pgMar w:top="1134" w:right="282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D501C9">
        <w:rPr>
          <w:rFonts w:ascii="Montserrat Medium" w:eastAsia="Montserrat Medium" w:hAnsi="Montserrat Medium" w:cs="Montserrat Medium"/>
        </w:rPr>
        <w:t>27</w:t>
      </w:r>
      <w:r w:rsidRPr="009E62F3"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Montserrat Medium" w:eastAsia="Montserrat Medium" w:hAnsi="Montserrat Medium" w:cs="Montserrat Medium"/>
        </w:rPr>
        <w:t>декабря</w:t>
      </w:r>
      <w:r w:rsidR="00EE2392">
        <w:rPr>
          <w:rFonts w:ascii="Montserrat Medium" w:eastAsia="Montserrat Medium" w:hAnsi="Montserrat Medium" w:cs="Montserrat Medium"/>
        </w:rPr>
        <w:t xml:space="preserve">  202</w:t>
      </w:r>
      <w:r>
        <w:rPr>
          <w:rFonts w:ascii="Montserrat Medium" w:eastAsia="Montserrat Medium" w:hAnsi="Montserrat Medium" w:cs="Montserrat Medium"/>
        </w:rPr>
        <w:t>3</w:t>
      </w:r>
      <w:r w:rsidR="00EE2392">
        <w:rPr>
          <w:rFonts w:ascii="Montserrat Medium" w:eastAsia="Montserrat Medium" w:hAnsi="Montserrat Medium" w:cs="Montserrat Medium"/>
        </w:rPr>
        <w:t xml:space="preserve"> года</w:t>
      </w:r>
    </w:p>
    <w:p w14:paraId="387D49C6" w14:textId="456C56AF" w:rsidR="00E6576A" w:rsidRDefault="00DE68C5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А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ннотация 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</w:r>
      <w:r w:rsidR="009E62F3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</w:t>
      </w:r>
      <w:r w:rsidR="009E62F3" w:rsidRPr="009E62F3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«</w:t>
      </w:r>
      <w:r w:rsidR="00D501C9" w:rsidRPr="00D501C9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Приобретение и установка пешеходного тротуара по адресу: город Хромтау, ул. Железнодорожная»</w:t>
      </w:r>
    </w:p>
    <w:p w14:paraId="398408AC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14:paraId="194D7CDD" w14:textId="77777777"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14:paraId="146FB143" w14:textId="77777777" w:rsidR="00D501C9" w:rsidRDefault="00D501C9" w:rsidP="00DE68C5">
      <w:pPr>
        <w:ind w:firstLine="567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новой станций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улице Железнодорожная проживают достаточное количество жителей, к сожалению, в нашем районе нету пешеходного тротуара, для передвижения жителей от новой станций, к центру города школы, больницы, физического-оздоровительного центра и т.д. передвижения осуществляется по проезжей части. Пешеходный тротуар – позволить жителям передвигается безопасно и чисто в дождливую погоду. Предлагаем проложить тротуар, ориентировочная стоимость реализации проекта 12 млн. т, срок реализации 1,5 месяца. В 2024 году мы желаем реализовать проект пешеходный тротуар, которая будет предназначено, для передвижения жителям района.</w:t>
      </w:r>
    </w:p>
    <w:p w14:paraId="3A4FDD73" w14:textId="5403CF0D" w:rsidR="009E62F3" w:rsidRPr="009E62F3" w:rsidRDefault="009E62F3" w:rsidP="00DE68C5">
      <w:pPr>
        <w:ind w:firstLine="567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9E62F3">
        <w:rPr>
          <w:rFonts w:ascii="Montserrat Medium" w:eastAsia="Montserrat Medium" w:hAnsi="Montserrat Medium" w:cs="Montserrat Medium"/>
          <w:sz w:val="24"/>
          <w:szCs w:val="24"/>
        </w:rPr>
        <w:t>В 2024 году мы хотим видеть благоустроенную территорию вокруг дома, которая будет центром внимания</w:t>
      </w:r>
      <w:r w:rsidR="00D501C9">
        <w:rPr>
          <w:rFonts w:ascii="Montserrat Medium" w:eastAsia="Montserrat Medium" w:hAnsi="Montserrat Medium" w:cs="Montserrat Medium"/>
          <w:sz w:val="24"/>
          <w:szCs w:val="24"/>
        </w:rPr>
        <w:t xml:space="preserve">. </w:t>
      </w:r>
      <w:r w:rsidRPr="009E62F3">
        <w:rPr>
          <w:rFonts w:ascii="Montserrat Medium" w:eastAsia="Montserrat Medium" w:hAnsi="Montserrat Medium" w:cs="Montserrat Medium"/>
          <w:sz w:val="24"/>
          <w:szCs w:val="24"/>
        </w:rPr>
        <w:t>со стороны главной улицы нашего района и двора. Как для детей, так и для взрослого населения</w:t>
      </w:r>
    </w:p>
    <w:p w14:paraId="30896F51" w14:textId="24EF51F5" w:rsidR="00E6576A" w:rsidRDefault="009E62F3" w:rsidP="009E62F3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  <w:r w:rsidRPr="009E62F3">
        <w:rPr>
          <w:rFonts w:ascii="Montserrat Medium" w:eastAsia="Montserrat Medium" w:hAnsi="Montserrat Medium" w:cs="Montserrat Medium"/>
          <w:sz w:val="24"/>
          <w:szCs w:val="24"/>
        </w:rPr>
        <w:t> </w:t>
      </w:r>
    </w:p>
    <w:p w14:paraId="23804C5F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BFE991A" w14:textId="7845B299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24E1844E" w14:textId="721C053F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380240BE" w14:textId="2C561E36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ED1D91A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14443F3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2EFA262" w14:textId="1B9DFED1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7455CCA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E50A9E0" w14:textId="77777777"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E357306" w14:textId="6E6E0BE6"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0ECB5D82" w14:textId="103220CA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E209449" w14:textId="0B0B669B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4F6BF14B" w14:textId="5EE7DB9E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7FE132B5" w14:textId="3CF6C84F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626F6294" w14:textId="77777777"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14:paraId="138A9CE7" w14:textId="77777777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14:paraId="47B1F6CD" w14:textId="2BBA624F" w:rsidR="009E62F3" w:rsidRDefault="009E62F3" w:rsidP="009E62F3">
      <w:pPr>
        <w:pStyle w:val="ad"/>
        <w:numPr>
          <w:ilvl w:val="0"/>
          <w:numId w:val="3"/>
        </w:numPr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Фото </w:t>
      </w:r>
      <w:r w:rsidR="00D501C9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улицы без тротуара </w:t>
      </w:r>
    </w:p>
    <w:p w14:paraId="60459512" w14:textId="23988965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2DDB9EFD" w14:textId="0200D32A" w:rsidR="009E62F3" w:rsidRDefault="00D501C9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5E296A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4DCD9D5" wp14:editId="05BF2FF7">
            <wp:extent cx="3528150" cy="2628900"/>
            <wp:effectExtent l="0" t="0" r="0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24" cy="264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DA67" w14:textId="27BAE48E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47DEF640" w14:textId="4EB03448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8D2963B" w14:textId="6AC20425" w:rsidR="009E62F3" w:rsidRDefault="00D501C9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EC6681">
        <w:rPr>
          <w:noProof/>
          <w:lang w:val="en-US" w:eastAsia="en-US"/>
        </w:rPr>
        <w:lastRenderedPageBreak/>
        <w:drawing>
          <wp:inline distT="0" distB="0" distL="0" distR="0" wp14:anchorId="30260125" wp14:editId="5F7D8F04">
            <wp:extent cx="4727070" cy="5029200"/>
            <wp:effectExtent l="0" t="0" r="0" b="0"/>
            <wp:docPr id="4" name="Рисунок 4" descr="C:\Users\nurbol.rysmagambetov\Desktop\Туган кала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bol.rysmagambetov\Desktop\Туган кала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400" cy="50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9C25" w14:textId="2E118D81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726E5903" w14:textId="3E4B09DA"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FC5CEAE" w14:textId="1450472E" w:rsidR="009E62F3" w:rsidRP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14:paraId="556DC8AF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6FB8B7BD" w14:textId="77777777" w:rsidR="00E6576A" w:rsidRDefault="00E6576A">
      <w:pPr>
        <w:rPr>
          <w:rFonts w:ascii="Montserrat Medium" w:eastAsia="Montserrat Medium" w:hAnsi="Montserrat Medium" w:cs="Montserrat Medium"/>
        </w:rPr>
      </w:pPr>
    </w:p>
    <w:p w14:paraId="2DC6A3D0" w14:textId="4A1E4C68" w:rsidR="00E6576A" w:rsidRDefault="00E6576A">
      <w:pPr>
        <w:rPr>
          <w:rFonts w:ascii="Montserrat Medium" w:eastAsia="Montserrat Medium" w:hAnsi="Montserrat Medium" w:cs="Montserrat Medium"/>
        </w:rPr>
      </w:pPr>
    </w:p>
    <w:p w14:paraId="3887239A" w14:textId="5940FDC3" w:rsidR="00E6576A" w:rsidRDefault="00EE2392" w:rsidP="009E62F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</w:t>
      </w:r>
    </w:p>
    <w:p w14:paraId="336D97E6" w14:textId="77777777" w:rsidR="00E6576A" w:rsidRDefault="00E6576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ontserrat Medium" w:eastAsia="Montserrat Medium" w:hAnsi="Montserrat Medium" w:cs="Montserrat Medium"/>
          <w:color w:val="000000"/>
        </w:rPr>
      </w:pPr>
    </w:p>
    <w:p w14:paraId="0E691AF0" w14:textId="0F2FF19D" w:rsidR="00E6576A" w:rsidRDefault="00E6576A">
      <w:pPr>
        <w:rPr>
          <w:rFonts w:ascii="Montserrat Medium" w:eastAsia="Montserrat Medium" w:hAnsi="Montserrat Medium" w:cs="Montserrat Medium"/>
        </w:rPr>
      </w:pPr>
    </w:p>
    <w:p w14:paraId="0E8D0F82" w14:textId="40579AA6" w:rsidR="00E6576A" w:rsidRDefault="00D501C9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Т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ехнический проект «</w:t>
      </w:r>
      <w:r w:rsidRPr="00D501C9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Приобретение и установка пешеходного тротуара по адресу: город Хромтау, ул. Железнодорожная </w:t>
      </w:r>
      <w:r w:rsidR="006B230E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до </w:t>
      </w:r>
      <w:proofErr w:type="spellStart"/>
      <w:r w:rsidR="006B230E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Кенжалина</w:t>
      </w:r>
      <w:proofErr w:type="spellEnd"/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14:paraId="5498B435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611"/>
      </w:tblGrid>
      <w:tr w:rsidR="00E6576A" w14:paraId="3E258E91" w14:textId="77777777">
        <w:tc>
          <w:tcPr>
            <w:tcW w:w="5949" w:type="dxa"/>
          </w:tcPr>
          <w:p w14:paraId="01464820" w14:textId="77777777" w:rsidR="00E6576A" w:rsidRDefault="00EE2392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14:paraId="00499233" w14:textId="77777777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14:paraId="217A6634" w14:textId="005D73BA" w:rsidR="00E6576A" w:rsidRDefault="002804C0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  <w:r w:rsidR="00D501C9">
              <w:rPr>
                <w:rFonts w:ascii="Montserrat Medium" w:eastAsia="Montserrat Medium" w:hAnsi="Montserrat Medium" w:cs="Montserrat Medium"/>
                <w:sz w:val="28"/>
                <w:szCs w:val="28"/>
              </w:rPr>
              <w:t>Установка</w:t>
            </w:r>
            <w:r w:rsidRPr="002804C0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  <w:r w:rsidR="00D501C9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на территории улицы </w:t>
            </w:r>
            <w:proofErr w:type="gramStart"/>
            <w:r w:rsidR="00D501C9">
              <w:rPr>
                <w:rFonts w:ascii="Montserrat Medium" w:eastAsia="Montserrat Medium" w:hAnsi="Montserrat Medium" w:cs="Montserrat Medium"/>
                <w:sz w:val="28"/>
                <w:szCs w:val="28"/>
              </w:rPr>
              <w:t>тротуар</w:t>
            </w:r>
            <w:r w:rsidRPr="002804C0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, 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Общая</w:t>
            </w:r>
            <w:proofErr w:type="gramEnd"/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площадь </w:t>
            </w:r>
            <w:r w:rsidR="006B230E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тротуара </w:t>
            </w:r>
            <w:r w:rsidR="000F4B78">
              <w:rPr>
                <w:rFonts w:ascii="Montserrat Medium" w:eastAsia="Montserrat Medium" w:hAnsi="Montserrat Medium" w:cs="Montserrat Medium"/>
                <w:sz w:val="28"/>
                <w:szCs w:val="28"/>
              </w:rPr>
              <w:t>630</w:t>
            </w:r>
            <w:r w:rsidR="00D501C9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м2 </w:t>
            </w:r>
            <w:r w:rsidR="00EE2392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</w:p>
          <w:p w14:paraId="6FAF964A" w14:textId="77777777"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</w:tr>
    </w:tbl>
    <w:p w14:paraId="41DB29EA" w14:textId="77777777"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14:paraId="10B1B053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14:paraId="0BC62099" w14:textId="5CC70C81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Общая с</w:t>
      </w:r>
      <w:r w:rsidR="00D501C9">
        <w:rPr>
          <w:rFonts w:ascii="Montserrat Medium" w:eastAsia="Montserrat Medium" w:hAnsi="Montserrat Medium" w:cs="Montserrat Medium"/>
        </w:rPr>
        <w:t>умма расходов по пунктам 1-5 + 8</w:t>
      </w:r>
      <w:r>
        <w:rPr>
          <w:rFonts w:ascii="Montserrat Medium" w:eastAsia="Montserrat Medium" w:hAnsi="Montserrat Medium" w:cs="Montserrat Medium"/>
        </w:rPr>
        <w:t>% от общей суммы расходов по пунктам 1-5 = итоговая общая стоимость проекта</w:t>
      </w:r>
    </w:p>
    <w:p w14:paraId="4ADD39CA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14:paraId="23FEDAAB" w14:textId="291DE13D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 w:rsidR="00D501C9">
        <w:rPr>
          <w:rFonts w:ascii="Montserrat Medium" w:eastAsia="Montserrat Medium" w:hAnsi="Montserrat Medium" w:cs="Montserrat Medium"/>
        </w:rPr>
        <w:t>должен составлять не менее 8</w:t>
      </w:r>
      <w:r>
        <w:rPr>
          <w:rFonts w:ascii="Montserrat Medium" w:eastAsia="Montserrat Medium" w:hAnsi="Montserrat Medium" w:cs="Montserrat Medium"/>
        </w:rPr>
        <w:t xml:space="preserve">% от итоговой </w:t>
      </w:r>
      <w:r w:rsidR="00C03446">
        <w:rPr>
          <w:rFonts w:ascii="Montserrat Medium" w:eastAsia="Montserrat Medium" w:hAnsi="Montserrat Medium" w:cs="Montserrat Medium"/>
        </w:rPr>
        <w:t>стоимости проекта, но не более 1</w:t>
      </w:r>
      <w:r>
        <w:rPr>
          <w:rFonts w:ascii="Montserrat Medium" w:eastAsia="Montserrat Medium" w:hAnsi="Montserrat Medium" w:cs="Montserrat Medium"/>
        </w:rPr>
        <w:t> 000 000 тенге.</w:t>
      </w:r>
    </w:p>
    <w:p w14:paraId="03179543" w14:textId="77777777"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14:paraId="3AC5D53A" w14:textId="77777777"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НДС.</w:t>
      </w:r>
    </w:p>
    <w:tbl>
      <w:tblPr>
        <w:tblW w:w="15414" w:type="dxa"/>
        <w:tblLook w:val="04A0" w:firstRow="1" w:lastRow="0" w:firstColumn="1" w:lastColumn="0" w:noHBand="0" w:noVBand="1"/>
      </w:tblPr>
      <w:tblGrid>
        <w:gridCol w:w="1041"/>
        <w:gridCol w:w="2900"/>
        <w:gridCol w:w="800"/>
        <w:gridCol w:w="1679"/>
        <w:gridCol w:w="1602"/>
        <w:gridCol w:w="1559"/>
        <w:gridCol w:w="1515"/>
        <w:gridCol w:w="2445"/>
        <w:gridCol w:w="1873"/>
      </w:tblGrid>
      <w:tr w:rsidR="000F4B78" w:rsidRPr="000F4B78" w14:paraId="77F6C379" w14:textId="77777777" w:rsidTr="000F4B78">
        <w:trPr>
          <w:trHeight w:val="1427"/>
        </w:trPr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CD5BF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lastRenderedPageBreak/>
              <w:t>№</w:t>
            </w:r>
          </w:p>
        </w:tc>
        <w:tc>
          <w:tcPr>
            <w:tcW w:w="29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0C061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вида материала, оборудования, работ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91015D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6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EE0222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Единица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12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D4B8C7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Количество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объем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единицы</w:t>
            </w:r>
            <w:proofErr w:type="spellEnd"/>
          </w:p>
        </w:tc>
        <w:tc>
          <w:tcPr>
            <w:tcW w:w="15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C18FBF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Стоимость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единицы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.,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тенге</w:t>
            </w:r>
            <w:proofErr w:type="spellEnd"/>
          </w:p>
        </w:tc>
        <w:tc>
          <w:tcPr>
            <w:tcW w:w="24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B46A21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9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8425C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Общая стоимость, тенге, (в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т.ч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. НДС 12%)</w:t>
            </w:r>
          </w:p>
        </w:tc>
      </w:tr>
      <w:tr w:rsidR="000F4B78" w:rsidRPr="000F4B78" w14:paraId="1B64B715" w14:textId="77777777" w:rsidTr="000F4B78">
        <w:trPr>
          <w:trHeight w:val="713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5E32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D751A9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1. Подготовительные, земляные и общестроительные работы</w:t>
            </w:r>
          </w:p>
        </w:tc>
      </w:tr>
      <w:tr w:rsidR="000F4B78" w:rsidRPr="000F4B78" w14:paraId="5CDBBCD7" w14:textId="77777777" w:rsidTr="000F4B78">
        <w:trPr>
          <w:trHeight w:val="1070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D06FAF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5931E4" w14:textId="77777777" w:rsidR="000F4B78" w:rsidRPr="000F4B78" w:rsidRDefault="000F4B78" w:rsidP="000F4B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Материалы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0F4B78" w:rsidRPr="000F4B78" w14:paraId="1C6B4541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E859BF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1.1.1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C7E5D5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Укладка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брусчатки</w:t>
            </w:r>
            <w:proofErr w:type="spellEnd"/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8D027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655B7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3166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630,0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EA3B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9 500,00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A7AF8" w14:textId="77777777" w:rsidR="000F4B78" w:rsidRPr="000F4B78" w:rsidRDefault="003C30A4" w:rsidP="000F4B78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11" w:history="1">
              <w:r w:rsidR="000F4B78" w:rsidRPr="000F4B78">
                <w:rPr>
                  <w:rFonts w:ascii="Arial CYR" w:eastAsia="Times New Roman" w:hAnsi="Arial CYR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ИП "</w:t>
              </w:r>
              <w:proofErr w:type="spellStart"/>
              <w:r w:rsidR="000F4B78" w:rsidRPr="000F4B78">
                <w:rPr>
                  <w:rFonts w:ascii="Arial CYR" w:eastAsia="Times New Roman" w:hAnsi="Arial CYR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Балапан</w:t>
              </w:r>
              <w:proofErr w:type="spellEnd"/>
              <w:r w:rsidR="000F4B78" w:rsidRPr="000F4B78">
                <w:rPr>
                  <w:rFonts w:ascii="Arial CYR" w:eastAsia="Times New Roman" w:hAnsi="Arial CYR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"</w:t>
              </w:r>
            </w:hyperlink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C4261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5 985 000,00</w:t>
            </w:r>
          </w:p>
        </w:tc>
      </w:tr>
      <w:tr w:rsidR="000F4B78" w:rsidRPr="000F4B78" w14:paraId="53AE0C83" w14:textId="77777777" w:rsidTr="000F4B78">
        <w:trPr>
          <w:trHeight w:val="870"/>
        </w:trPr>
        <w:tc>
          <w:tcPr>
            <w:tcW w:w="10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4C831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CDC59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Транспорт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0F4B78" w:rsidRPr="000F4B78" w14:paraId="0FB489B6" w14:textId="77777777" w:rsidTr="000F4B78">
        <w:trPr>
          <w:trHeight w:val="870"/>
        </w:trPr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22D0AF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1.2.1</w:t>
            </w:r>
          </w:p>
        </w:tc>
        <w:tc>
          <w:tcPr>
            <w:tcW w:w="29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CB445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Доставка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оборудования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24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CAE16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FF2E93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тн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/ м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en-US"/>
              </w:rPr>
              <w:t xml:space="preserve">3 </w:t>
            </w:r>
          </w:p>
        </w:tc>
        <w:tc>
          <w:tcPr>
            <w:tcW w:w="12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AA9A29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91226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A344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0F4B78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4D7B8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0,00</w:t>
            </w:r>
          </w:p>
        </w:tc>
      </w:tr>
      <w:tr w:rsidR="000F4B78" w:rsidRPr="000F4B78" w14:paraId="10FE0F7F" w14:textId="77777777" w:rsidTr="000F4B78">
        <w:trPr>
          <w:trHeight w:val="870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13B2C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1.3</w:t>
            </w:r>
          </w:p>
        </w:tc>
        <w:tc>
          <w:tcPr>
            <w:tcW w:w="1433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D7353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Демонтаж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Акимат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, о возможности демонтажа))</w:t>
            </w:r>
          </w:p>
        </w:tc>
      </w:tr>
      <w:tr w:rsidR="000F4B78" w:rsidRPr="000F4B78" w14:paraId="4FCDBC94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53487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1.4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DD247D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Вывоз мусора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Необходимо учесть возможность сдачи на металлолом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0F4B78" w:rsidRPr="000F4B78" w14:paraId="64145E29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86C8F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1.5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967E9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Перенос/подключение коммуникаций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0F4B78" w:rsidRPr="000F4B78" w14:paraId="66230B46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6D494C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1.6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1D2DD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Общестроительные работы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Ссылки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источник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информации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ценах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. НДС,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выделяется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отдельно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0F4B78" w:rsidRPr="000F4B78" w14:paraId="12D058B9" w14:textId="77777777" w:rsidTr="000F4B78">
        <w:trPr>
          <w:trHeight w:val="1070"/>
        </w:trPr>
        <w:tc>
          <w:tcPr>
            <w:tcW w:w="4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7475F6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Итого по разделу 1 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(Сумма 1.1-1.6 (в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1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E5009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B131CC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5 985 000,00</w:t>
            </w:r>
          </w:p>
        </w:tc>
      </w:tr>
      <w:tr w:rsidR="000F4B78" w:rsidRPr="000F4B78" w14:paraId="19B07036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85D3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4BEC2E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2.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Приобретение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изготовление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)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оборудования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0F4B78" w:rsidRPr="000F4B78" w14:paraId="4060A9EB" w14:textId="77777777" w:rsidTr="000F4B78">
        <w:trPr>
          <w:trHeight w:val="1070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CD96BE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2.1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1CC9AC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Приобретение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бордюр</w:t>
            </w:r>
            <w:proofErr w:type="spellEnd"/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718C6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22FDE3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м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2E473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843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2FAB3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3 500,00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88695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0F4B78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5FEF01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2 950 500,00</w:t>
            </w:r>
          </w:p>
        </w:tc>
      </w:tr>
      <w:tr w:rsidR="000F4B78" w:rsidRPr="000F4B78" w14:paraId="57800EE5" w14:textId="77777777" w:rsidTr="000F4B78">
        <w:trPr>
          <w:trHeight w:val="1070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36AD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2.2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05DAF3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Урна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парковая</w:t>
            </w:r>
            <w:proofErr w:type="spellEnd"/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AD5BE5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AB1BD6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7AAB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3C5337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87 000,00</w:t>
            </w: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515C3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0F4B78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A9D43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522 000,00</w:t>
            </w:r>
          </w:p>
        </w:tc>
      </w:tr>
      <w:tr w:rsidR="000F4B78" w:rsidRPr="000F4B78" w14:paraId="3CE0B971" w14:textId="77777777" w:rsidTr="000F4B78">
        <w:trPr>
          <w:trHeight w:val="1070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C8552F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2.3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78DECA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Скамейки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парковые</w:t>
            </w:r>
            <w:proofErr w:type="spellEnd"/>
          </w:p>
        </w:tc>
        <w:tc>
          <w:tcPr>
            <w:tcW w:w="24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7C8BE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AD074D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шт</w:t>
            </w:r>
            <w:proofErr w:type="spellEnd"/>
          </w:p>
        </w:tc>
        <w:tc>
          <w:tcPr>
            <w:tcW w:w="12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FDEC9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69371D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243 000,00</w:t>
            </w:r>
          </w:p>
        </w:tc>
        <w:tc>
          <w:tcPr>
            <w:tcW w:w="2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43577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 w:rsidRPr="000F4B78">
              <w:rPr>
                <w:rFonts w:ascii="Arial CYR" w:eastAsia="Times New Roman" w:hAnsi="Arial CYR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33FF94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1 458 000,00</w:t>
            </w:r>
          </w:p>
        </w:tc>
      </w:tr>
      <w:tr w:rsidR="000F4B78" w:rsidRPr="000F4B78" w14:paraId="7AA0B0C6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6F46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2.6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9D5ED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Монтажные работы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0F4B78" w:rsidRPr="000F4B78" w14:paraId="49EA40C7" w14:textId="77777777" w:rsidTr="000F4B78">
        <w:trPr>
          <w:trHeight w:val="1427"/>
        </w:trPr>
        <w:tc>
          <w:tcPr>
            <w:tcW w:w="4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AA874E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2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2.1-2.2 (в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1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57A0E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81FD8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4 930 500,00</w:t>
            </w:r>
          </w:p>
        </w:tc>
      </w:tr>
      <w:tr w:rsidR="000F4B78" w:rsidRPr="000F4B78" w14:paraId="6FB24BF4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C4006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4FE289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3.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Озеленение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территории</w:t>
            </w:r>
            <w:proofErr w:type="spellEnd"/>
          </w:p>
        </w:tc>
      </w:tr>
      <w:tr w:rsidR="000F4B78" w:rsidRPr="000F4B78" w14:paraId="753E046D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8B399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3.1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EB40C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Посадочный материал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Приобретение посадочного материала, грунта, других необходимых элементов для озеленения.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Ссылки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на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источник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информации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о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ценах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</w:tr>
      <w:tr w:rsidR="000F4B78" w:rsidRPr="000F4B78" w14:paraId="36DBC3E5" w14:textId="77777777" w:rsidTr="000F4B78">
        <w:trPr>
          <w:trHeight w:val="713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CC228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3.2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F15C6A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7306D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AC9D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7D0AA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0D82B3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5C006B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88D838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7BF65CC6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F70315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3.3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DFCC4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16D7A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AE898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99F666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8E5F1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E33D3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F44FC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5F808918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5200FB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3.4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FC6A23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Работы по озеленению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Стоимость работ по озеленению территорий, планировке участка, контроль приживаемости и т.п.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0F4B78" w:rsidRPr="000F4B78" w14:paraId="6BE7AE09" w14:textId="77777777" w:rsidTr="000F4B78">
        <w:trPr>
          <w:trHeight w:val="1070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18496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3.5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C45BD7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04312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DD99B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5F4D2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F060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69A4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85813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5E2E0249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C870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3.6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A41565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D589F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1AFDD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8AF3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B5CA56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00F6B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C755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3AD01862" w14:textId="77777777" w:rsidTr="000F4B78">
        <w:trPr>
          <w:trHeight w:val="713"/>
        </w:trPr>
        <w:tc>
          <w:tcPr>
            <w:tcW w:w="4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AA481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3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3.1-3.2 (в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1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5B79C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01D83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4586B77E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444B1B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022D0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4. Сопутствующие работы и затраты</w:t>
            </w:r>
          </w:p>
        </w:tc>
      </w:tr>
      <w:tr w:rsidR="000F4B78" w:rsidRPr="000F4B78" w14:paraId="0FF13D8D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A34F6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4.1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EB98D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Охрана строящегося объекта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Приобретение и работы по установке ограждений, освещения и указателей, физической охране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0F4B78" w:rsidRPr="000F4B78" w14:paraId="0EA81224" w14:textId="77777777" w:rsidTr="000F4B78">
        <w:trPr>
          <w:trHeight w:val="1070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31035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4.2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218DC2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81069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AA6A2E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83EF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54D59C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93A4E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91219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0E656ECA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CA66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4.3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78CAA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C1CC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6952B6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970E86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14EE9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10F9E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4F1855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372C05DF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58033D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4.4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811C6B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Экспертиза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Затраты на проведение экспертизы и согласование с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ресурсонабжающими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организациями.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Специализированными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учреждениями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культуры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образования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др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.)</w:t>
            </w:r>
          </w:p>
        </w:tc>
      </w:tr>
      <w:tr w:rsidR="000F4B78" w:rsidRPr="000F4B78" w14:paraId="77002ACF" w14:textId="77777777" w:rsidTr="000F4B78">
        <w:trPr>
          <w:trHeight w:val="713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9FD0D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4.5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DA8AC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CBD3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445BF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4649D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4A5A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24414D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9F8F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7D1CD843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751A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4.6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4DA5F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BA52C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6046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34C56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4818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1A868B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83C45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73C918D9" w14:textId="77777777" w:rsidTr="000F4B78">
        <w:trPr>
          <w:trHeight w:val="1070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A1813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4.7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E62293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Информационные стенды (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>Разработка, изготовление и установка информационных указателей об объекте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</w:tr>
      <w:tr w:rsidR="000F4B78" w:rsidRPr="000F4B78" w14:paraId="0117E1D8" w14:textId="77777777" w:rsidTr="000F4B78">
        <w:trPr>
          <w:trHeight w:val="314"/>
        </w:trPr>
        <w:tc>
          <w:tcPr>
            <w:tcW w:w="4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B268F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4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4.1-4.3 (в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1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2FAD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CE69D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523DEC69" w14:textId="77777777" w:rsidTr="000F4B78">
        <w:trPr>
          <w:trHeight w:val="299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3FBB0E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F7BDED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5.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Иные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затраты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0F4B78" w:rsidRPr="000F4B78" w14:paraId="4F17F682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364A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5.1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58C205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0F4B78" w:rsidRPr="000F4B78" w14:paraId="19C5F8ED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8B80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5.2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981C51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82FF0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7DB05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E1DCEE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5779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8DF19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03B1B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1DF5DFBE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EB5318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5.3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DFA600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EFFF27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1C5B0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DBF52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57BC9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E9EEC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9210E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1E12B25B" w14:textId="77777777" w:rsidTr="000F4B78">
        <w:trPr>
          <w:trHeight w:val="314"/>
        </w:trPr>
        <w:tc>
          <w:tcPr>
            <w:tcW w:w="4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544B3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Итого по разделу 5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5.1 (в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1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98E9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F678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15386CDE" w14:textId="77777777" w:rsidTr="000F4B78">
        <w:trPr>
          <w:trHeight w:val="299"/>
        </w:trPr>
        <w:tc>
          <w:tcPr>
            <w:tcW w:w="10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1158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99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B3353C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Итого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разделам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941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0DEED3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6. Сумма стоимости по разделам 1-5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FFF0E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10 915 500,00</w:t>
            </w:r>
          </w:p>
        </w:tc>
      </w:tr>
      <w:tr w:rsidR="000F4B78" w:rsidRPr="000F4B78" w14:paraId="2A0794B0" w14:textId="77777777" w:rsidTr="000F4B78">
        <w:trPr>
          <w:trHeight w:val="613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B53DA4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0A90E0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1-5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по разделам 1-5 (в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9415" w:type="dxa"/>
            <w:gridSpan w:val="6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64A21E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C09F9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F4B78" w:rsidRPr="000F4B78" w14:paraId="0D36F133" w14:textId="77777777" w:rsidTr="000F4B78">
        <w:trPr>
          <w:trHeight w:val="299"/>
        </w:trPr>
        <w:tc>
          <w:tcPr>
            <w:tcW w:w="10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DFE7E5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4337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D032BA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7. Дополнительные работы и затраты (резерв-прочие)</w:t>
            </w:r>
          </w:p>
        </w:tc>
      </w:tr>
      <w:tr w:rsidR="000F4B78" w:rsidRPr="000F4B78" w14:paraId="344E59F6" w14:textId="77777777" w:rsidTr="000F4B78">
        <w:trPr>
          <w:trHeight w:val="31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FED06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337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C4BB33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56B68C42" w14:textId="77777777" w:rsidTr="000F4B78">
        <w:trPr>
          <w:trHeight w:val="299"/>
        </w:trPr>
        <w:tc>
          <w:tcPr>
            <w:tcW w:w="10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E0251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7.1</w:t>
            </w:r>
          </w:p>
        </w:tc>
        <w:tc>
          <w:tcPr>
            <w:tcW w:w="299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0BB000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Подготовка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документации</w:t>
            </w:r>
            <w:proofErr w:type="spellEnd"/>
          </w:p>
        </w:tc>
        <w:tc>
          <w:tcPr>
            <w:tcW w:w="9415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BA9EB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1) Дефектная ведомость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6285DE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3B7B53CD" w14:textId="77777777" w:rsidTr="000F4B78">
        <w:trPr>
          <w:trHeight w:val="299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2FAE6C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433509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15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65EE7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2) Проект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При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необходимости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83AC72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73882E76" w14:textId="77777777" w:rsidTr="000F4B78">
        <w:trPr>
          <w:trHeight w:val="314"/>
        </w:trPr>
        <w:tc>
          <w:tcPr>
            <w:tcW w:w="10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4AB6C5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9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524822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415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60C67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3) Смета</w:t>
            </w:r>
            <w:r w:rsidRPr="000F4B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36B344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873 240,00</w:t>
            </w:r>
          </w:p>
        </w:tc>
      </w:tr>
      <w:tr w:rsidR="000F4B78" w:rsidRPr="000F4B78" w14:paraId="20E12894" w14:textId="77777777" w:rsidTr="000F4B78">
        <w:trPr>
          <w:trHeight w:val="314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6B613F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7.2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7E9BCF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Удорожание</w:t>
            </w:r>
            <w:proofErr w:type="spellEnd"/>
          </w:p>
        </w:tc>
        <w:tc>
          <w:tcPr>
            <w:tcW w:w="941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2C1995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E4A9D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279A7601" w14:textId="77777777" w:rsidTr="000F4B78">
        <w:trPr>
          <w:trHeight w:val="613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E6A70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7.3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63F21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Непредвиденные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работы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затраты</w:t>
            </w:r>
            <w:proofErr w:type="spellEnd"/>
          </w:p>
        </w:tc>
        <w:tc>
          <w:tcPr>
            <w:tcW w:w="941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092F5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A27CCC" w14:textId="77777777" w:rsidR="000F4B78" w:rsidRPr="000F4B78" w:rsidRDefault="000F4B78" w:rsidP="000F4B78">
            <w:pPr>
              <w:spacing w:after="0" w:line="240" w:lineRule="auto"/>
              <w:rPr>
                <w:rFonts w:ascii="Arial CYR" w:eastAsia="Times New Roman" w:hAnsi="Arial CYR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Arial CYR" w:eastAsia="Times New Roman" w:hAnsi="Arial CYR" w:cs="Times New Roman"/>
                <w:sz w:val="24"/>
                <w:szCs w:val="24"/>
                <w:lang w:val="en-US" w:eastAsia="en-US"/>
              </w:rPr>
              <w:t> </w:t>
            </w:r>
          </w:p>
        </w:tc>
      </w:tr>
      <w:tr w:rsidR="000F4B78" w:rsidRPr="000F4B78" w14:paraId="2F40015D" w14:textId="77777777" w:rsidTr="000F4B78">
        <w:trPr>
          <w:trHeight w:val="314"/>
        </w:trPr>
        <w:tc>
          <w:tcPr>
            <w:tcW w:w="48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ADBA4F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Итого по разделу 7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(в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861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D16083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704626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873 240,00</w:t>
            </w:r>
          </w:p>
        </w:tc>
      </w:tr>
      <w:tr w:rsidR="000F4B78" w:rsidRPr="000F4B78" w14:paraId="3E187067" w14:textId="77777777" w:rsidTr="000F4B78">
        <w:trPr>
          <w:trHeight w:val="613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12A4C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07377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Всего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(Сумма по разделам 1–7, (в </w:t>
            </w:r>
            <w:proofErr w:type="spellStart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НДС 12%)</w:t>
            </w:r>
          </w:p>
        </w:tc>
        <w:tc>
          <w:tcPr>
            <w:tcW w:w="941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A4524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B56AA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11 788 740,00</w:t>
            </w:r>
          </w:p>
        </w:tc>
      </w:tr>
      <w:tr w:rsidR="000F4B78" w:rsidRPr="000F4B78" w14:paraId="14430B25" w14:textId="77777777" w:rsidTr="000F4B78">
        <w:trPr>
          <w:trHeight w:val="1213"/>
        </w:trPr>
        <w:tc>
          <w:tcPr>
            <w:tcW w:w="1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9D058B" w14:textId="77777777" w:rsidR="000F4B78" w:rsidRPr="000F4B78" w:rsidRDefault="000F4B78" w:rsidP="000F4B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9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A9571" w14:textId="77777777" w:rsidR="000F4B78" w:rsidRPr="000F4B78" w:rsidRDefault="000F4B78" w:rsidP="000F4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Проверка 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(сумма по раздела 7 должна составлять не менее 8% от суммы по п.8, но не более 1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000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 </w:t>
            </w:r>
            <w:r w:rsidRPr="000F4B7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000 тенге)</w:t>
            </w:r>
          </w:p>
        </w:tc>
        <w:tc>
          <w:tcPr>
            <w:tcW w:w="11338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3D1C4" w14:textId="77777777" w:rsidR="000F4B78" w:rsidRPr="000F4B78" w:rsidRDefault="000F4B78" w:rsidP="000F4B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</w:pPr>
            <w:r w:rsidRPr="000F4B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/>
              </w:rPr>
              <w:t>7</w:t>
            </w:r>
          </w:p>
        </w:tc>
      </w:tr>
    </w:tbl>
    <w:p w14:paraId="5291DA27" w14:textId="77777777" w:rsidR="009E62F3" w:rsidRDefault="009E62F3" w:rsidP="009E62F3">
      <w:pPr>
        <w:rPr>
          <w:rFonts w:ascii="Montserrat Medium" w:eastAsia="Times New Roman" w:hAnsi="Montserrat Medium" w:cs="Times New Roman"/>
          <w:b/>
          <w:bCs/>
        </w:rPr>
      </w:pPr>
    </w:p>
    <w:p w14:paraId="1AB64DC6" w14:textId="348B33F8" w:rsidR="00E6576A" w:rsidRDefault="00E6576A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14:paraId="41626AE6" w14:textId="5C496B1C" w:rsidR="00E6576A" w:rsidRDefault="00E6576A">
      <w:pPr>
        <w:rPr>
          <w:rFonts w:ascii="Montserrat Medium" w:eastAsia="Montserrat Medium" w:hAnsi="Montserrat Medium" w:cs="Montserrat Medium"/>
        </w:rPr>
        <w:sectPr w:rsidR="00E6576A">
          <w:headerReference w:type="default" r:id="rId12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14:paraId="2560AE6A" w14:textId="124C43F5" w:rsidR="00E6576A" w:rsidRDefault="000F4B78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2D7D8DC" wp14:editId="1E9682ED">
            <wp:extent cx="4009181" cy="582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532" t="20538" r="24894" b="3399"/>
                    <a:stretch/>
                  </pic:blipFill>
                  <pic:spPr bwMode="auto">
                    <a:xfrm>
                      <a:off x="0" y="0"/>
                      <a:ext cx="4038169" cy="587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17319" w14:textId="0B4E3AC2" w:rsidR="00160A6A" w:rsidRDefault="00160A6A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0C8CB259" w14:textId="69125FC8" w:rsidR="00E6576A" w:rsidRPr="00160A6A" w:rsidRDefault="00EE2392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14:paraId="0CA2AA98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1D2CB87" w14:textId="35435A3F" w:rsidR="002804C0" w:rsidRDefault="002804C0" w:rsidP="00C03446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 w:rsidR="00C03446">
        <w:rPr>
          <w:rFonts w:ascii="Montserrat Medium" w:eastAsia="Montserrat Medium" w:hAnsi="Montserrat Medium" w:cs="Montserrat Medium"/>
          <w:sz w:val="28"/>
          <w:szCs w:val="28"/>
        </w:rPr>
        <w:t>Рысмагамбетов</w:t>
      </w:r>
      <w:proofErr w:type="spellEnd"/>
      <w:r w:rsidR="00C03446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C03446">
        <w:rPr>
          <w:rFonts w:ascii="Montserrat Medium" w:eastAsia="Montserrat Medium" w:hAnsi="Montserrat Medium" w:cs="Montserrat Medium"/>
          <w:sz w:val="28"/>
          <w:szCs w:val="28"/>
        </w:rPr>
        <w:t>Нурбол</w:t>
      </w:r>
      <w:proofErr w:type="spellEnd"/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, выражаю свое согласие, с тем, что качество проекта </w:t>
      </w:r>
      <w:r w:rsidR="00BB5414">
        <w:rPr>
          <w:rFonts w:ascii="Montserrat Medium" w:eastAsia="Montserrat Medium" w:hAnsi="Montserrat Medium" w:cs="Montserrat Medium"/>
          <w:sz w:val="28"/>
          <w:szCs w:val="28"/>
        </w:rPr>
        <w:t>«</w:t>
      </w:r>
      <w:proofErr w:type="spellStart"/>
      <w:r w:rsidR="00BB5414"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="00BB5414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BB5414"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 w:rsidR="00BB5414">
        <w:rPr>
          <w:rFonts w:ascii="Montserrat Medium" w:eastAsia="Montserrat Medium" w:hAnsi="Montserrat Medium" w:cs="Montserrat Medium"/>
          <w:sz w:val="28"/>
          <w:szCs w:val="28"/>
        </w:rPr>
        <w:t xml:space="preserve">»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>зависит от проектной команды в первую очередь, а возможность его реализац</w:t>
      </w:r>
      <w:r w:rsidR="00C03446">
        <w:rPr>
          <w:rFonts w:ascii="Montserrat Medium" w:eastAsia="Montserrat Medium" w:hAnsi="Montserrat Medium" w:cs="Montserrat Medium"/>
          <w:sz w:val="28"/>
          <w:szCs w:val="28"/>
        </w:rPr>
        <w:t>ии – от результатов голосования</w:t>
      </w:r>
    </w:p>
    <w:p w14:paraId="21CF73D3" w14:textId="492AFFEF" w:rsidR="00E6576A" w:rsidRDefault="00E6576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1A943B3" w14:textId="7B4DF346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787AB917" w14:textId="59B69D73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DC32BE1" w14:textId="6A33D6CD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1C46271" w14:textId="457EAA08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74DDA5D" w14:textId="007A47AA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6E1BF16A" w14:textId="33151B77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BCB65B8" w14:textId="657EEEC9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19B7886" w14:textId="329DEFEA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7009AB30" w14:textId="1BE5E57B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DA16AE9" w14:textId="7E71143A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3220169" w14:textId="321B1EBD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577023D" w14:textId="0A02B9C9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59E1522" w14:textId="3DD4664C" w:rsidR="00987AE8" w:rsidRDefault="00987AE8" w:rsidP="00DE68C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lastRenderedPageBreak/>
        <w:t>Эскиз</w:t>
      </w:r>
      <w:r w:rsidR="00DE68C5">
        <w:rPr>
          <w:rFonts w:ascii="Montserrat Medium" w:eastAsia="Montserrat Medium" w:hAnsi="Montserrat Medium" w:cs="Montserrat Medium"/>
          <w:sz w:val="28"/>
          <w:szCs w:val="28"/>
        </w:rPr>
        <w:t xml:space="preserve"> проекта</w:t>
      </w:r>
    </w:p>
    <w:p w14:paraId="186537F8" w14:textId="388F09A0" w:rsidR="00DE68C5" w:rsidRDefault="00DE68C5" w:rsidP="00DE68C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6271179D" w14:textId="0BB367D1" w:rsidR="00DE68C5" w:rsidRDefault="00DE68C5" w:rsidP="00DE68C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7CA26F46" w14:textId="77777777" w:rsidR="00DE68C5" w:rsidRDefault="00DE68C5" w:rsidP="00DE68C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0B00BCF5" w14:textId="72512AB4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987AE8">
        <w:rPr>
          <w:rFonts w:ascii="Montserrat Medium" w:eastAsia="Montserrat Medium" w:hAnsi="Montserrat Medium" w:cs="Montserrat Medium"/>
          <w:noProof/>
          <w:sz w:val="28"/>
          <w:szCs w:val="28"/>
          <w:lang w:val="en-US" w:eastAsia="en-US"/>
        </w:rPr>
        <w:drawing>
          <wp:inline distT="0" distB="0" distL="0" distR="0" wp14:anchorId="20DC3F82" wp14:editId="5874DB96">
            <wp:extent cx="9251950" cy="3961442"/>
            <wp:effectExtent l="0" t="0" r="6350" b="1270"/>
            <wp:docPr id="1" name="Рисунок 1" descr="C:\Users\admin\Desktop\Укладка-под-пешеход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кладка-под-пешеход-cop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D756" w14:textId="7BB2DCEB" w:rsidR="00987AE8" w:rsidRDefault="00987AE8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987AE8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2E12C" w14:textId="77777777" w:rsidR="003C30A4" w:rsidRDefault="003C30A4">
      <w:pPr>
        <w:spacing w:after="0" w:line="240" w:lineRule="auto"/>
      </w:pPr>
      <w:r>
        <w:separator/>
      </w:r>
    </w:p>
  </w:endnote>
  <w:endnote w:type="continuationSeparator" w:id="0">
    <w:p w14:paraId="6BF34ED7" w14:textId="77777777" w:rsidR="003C30A4" w:rsidRDefault="003C3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ontserrat Medium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9ED4" w14:textId="432C9B6C" w:rsidR="00D501C9" w:rsidRDefault="00D501C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DE68C5">
      <w:rPr>
        <w:rFonts w:ascii="Arial Narrow" w:eastAsia="Arial Narrow" w:hAnsi="Arial Narrow" w:cs="Arial Narrow"/>
        <w:noProof/>
        <w:color w:val="000000"/>
      </w:rPr>
      <w:t>5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362BA4" w14:textId="77777777" w:rsidR="003C30A4" w:rsidRDefault="003C30A4">
      <w:pPr>
        <w:spacing w:after="0" w:line="240" w:lineRule="auto"/>
      </w:pPr>
      <w:r>
        <w:separator/>
      </w:r>
    </w:p>
  </w:footnote>
  <w:footnote w:type="continuationSeparator" w:id="0">
    <w:p w14:paraId="6F04ACB6" w14:textId="77777777" w:rsidR="003C30A4" w:rsidRDefault="003C3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AE67D" w14:textId="694C861A" w:rsidR="00D501C9" w:rsidRPr="00EE2392" w:rsidRDefault="00D501C9" w:rsidP="00EE23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306B2"/>
    <w:multiLevelType w:val="multilevel"/>
    <w:tmpl w:val="8E54D9AC"/>
    <w:lvl w:ilvl="0">
      <w:start w:val="1"/>
      <w:numFmt w:val="decimal"/>
      <w:pStyle w:val="Head1"/>
      <w:lvlText w:val="%1."/>
      <w:lvlJc w:val="left"/>
      <w:pPr>
        <w:tabs>
          <w:tab w:val="num" w:pos="624"/>
        </w:tabs>
        <w:ind w:left="624" w:hanging="624"/>
      </w:pPr>
      <w:rPr>
        <w:b/>
        <w:w w:val="100"/>
        <w:sz w:val="20"/>
        <w:szCs w:val="20"/>
        <w:effect w:val="none"/>
      </w:rPr>
    </w:lvl>
    <w:lvl w:ilvl="1">
      <w:start w:val="1"/>
      <w:numFmt w:val="decimal"/>
      <w:pStyle w:val="Head2"/>
      <w:lvlText w:val="%1.%2"/>
      <w:lvlJc w:val="left"/>
      <w:pPr>
        <w:tabs>
          <w:tab w:val="num" w:pos="624"/>
        </w:tabs>
        <w:ind w:left="624" w:hanging="624"/>
      </w:pPr>
      <w:rPr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num" w:pos="624"/>
        </w:tabs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num" w:pos="1344"/>
        </w:tabs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num" w:pos="2115"/>
        </w:tabs>
        <w:ind w:left="2115" w:hanging="771"/>
      </w:pPr>
      <w:rPr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num" w:pos="2886"/>
        </w:tabs>
        <w:ind w:left="2886" w:hanging="771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5D357CFD"/>
    <w:multiLevelType w:val="hybridMultilevel"/>
    <w:tmpl w:val="7D7CA0D2"/>
    <w:lvl w:ilvl="0" w:tplc="381CF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659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AC4A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0273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28E0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74A0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448B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8EB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7419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C4D7173"/>
    <w:multiLevelType w:val="multilevel"/>
    <w:tmpl w:val="3B4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A"/>
    <w:rsid w:val="000903A8"/>
    <w:rsid w:val="000F4B78"/>
    <w:rsid w:val="00110FC9"/>
    <w:rsid w:val="00133928"/>
    <w:rsid w:val="00160A6A"/>
    <w:rsid w:val="0026111D"/>
    <w:rsid w:val="002804C0"/>
    <w:rsid w:val="00287925"/>
    <w:rsid w:val="00390B7D"/>
    <w:rsid w:val="003C13C3"/>
    <w:rsid w:val="003C30A4"/>
    <w:rsid w:val="003E1035"/>
    <w:rsid w:val="00417957"/>
    <w:rsid w:val="004B5F30"/>
    <w:rsid w:val="004F0738"/>
    <w:rsid w:val="005F1E85"/>
    <w:rsid w:val="006B230E"/>
    <w:rsid w:val="006D1752"/>
    <w:rsid w:val="008646D0"/>
    <w:rsid w:val="00987AE8"/>
    <w:rsid w:val="009B605F"/>
    <w:rsid w:val="009E62F3"/>
    <w:rsid w:val="00A91701"/>
    <w:rsid w:val="00B44C04"/>
    <w:rsid w:val="00BB5414"/>
    <w:rsid w:val="00C03446"/>
    <w:rsid w:val="00C0710D"/>
    <w:rsid w:val="00CB699D"/>
    <w:rsid w:val="00D501C9"/>
    <w:rsid w:val="00DE68C5"/>
    <w:rsid w:val="00E51B64"/>
    <w:rsid w:val="00E6576A"/>
    <w:rsid w:val="00EE2392"/>
    <w:rsid w:val="00FC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0C3E2"/>
  <w15:docId w15:val="{FD116FF2-208D-4F70-8495-28312FEF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B44C04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B44C04"/>
    <w:pPr>
      <w:numPr>
        <w:ilvl w:val="4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B44C04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B44C04"/>
    <w:pPr>
      <w:keepNext/>
      <w:numPr>
        <w:numId w:val="5"/>
      </w:numPr>
      <w:overflowPunct w:val="0"/>
      <w:autoSpaceDE w:val="0"/>
      <w:autoSpaceDN w:val="0"/>
      <w:adjustRightInd w:val="0"/>
      <w:spacing w:before="240" w:after="0" w:line="240" w:lineRule="auto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B44C04"/>
    <w:pPr>
      <w:numPr>
        <w:ilvl w:val="1"/>
        <w:numId w:val="5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3">
    <w:name w:val="Head3"/>
    <w:uiPriority w:val="99"/>
    <w:rsid w:val="00B44C04"/>
    <w:pPr>
      <w:numPr>
        <w:ilvl w:val="2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4">
    <w:name w:val="Head4"/>
    <w:uiPriority w:val="99"/>
    <w:rsid w:val="00B44C04"/>
    <w:pPr>
      <w:numPr>
        <w:ilvl w:val="3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character" w:styleId="ae">
    <w:name w:val="Hyperlink"/>
    <w:basedOn w:val="a0"/>
    <w:uiPriority w:val="99"/>
    <w:semiHidden/>
    <w:unhideWhenUsed/>
    <w:rsid w:val="000F4B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32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askilem.kz/products/plity-betonnye-trotuarnye-shlifovannye-ptsh-5k-5-drobestrujnye-ptd-5k-5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1675</Words>
  <Characters>9552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22</cp:revision>
  <dcterms:created xsi:type="dcterms:W3CDTF">2022-07-04T13:33:00Z</dcterms:created>
  <dcterms:modified xsi:type="dcterms:W3CDTF">2024-01-14T07:22:00Z</dcterms:modified>
</cp:coreProperties>
</file>