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6A" w:rsidRDefault="00EE2392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Pr="00A67BDD" w:rsidRDefault="00EE2392">
      <w:pPr>
        <w:ind w:left="2694"/>
        <w:rPr>
          <w:rFonts w:ascii="Times New Roman" w:eastAsia="Montserrat Medium" w:hAnsi="Times New Roman" w:cs="Times New Roman"/>
          <w:sz w:val="32"/>
          <w:szCs w:val="32"/>
        </w:rPr>
      </w:pPr>
      <w:r w:rsidRPr="00A67BDD">
        <w:rPr>
          <w:rFonts w:ascii="Times New Roman" w:eastAsia="Montserrat Medium" w:hAnsi="Times New Roman" w:cs="Times New Roman"/>
          <w:sz w:val="32"/>
          <w:szCs w:val="32"/>
        </w:rPr>
        <w:t>Заявка для участия в отборе прое</w:t>
      </w:r>
      <w:r w:rsidR="001E40AE" w:rsidRPr="00A67BDD">
        <w:rPr>
          <w:rFonts w:ascii="Times New Roman" w:eastAsia="Montserrat Medium" w:hAnsi="Times New Roman" w:cs="Times New Roman"/>
          <w:sz w:val="32"/>
          <w:szCs w:val="32"/>
        </w:rPr>
        <w:t>ктов «Родного города» в городе Рудный</w:t>
      </w:r>
      <w:r w:rsidRPr="00A67BDD">
        <w:rPr>
          <w:rFonts w:ascii="Times New Roman" w:eastAsia="Montserrat Medium" w:hAnsi="Times New Roman" w:cs="Times New Roman"/>
          <w:sz w:val="32"/>
          <w:szCs w:val="32"/>
        </w:rPr>
        <w:t xml:space="preserve"> Республики Казахстан</w:t>
      </w:r>
    </w:p>
    <w:p w:rsidR="00E6576A" w:rsidRPr="00A67BDD" w:rsidRDefault="00E6576A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E6576A" w:rsidRPr="00A67BDD" w:rsidRDefault="00E6576A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E6576A" w:rsidRPr="00A67BDD" w:rsidRDefault="00E6576A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E6576A" w:rsidRPr="00A67BDD" w:rsidRDefault="00E6576A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035FF1" w:rsidRDefault="00035FF1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  <w:r>
        <w:rPr>
          <w:rFonts w:ascii="Times New Roman" w:eastAsia="Montserrat Medium" w:hAnsi="Times New Roman" w:cs="Times New Roman"/>
          <w:sz w:val="32"/>
          <w:szCs w:val="32"/>
        </w:rPr>
        <w:t>Т</w:t>
      </w:r>
      <w:r w:rsidR="00710553">
        <w:rPr>
          <w:rFonts w:ascii="Times New Roman" w:eastAsia="Montserrat Medium" w:hAnsi="Times New Roman" w:cs="Times New Roman"/>
          <w:sz w:val="32"/>
          <w:szCs w:val="32"/>
        </w:rPr>
        <w:t>ренажерн</w:t>
      </w:r>
      <w:r>
        <w:rPr>
          <w:rFonts w:ascii="Times New Roman" w:eastAsia="Montserrat Medium" w:hAnsi="Times New Roman" w:cs="Times New Roman"/>
          <w:sz w:val="32"/>
          <w:szCs w:val="32"/>
        </w:rPr>
        <w:t>ая</w:t>
      </w:r>
      <w:r w:rsidR="001E40AE" w:rsidRPr="00A67BDD">
        <w:rPr>
          <w:rFonts w:ascii="Times New Roman" w:eastAsia="Montserrat Medium" w:hAnsi="Times New Roman" w:cs="Times New Roman"/>
          <w:sz w:val="32"/>
          <w:szCs w:val="32"/>
        </w:rPr>
        <w:t xml:space="preserve"> </w:t>
      </w:r>
      <w:r w:rsidR="00EE2392" w:rsidRPr="00A67BDD">
        <w:rPr>
          <w:rFonts w:ascii="Times New Roman" w:eastAsia="Montserrat Medium" w:hAnsi="Times New Roman" w:cs="Times New Roman"/>
          <w:sz w:val="32"/>
          <w:szCs w:val="32"/>
        </w:rPr>
        <w:t>площадк</w:t>
      </w:r>
      <w:r>
        <w:rPr>
          <w:rFonts w:ascii="Times New Roman" w:eastAsia="Montserrat Medium" w:hAnsi="Times New Roman" w:cs="Times New Roman"/>
          <w:sz w:val="32"/>
          <w:szCs w:val="32"/>
        </w:rPr>
        <w:t>а</w:t>
      </w:r>
      <w:r w:rsidR="00EE2392" w:rsidRPr="00A67BDD">
        <w:rPr>
          <w:rFonts w:ascii="Times New Roman" w:eastAsia="Montserrat Medium" w:hAnsi="Times New Roman" w:cs="Times New Roman"/>
          <w:sz w:val="32"/>
          <w:szCs w:val="32"/>
        </w:rPr>
        <w:t xml:space="preserve"> </w:t>
      </w:r>
    </w:p>
    <w:p w:rsidR="00E6576A" w:rsidRPr="00A67BDD" w:rsidRDefault="00EE2392">
      <w:pPr>
        <w:ind w:firstLine="708"/>
        <w:jc w:val="center"/>
        <w:rPr>
          <w:rFonts w:ascii="Times New Roman" w:eastAsia="Montserrat Medium" w:hAnsi="Times New Roman" w:cs="Times New Roman"/>
          <w:sz w:val="36"/>
          <w:szCs w:val="32"/>
        </w:rPr>
      </w:pPr>
      <w:r w:rsidRPr="00A67BDD">
        <w:rPr>
          <w:rFonts w:ascii="Times New Roman" w:eastAsia="Montserrat Medium" w:hAnsi="Times New Roman" w:cs="Times New Roman"/>
          <w:sz w:val="32"/>
          <w:szCs w:val="32"/>
        </w:rPr>
        <w:t xml:space="preserve">по адресу: </w:t>
      </w:r>
      <w:proofErr w:type="spellStart"/>
      <w:r w:rsidR="00826918" w:rsidRPr="00A67BDD">
        <w:rPr>
          <w:rFonts w:ascii="Times New Roman" w:eastAsia="Montserrat Medium" w:hAnsi="Times New Roman" w:cs="Times New Roman"/>
          <w:sz w:val="32"/>
          <w:szCs w:val="28"/>
        </w:rPr>
        <w:t>Костанайская</w:t>
      </w:r>
      <w:proofErr w:type="spellEnd"/>
      <w:r w:rsidR="00826918" w:rsidRPr="00A67BDD">
        <w:rPr>
          <w:rFonts w:ascii="Times New Roman" w:eastAsia="Montserrat Medium" w:hAnsi="Times New Roman" w:cs="Times New Roman"/>
          <w:sz w:val="32"/>
          <w:szCs w:val="28"/>
        </w:rPr>
        <w:t xml:space="preserve"> обл., </w:t>
      </w:r>
      <w:r w:rsidR="00047FF4">
        <w:rPr>
          <w:rFonts w:ascii="Times New Roman" w:eastAsia="Montserrat Medium" w:hAnsi="Times New Roman" w:cs="Times New Roman"/>
          <w:sz w:val="32"/>
          <w:szCs w:val="28"/>
        </w:rPr>
        <w:t xml:space="preserve">г. </w:t>
      </w:r>
      <w:proofErr w:type="gramStart"/>
      <w:r w:rsidR="00047FF4">
        <w:rPr>
          <w:rFonts w:ascii="Times New Roman" w:eastAsia="Montserrat Medium" w:hAnsi="Times New Roman" w:cs="Times New Roman"/>
          <w:sz w:val="32"/>
          <w:szCs w:val="28"/>
        </w:rPr>
        <w:t>Рудный</w:t>
      </w:r>
      <w:proofErr w:type="gramEnd"/>
      <w:r w:rsidR="00826918" w:rsidRPr="00A67BDD">
        <w:rPr>
          <w:rFonts w:ascii="Times New Roman" w:eastAsia="Montserrat Medium" w:hAnsi="Times New Roman" w:cs="Times New Roman"/>
          <w:sz w:val="32"/>
          <w:szCs w:val="28"/>
        </w:rPr>
        <w:t>,</w:t>
      </w:r>
      <w:r w:rsidR="00047FF4">
        <w:rPr>
          <w:rFonts w:ascii="Times New Roman" w:eastAsia="Montserrat Medium" w:hAnsi="Times New Roman" w:cs="Times New Roman"/>
          <w:sz w:val="32"/>
          <w:szCs w:val="28"/>
        </w:rPr>
        <w:t xml:space="preserve"> ул. Ленина 12</w:t>
      </w:r>
      <w:r w:rsidR="00826918" w:rsidRPr="00A67BDD">
        <w:rPr>
          <w:rFonts w:ascii="Times New Roman" w:eastAsia="Montserrat Medium" w:hAnsi="Times New Roman" w:cs="Times New Roman"/>
          <w:sz w:val="32"/>
          <w:szCs w:val="28"/>
        </w:rPr>
        <w:t>.</w:t>
      </w:r>
    </w:p>
    <w:p w:rsidR="00E6576A" w:rsidRPr="00A67BDD" w:rsidRDefault="00E6576A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E6576A" w:rsidRPr="00A67BDD" w:rsidRDefault="00E6576A">
      <w:pPr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E6576A" w:rsidRPr="00A67BDD" w:rsidRDefault="00E6576A">
      <w:pPr>
        <w:jc w:val="both"/>
        <w:rPr>
          <w:rFonts w:ascii="Times New Roman" w:eastAsia="Montserrat Medium" w:hAnsi="Times New Roman" w:cs="Times New Roman"/>
        </w:rPr>
      </w:pPr>
    </w:p>
    <w:p w:rsidR="00E6576A" w:rsidRPr="00A67BDD" w:rsidRDefault="00E6576A">
      <w:pPr>
        <w:jc w:val="both"/>
        <w:rPr>
          <w:rFonts w:ascii="Times New Roman" w:eastAsia="Montserrat Medium" w:hAnsi="Times New Roman" w:cs="Times New Roman"/>
        </w:rPr>
      </w:pPr>
    </w:p>
    <w:p w:rsidR="00E6576A" w:rsidRPr="00A67BDD" w:rsidRDefault="00EE2392" w:rsidP="00EE2392">
      <w:pPr>
        <w:rPr>
          <w:rFonts w:ascii="Times New Roman" w:eastAsia="Montserrat Medium" w:hAnsi="Times New Roman" w:cs="Times New Roman"/>
        </w:rPr>
      </w:pPr>
      <w:r w:rsidRPr="00A67BDD">
        <w:rPr>
          <w:rFonts w:ascii="Times New Roman" w:eastAsia="Montserrat Medium" w:hAnsi="Times New Roman" w:cs="Times New Roman"/>
          <w:b/>
        </w:rPr>
        <w:t>Направление развития общественной инфраструктуры:</w:t>
      </w:r>
      <w:r w:rsidRPr="00A67BDD">
        <w:rPr>
          <w:rFonts w:ascii="Times New Roman" w:eastAsia="Montserrat Medium" w:hAnsi="Times New Roman" w:cs="Times New Roman"/>
        </w:rPr>
        <w:t xml:space="preserve"> </w:t>
      </w:r>
      <w:r w:rsidR="00EF4FBA" w:rsidRPr="0030047D">
        <w:rPr>
          <w:rFonts w:ascii="Montserrat Medium" w:eastAsia="Montserrat Medium" w:hAnsi="Montserrat Medium" w:cs="Montserrat Medium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:rsidR="00EE2392" w:rsidRPr="00A67BDD" w:rsidRDefault="00EE2392" w:rsidP="00EE2392">
      <w:pPr>
        <w:rPr>
          <w:rFonts w:ascii="Times New Roman" w:eastAsia="Montserrat Medium" w:hAnsi="Times New Roman" w:cs="Times New Roman"/>
          <w:b/>
        </w:rPr>
      </w:pPr>
    </w:p>
    <w:p w:rsidR="009C4E60" w:rsidRPr="00A67BDD" w:rsidRDefault="009C4E60" w:rsidP="00EE2392">
      <w:pPr>
        <w:rPr>
          <w:rFonts w:ascii="Times New Roman" w:eastAsia="Montserrat Medium" w:hAnsi="Times New Roman" w:cs="Times New Roman"/>
          <w:b/>
        </w:rPr>
      </w:pPr>
    </w:p>
    <w:p w:rsidR="00E6576A" w:rsidRPr="00A67BDD" w:rsidRDefault="00EE2392">
      <w:pPr>
        <w:jc w:val="both"/>
        <w:rPr>
          <w:rFonts w:ascii="Times New Roman" w:eastAsia="Montserrat Medium" w:hAnsi="Times New Roman" w:cs="Times New Roman"/>
          <w:b/>
        </w:rPr>
      </w:pPr>
      <w:r w:rsidRPr="00A67BDD">
        <w:rPr>
          <w:rFonts w:ascii="Times New Roman" w:eastAsia="Montserrat Medium" w:hAnsi="Times New Roman" w:cs="Times New Roman"/>
          <w:b/>
        </w:rPr>
        <w:t>Проектная команда:</w:t>
      </w:r>
    </w:p>
    <w:p w:rsidR="00E6576A" w:rsidRPr="00A67BDD" w:rsidRDefault="004D67B5">
      <w:pPr>
        <w:numPr>
          <w:ilvl w:val="0"/>
          <w:numId w:val="2"/>
        </w:num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  <w:proofErr w:type="spellStart"/>
      <w:r w:rsidRPr="00A67BDD">
        <w:rPr>
          <w:rFonts w:ascii="Times New Roman" w:eastAsia="Montserrat Medium" w:hAnsi="Times New Roman" w:cs="Times New Roman"/>
          <w:color w:val="000000"/>
        </w:rPr>
        <w:t>Ковалкина</w:t>
      </w:r>
      <w:proofErr w:type="spellEnd"/>
      <w:r w:rsidRPr="00A67BDD">
        <w:rPr>
          <w:rFonts w:ascii="Times New Roman" w:eastAsia="Montserrat Medium" w:hAnsi="Times New Roman" w:cs="Times New Roman"/>
          <w:color w:val="000000"/>
        </w:rPr>
        <w:t xml:space="preserve"> Екатерина Сергеевна</w:t>
      </w:r>
    </w:p>
    <w:p w:rsidR="00E6576A" w:rsidRPr="00A67BDD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EE055F" w:rsidRPr="00A67BDD" w:rsidRDefault="00EE055F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E6576A" w:rsidRPr="00A67BDD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E6576A" w:rsidRPr="00A67BDD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EE2392" w:rsidRPr="00A67BDD" w:rsidRDefault="00EE2392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E6576A" w:rsidRPr="00A67BDD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E6576A" w:rsidRPr="00A67BDD" w:rsidRDefault="00EE2392">
      <w:pPr>
        <w:spacing w:line="256" w:lineRule="auto"/>
        <w:jc w:val="center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</w:rPr>
        <w:t>202</w:t>
      </w:r>
      <w:r w:rsidR="00035FF1">
        <w:rPr>
          <w:rFonts w:ascii="Times New Roman" w:eastAsia="Montserrat Medium" w:hAnsi="Times New Roman" w:cs="Times New Roman"/>
          <w:color w:val="000000"/>
        </w:rPr>
        <w:t>4</w:t>
      </w:r>
      <w:r w:rsidRPr="00A67BDD">
        <w:rPr>
          <w:rFonts w:ascii="Times New Roman" w:eastAsia="Montserrat Medium" w:hAnsi="Times New Roman" w:cs="Times New Roman"/>
          <w:color w:val="000000"/>
        </w:rPr>
        <w:t xml:space="preserve"> г.</w:t>
      </w:r>
    </w:p>
    <w:p w:rsidR="00035FF1" w:rsidRDefault="00F92998" w:rsidP="00EF4FBA">
      <w:pPr>
        <w:spacing w:line="256" w:lineRule="auto"/>
        <w:jc w:val="center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</w:rPr>
        <w:t>г</w:t>
      </w:r>
      <w:r w:rsidR="00EE2392" w:rsidRPr="00A67BDD">
        <w:rPr>
          <w:rFonts w:ascii="Times New Roman" w:eastAsia="Montserrat Medium" w:hAnsi="Times New Roman" w:cs="Times New Roman"/>
          <w:color w:val="000000"/>
        </w:rPr>
        <w:t xml:space="preserve">. </w:t>
      </w:r>
      <w:r w:rsidRPr="00A67BDD">
        <w:rPr>
          <w:rFonts w:ascii="Times New Roman" w:eastAsia="Montserrat Medium" w:hAnsi="Times New Roman" w:cs="Times New Roman"/>
          <w:color w:val="000000"/>
        </w:rPr>
        <w:t>Рудный</w:t>
      </w:r>
    </w:p>
    <w:p w:rsidR="00EF4FBA" w:rsidRPr="00035FF1" w:rsidRDefault="00EF4FBA" w:rsidP="00EF4FBA">
      <w:pPr>
        <w:spacing w:line="256" w:lineRule="auto"/>
        <w:jc w:val="center"/>
        <w:rPr>
          <w:rFonts w:ascii="Times New Roman" w:eastAsia="Montserrat Medium" w:hAnsi="Times New Roman" w:cs="Times New Roman"/>
          <w:color w:val="000000"/>
        </w:rPr>
      </w:pPr>
    </w:p>
    <w:p w:rsidR="00E4433F" w:rsidRDefault="00EE2392" w:rsidP="00595175">
      <w:pPr>
        <w:widowControl w:val="0"/>
        <w:tabs>
          <w:tab w:val="left" w:pos="993"/>
        </w:tabs>
        <w:jc w:val="right"/>
        <w:rPr>
          <w:rFonts w:ascii="Times New Roman" w:eastAsia="Montserrat Medium" w:hAnsi="Times New Roman" w:cs="Times New Roman"/>
        </w:rPr>
      </w:pPr>
      <w:r w:rsidRPr="00A67BDD">
        <w:rPr>
          <w:rFonts w:ascii="Times New Roman" w:eastAsia="Montserrat Medium" w:hAnsi="Times New Roman" w:cs="Times New Roman"/>
        </w:rPr>
        <w:lastRenderedPageBreak/>
        <w:t>В Экспертный совет</w:t>
      </w:r>
    </w:p>
    <w:p w:rsidR="00C35645" w:rsidRPr="00A14BBF" w:rsidRDefault="00C35645" w:rsidP="00035FF1">
      <w:pPr>
        <w:widowControl w:val="0"/>
        <w:tabs>
          <w:tab w:val="left" w:pos="993"/>
        </w:tabs>
        <w:spacing w:after="0"/>
        <w:jc w:val="right"/>
        <w:rPr>
          <w:rFonts w:ascii="Times New Roman" w:eastAsia="Montserrat Medium" w:hAnsi="Times New Roman" w:cs="Times New Roman"/>
          <w:sz w:val="16"/>
        </w:rPr>
      </w:pPr>
    </w:p>
    <w:p w:rsidR="00E6576A" w:rsidRPr="00A67BDD" w:rsidRDefault="00EE2392" w:rsidP="00035FF1">
      <w:pPr>
        <w:widowControl w:val="0"/>
        <w:tabs>
          <w:tab w:val="left" w:pos="-284"/>
        </w:tabs>
        <w:spacing w:after="0"/>
        <w:ind w:left="-567"/>
        <w:jc w:val="center"/>
        <w:rPr>
          <w:rFonts w:ascii="Times New Roman" w:eastAsia="Montserrat Medium" w:hAnsi="Times New Roman" w:cs="Times New Roman"/>
          <w:b/>
        </w:rPr>
      </w:pPr>
      <w:r w:rsidRPr="00A67BDD">
        <w:rPr>
          <w:rFonts w:ascii="Times New Roman" w:eastAsia="Montserrat Medium" w:hAnsi="Times New Roman" w:cs="Times New Roman"/>
          <w:b/>
        </w:rPr>
        <w:t>Заявление о допуске проекта к голосованию</w:t>
      </w:r>
    </w:p>
    <w:p w:rsidR="00E6576A" w:rsidRPr="00A67BDD" w:rsidRDefault="00E6576A" w:rsidP="00035FF1">
      <w:pPr>
        <w:widowControl w:val="0"/>
        <w:tabs>
          <w:tab w:val="left" w:pos="-284"/>
        </w:tabs>
        <w:spacing w:after="0"/>
        <w:ind w:left="-567"/>
        <w:jc w:val="center"/>
        <w:rPr>
          <w:rFonts w:ascii="Times New Roman" w:eastAsia="Montserrat Medium" w:hAnsi="Times New Roman" w:cs="Times New Roman"/>
        </w:rPr>
      </w:pPr>
    </w:p>
    <w:p w:rsidR="00E6576A" w:rsidRPr="00A67BDD" w:rsidRDefault="00EE2392" w:rsidP="00035FF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40" w:lineRule="auto"/>
        <w:ind w:left="-567" w:firstLine="0"/>
        <w:jc w:val="both"/>
        <w:rPr>
          <w:rFonts w:ascii="Times New Roman" w:eastAsia="Montserrat Medium" w:hAnsi="Times New Roman" w:cs="Times New Roman"/>
          <w:smallCaps/>
          <w:color w:val="000000"/>
        </w:rPr>
      </w:pPr>
      <w:r w:rsidRPr="00A67BDD">
        <w:rPr>
          <w:rFonts w:ascii="Times New Roman" w:eastAsia="Montserrat Medium" w:hAnsi="Times New Roman" w:cs="Times New Roman"/>
          <w:b/>
          <w:smallCaps/>
          <w:color w:val="000000"/>
        </w:rPr>
        <w:t xml:space="preserve">Наименование проекта </w:t>
      </w:r>
      <w:proofErr w:type="spellStart"/>
      <w:r w:rsidRPr="00A67BDD">
        <w:rPr>
          <w:rFonts w:ascii="Times New Roman" w:eastAsia="Montserrat Medium" w:hAnsi="Times New Roman" w:cs="Times New Roman"/>
          <w:b/>
          <w:smallCaps/>
          <w:color w:val="000000"/>
          <w:lang w:val="en-US"/>
        </w:rPr>
        <w:t>Tugan</w:t>
      </w:r>
      <w:proofErr w:type="spellEnd"/>
      <w:r w:rsidRPr="00A67BDD">
        <w:rPr>
          <w:rFonts w:ascii="Times New Roman" w:eastAsia="Montserrat Medium" w:hAnsi="Times New Roman" w:cs="Times New Roman"/>
          <w:b/>
          <w:smallCaps/>
          <w:color w:val="000000"/>
        </w:rPr>
        <w:t xml:space="preserve"> </w:t>
      </w:r>
      <w:proofErr w:type="spellStart"/>
      <w:r w:rsidRPr="00A67BDD">
        <w:rPr>
          <w:rFonts w:ascii="Times New Roman" w:eastAsia="Montserrat Medium" w:hAnsi="Times New Roman" w:cs="Times New Roman"/>
          <w:b/>
          <w:smallCaps/>
          <w:color w:val="000000"/>
          <w:lang w:val="en-US"/>
        </w:rPr>
        <w:t>qala</w:t>
      </w:r>
      <w:proofErr w:type="spellEnd"/>
      <w:r w:rsidRPr="00A67BDD">
        <w:rPr>
          <w:rFonts w:ascii="Times New Roman" w:eastAsia="Montserrat Medium" w:hAnsi="Times New Roman" w:cs="Times New Roman"/>
          <w:b/>
          <w:smallCaps/>
          <w:color w:val="000000"/>
        </w:rPr>
        <w:t xml:space="preserve"> (далее - проект):</w:t>
      </w:r>
    </w:p>
    <w:p w:rsidR="00E6576A" w:rsidRPr="00A67BDD" w:rsidRDefault="00EE2392" w:rsidP="00035FF1">
      <w:pPr>
        <w:widowControl w:val="0"/>
        <w:tabs>
          <w:tab w:val="left" w:pos="-284"/>
        </w:tabs>
        <w:spacing w:after="0"/>
        <w:ind w:left="-567"/>
        <w:rPr>
          <w:rFonts w:ascii="Times New Roman" w:eastAsia="Montserrat Medium" w:hAnsi="Times New Roman" w:cs="Times New Roman"/>
        </w:rPr>
      </w:pPr>
      <w:r w:rsidRPr="00A67BDD">
        <w:rPr>
          <w:rFonts w:ascii="Times New Roman" w:eastAsia="Montserrat Medium" w:hAnsi="Times New Roman" w:cs="Times New Roman"/>
        </w:rPr>
        <w:t xml:space="preserve">Приобретение и установка </w:t>
      </w:r>
      <w:r w:rsidR="00710553">
        <w:rPr>
          <w:rFonts w:ascii="Times New Roman" w:eastAsia="Montserrat Medium" w:hAnsi="Times New Roman" w:cs="Times New Roman"/>
        </w:rPr>
        <w:t>тренажерной</w:t>
      </w:r>
      <w:r w:rsidR="00E355F5" w:rsidRPr="00A67BDD">
        <w:rPr>
          <w:rFonts w:ascii="Times New Roman" w:eastAsia="Montserrat Medium" w:hAnsi="Times New Roman" w:cs="Times New Roman"/>
        </w:rPr>
        <w:t xml:space="preserve"> </w:t>
      </w:r>
      <w:r w:rsidRPr="00A67BDD">
        <w:rPr>
          <w:rFonts w:ascii="Times New Roman" w:eastAsia="Montserrat Medium" w:hAnsi="Times New Roman" w:cs="Times New Roman"/>
        </w:rPr>
        <w:t xml:space="preserve">площадки по адресу: </w:t>
      </w:r>
      <w:proofErr w:type="spellStart"/>
      <w:r w:rsidR="00440F08">
        <w:rPr>
          <w:rFonts w:ascii="Times New Roman" w:eastAsia="Montserrat Medium" w:hAnsi="Times New Roman" w:cs="Times New Roman"/>
          <w:szCs w:val="28"/>
        </w:rPr>
        <w:t>Костанайская</w:t>
      </w:r>
      <w:proofErr w:type="spellEnd"/>
      <w:r w:rsidR="00440F08">
        <w:rPr>
          <w:rFonts w:ascii="Times New Roman" w:eastAsia="Montserrat Medium" w:hAnsi="Times New Roman" w:cs="Times New Roman"/>
          <w:szCs w:val="28"/>
        </w:rPr>
        <w:t xml:space="preserve"> область</w:t>
      </w:r>
      <w:r w:rsidR="00EF4FBA">
        <w:rPr>
          <w:rFonts w:ascii="Times New Roman" w:eastAsia="Montserrat Medium" w:hAnsi="Times New Roman" w:cs="Times New Roman"/>
          <w:szCs w:val="28"/>
        </w:rPr>
        <w:t xml:space="preserve">, г. </w:t>
      </w:r>
      <w:proofErr w:type="gramStart"/>
      <w:r w:rsidR="00EF4FBA">
        <w:rPr>
          <w:rFonts w:ascii="Times New Roman" w:eastAsia="Montserrat Medium" w:hAnsi="Times New Roman" w:cs="Times New Roman"/>
          <w:szCs w:val="28"/>
        </w:rPr>
        <w:t>Рудный</w:t>
      </w:r>
      <w:proofErr w:type="gramEnd"/>
      <w:r w:rsidR="00EF4FBA">
        <w:rPr>
          <w:rFonts w:ascii="Times New Roman" w:eastAsia="Montserrat Medium" w:hAnsi="Times New Roman" w:cs="Times New Roman"/>
          <w:szCs w:val="28"/>
        </w:rPr>
        <w:t>, ул. Ленина, 12</w:t>
      </w:r>
      <w:r w:rsidR="000432CE" w:rsidRPr="00A67BDD">
        <w:rPr>
          <w:rFonts w:ascii="Times New Roman" w:eastAsia="Montserrat Medium" w:hAnsi="Times New Roman" w:cs="Times New Roman"/>
          <w:szCs w:val="28"/>
        </w:rPr>
        <w:t>.</w:t>
      </w:r>
    </w:p>
    <w:p w:rsidR="00E6576A" w:rsidRPr="00A67BDD" w:rsidRDefault="00EE2392" w:rsidP="00035FF1">
      <w:pPr>
        <w:widowControl w:val="0"/>
        <w:tabs>
          <w:tab w:val="left" w:pos="-284"/>
        </w:tabs>
        <w:spacing w:after="0" w:line="240" w:lineRule="auto"/>
        <w:ind w:left="-567"/>
        <w:rPr>
          <w:rFonts w:ascii="Times New Roman" w:eastAsia="Montserrat Medium" w:hAnsi="Times New Roman" w:cs="Times New Roman"/>
          <w:vertAlign w:val="superscript"/>
        </w:rPr>
      </w:pPr>
      <w:r w:rsidRPr="00A67BDD">
        <w:rPr>
          <w:rFonts w:ascii="Times New Roman" w:eastAsia="Montserrat Medium" w:hAnsi="Times New Roman" w:cs="Times New Roman"/>
          <w:vertAlign w:val="superscript"/>
        </w:rPr>
        <w:t>(наименование проекта в соответствии со сметной и технической документацией)</w:t>
      </w:r>
    </w:p>
    <w:p w:rsidR="00E6576A" w:rsidRPr="00A67BDD" w:rsidRDefault="00EE2392" w:rsidP="00035FF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40" w:lineRule="auto"/>
        <w:ind w:left="-567" w:firstLine="0"/>
        <w:jc w:val="both"/>
        <w:rPr>
          <w:rFonts w:ascii="Times New Roman" w:eastAsia="Montserrat Medium" w:hAnsi="Times New Roman" w:cs="Times New Roman"/>
          <w:smallCaps/>
          <w:color w:val="000000"/>
        </w:rPr>
      </w:pPr>
      <w:r w:rsidRPr="00A67BDD">
        <w:rPr>
          <w:rFonts w:ascii="Times New Roman" w:eastAsia="Montserrat Medium" w:hAnsi="Times New Roman" w:cs="Times New Roman"/>
          <w:b/>
          <w:smallCaps/>
          <w:color w:val="000000"/>
        </w:rPr>
        <w:t xml:space="preserve">Место </w:t>
      </w:r>
      <w:r w:rsidR="00F46A23" w:rsidRPr="00A67BDD">
        <w:rPr>
          <w:rFonts w:ascii="Times New Roman" w:eastAsia="Montserrat Medium" w:hAnsi="Times New Roman" w:cs="Times New Roman"/>
          <w:b/>
          <w:smallCaps/>
          <w:color w:val="000000"/>
        </w:rPr>
        <w:t xml:space="preserve">реализации проекта (адрес в </w:t>
      </w:r>
      <w:proofErr w:type="gramStart"/>
      <w:r w:rsidR="00F46A23" w:rsidRPr="00A67BDD">
        <w:rPr>
          <w:rFonts w:ascii="Times New Roman" w:eastAsia="Montserrat Medium" w:hAnsi="Times New Roman" w:cs="Times New Roman"/>
          <w:b/>
          <w:smallCaps/>
          <w:color w:val="000000"/>
        </w:rPr>
        <w:t>г</w:t>
      </w:r>
      <w:proofErr w:type="gramEnd"/>
      <w:r w:rsidR="00F46A23" w:rsidRPr="00A67BDD">
        <w:rPr>
          <w:rFonts w:ascii="Times New Roman" w:eastAsia="Montserrat Medium" w:hAnsi="Times New Roman" w:cs="Times New Roman"/>
          <w:b/>
          <w:smallCaps/>
          <w:color w:val="000000"/>
        </w:rPr>
        <w:t>. РУДНЫЙ</w:t>
      </w:r>
      <w:r w:rsidRPr="00A67BDD">
        <w:rPr>
          <w:rFonts w:ascii="Times New Roman" w:eastAsia="Montserrat Medium" w:hAnsi="Times New Roman" w:cs="Times New Roman"/>
          <w:b/>
          <w:smallCaps/>
          <w:color w:val="000000"/>
        </w:rPr>
        <w:t>, описание привязки к местности)</w:t>
      </w:r>
    </w:p>
    <w:p w:rsidR="00E6576A" w:rsidRPr="00A67BDD" w:rsidRDefault="00EE2392" w:rsidP="00035FF1">
      <w:pPr>
        <w:widowControl w:val="0"/>
        <w:tabs>
          <w:tab w:val="left" w:pos="-284"/>
        </w:tabs>
        <w:spacing w:after="0"/>
        <w:ind w:left="-567"/>
        <w:rPr>
          <w:rFonts w:ascii="Times New Roman" w:eastAsia="Montserrat Medium" w:hAnsi="Times New Roman" w:cs="Times New Roman"/>
        </w:rPr>
      </w:pPr>
      <w:r w:rsidRPr="00A67BDD">
        <w:rPr>
          <w:rFonts w:ascii="Times New Roman" w:eastAsia="Montserrat Medium" w:hAnsi="Times New Roman" w:cs="Times New Roman"/>
        </w:rPr>
        <w:t>Дворовая территория</w:t>
      </w:r>
      <w:r w:rsidR="009E6FE2">
        <w:rPr>
          <w:rFonts w:ascii="Times New Roman" w:eastAsia="Montserrat Medium" w:hAnsi="Times New Roman" w:cs="Times New Roman"/>
        </w:rPr>
        <w:t xml:space="preserve"> по ул. Ленина, дом 12.</w:t>
      </w:r>
    </w:p>
    <w:p w:rsidR="00E6576A" w:rsidRPr="00A67BDD" w:rsidRDefault="00EE2392" w:rsidP="00035FF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40" w:lineRule="auto"/>
        <w:ind w:left="-567" w:firstLine="0"/>
        <w:jc w:val="both"/>
        <w:rPr>
          <w:rFonts w:ascii="Times New Roman" w:eastAsia="Montserrat Medium" w:hAnsi="Times New Roman" w:cs="Times New Roman"/>
          <w:smallCaps/>
          <w:color w:val="000000"/>
        </w:rPr>
      </w:pPr>
      <w:r w:rsidRPr="00A67BDD">
        <w:rPr>
          <w:rFonts w:ascii="Times New Roman" w:eastAsia="Montserrat Medium" w:hAnsi="Times New Roman" w:cs="Times New Roman"/>
          <w:b/>
          <w:smallCaps/>
          <w:color w:val="000000"/>
        </w:rPr>
        <w:t>Описание проекта:</w:t>
      </w:r>
    </w:p>
    <w:p w:rsidR="00E6576A" w:rsidRPr="00A67BDD" w:rsidRDefault="00EE2392" w:rsidP="00035FF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</w:rPr>
        <w:t xml:space="preserve">Тип проекта: </w:t>
      </w:r>
      <w:r w:rsidR="00DC6070">
        <w:rPr>
          <w:rFonts w:ascii="Montserrat Medium" w:eastAsia="Montserrat Medium" w:hAnsi="Montserrat Medium" w:cs="Montserrat Medium"/>
          <w:color w:val="000000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пользования.</w:t>
      </w:r>
    </w:p>
    <w:p w:rsidR="00E6576A" w:rsidRPr="00A67BDD" w:rsidRDefault="00E81DB9" w:rsidP="00E81DB9">
      <w:pPr>
        <w:tabs>
          <w:tab w:val="left" w:pos="-142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ontserrat Medium" w:hAnsi="Times New Roman" w:cs="Times New Roman"/>
          <w:color w:val="000000"/>
        </w:rPr>
        <w:t xml:space="preserve">3.2 </w:t>
      </w:r>
      <w:r w:rsidR="00EE2392" w:rsidRPr="00A67BDD">
        <w:rPr>
          <w:rFonts w:ascii="Times New Roman" w:eastAsia="Montserrat Medium" w:hAnsi="Times New Roman" w:cs="Times New Roman"/>
          <w:color w:val="000000"/>
        </w:rPr>
        <w:t xml:space="preserve">Описание проблемы, на решение которой направлен проект: </w:t>
      </w:r>
      <w:r w:rsidR="001E2F6A" w:rsidRPr="00A67BDD">
        <w:rPr>
          <w:rFonts w:ascii="Times New Roman" w:hAnsi="Times New Roman" w:cs="Times New Roman"/>
          <w:szCs w:val="28"/>
        </w:rPr>
        <w:t xml:space="preserve">Площадка, располагаемая в пределах </w:t>
      </w:r>
      <w:r w:rsidR="00685B6A">
        <w:rPr>
          <w:rFonts w:ascii="Times New Roman" w:hAnsi="Times New Roman" w:cs="Times New Roman"/>
          <w:szCs w:val="28"/>
        </w:rPr>
        <w:t xml:space="preserve">дворовой </w:t>
      </w:r>
      <w:r w:rsidR="001E2F6A" w:rsidRPr="00A67BDD">
        <w:rPr>
          <w:rFonts w:ascii="Times New Roman" w:hAnsi="Times New Roman" w:cs="Times New Roman"/>
          <w:szCs w:val="28"/>
        </w:rPr>
        <w:t xml:space="preserve">территории </w:t>
      </w:r>
      <w:r w:rsidR="00685B6A">
        <w:rPr>
          <w:rFonts w:ascii="Times New Roman" w:hAnsi="Times New Roman" w:cs="Times New Roman"/>
          <w:szCs w:val="28"/>
        </w:rPr>
        <w:t>по адресу ул. Ленина, дом 12,</w:t>
      </w:r>
      <w:r w:rsidR="001E2F6A" w:rsidRPr="00A67BDD">
        <w:rPr>
          <w:rFonts w:ascii="Times New Roman" w:hAnsi="Times New Roman" w:cs="Times New Roman"/>
          <w:szCs w:val="28"/>
        </w:rPr>
        <w:t xml:space="preserve"> сейчас никак полезно не исп</w:t>
      </w:r>
      <w:r w:rsidR="009332BD">
        <w:rPr>
          <w:rFonts w:ascii="Times New Roman" w:hAnsi="Times New Roman" w:cs="Times New Roman"/>
          <w:szCs w:val="28"/>
        </w:rPr>
        <w:t xml:space="preserve">ользуется. В то же время, детям и молодежи с </w:t>
      </w:r>
      <w:proofErr w:type="gramStart"/>
      <w:r w:rsidR="009332BD">
        <w:rPr>
          <w:rFonts w:ascii="Times New Roman" w:hAnsi="Times New Roman" w:cs="Times New Roman"/>
          <w:szCs w:val="28"/>
        </w:rPr>
        <w:t>нашего</w:t>
      </w:r>
      <w:proofErr w:type="gramEnd"/>
      <w:r w:rsidR="009332BD">
        <w:rPr>
          <w:rFonts w:ascii="Times New Roman" w:hAnsi="Times New Roman" w:cs="Times New Roman"/>
          <w:szCs w:val="28"/>
        </w:rPr>
        <w:t xml:space="preserve"> и соседних домов негде заниматься спортом и полезно п</w:t>
      </w:r>
      <w:r w:rsidR="003305F5">
        <w:rPr>
          <w:rFonts w:ascii="Times New Roman" w:hAnsi="Times New Roman" w:cs="Times New Roman"/>
          <w:szCs w:val="28"/>
        </w:rPr>
        <w:t>р</w:t>
      </w:r>
      <w:r w:rsidR="009332BD">
        <w:rPr>
          <w:rFonts w:ascii="Times New Roman" w:hAnsi="Times New Roman" w:cs="Times New Roman"/>
          <w:szCs w:val="28"/>
        </w:rPr>
        <w:t>оводить время во дворе.</w:t>
      </w:r>
      <w:r w:rsidR="001E2F6A" w:rsidRPr="00A67BDD">
        <w:rPr>
          <w:rFonts w:ascii="Times New Roman" w:hAnsi="Times New Roman" w:cs="Times New Roman"/>
          <w:szCs w:val="28"/>
        </w:rPr>
        <w:t xml:space="preserve"> </w:t>
      </w:r>
      <w:r w:rsidR="00414306">
        <w:rPr>
          <w:rFonts w:ascii="Times New Roman" w:hAnsi="Times New Roman" w:cs="Times New Roman"/>
          <w:szCs w:val="28"/>
        </w:rPr>
        <w:t>Поэтому мы - активные жители данного дома</w:t>
      </w:r>
      <w:r w:rsidR="001E2F6A" w:rsidRPr="00A67BDD">
        <w:rPr>
          <w:rFonts w:ascii="Times New Roman" w:hAnsi="Times New Roman" w:cs="Times New Roman"/>
          <w:szCs w:val="28"/>
        </w:rPr>
        <w:t xml:space="preserve">, решили объединиться и реализовать проект по установке </w:t>
      </w:r>
      <w:r w:rsidR="00F27BA0">
        <w:rPr>
          <w:rFonts w:ascii="Times New Roman" w:hAnsi="Times New Roman" w:cs="Times New Roman"/>
          <w:szCs w:val="28"/>
        </w:rPr>
        <w:t>тренажерной</w:t>
      </w:r>
      <w:r w:rsidR="001E2F6A" w:rsidRPr="00A67BDD">
        <w:rPr>
          <w:rFonts w:ascii="Times New Roman" w:hAnsi="Times New Roman" w:cs="Times New Roman"/>
          <w:szCs w:val="28"/>
        </w:rPr>
        <w:t xml:space="preserve"> площадки с целью создания современных условий для развития детей и </w:t>
      </w:r>
      <w:r w:rsidR="00125643">
        <w:rPr>
          <w:rFonts w:ascii="Times New Roman" w:hAnsi="Times New Roman" w:cs="Times New Roman"/>
          <w:szCs w:val="28"/>
        </w:rPr>
        <w:t>молодежи</w:t>
      </w:r>
      <w:r w:rsidR="001E2F6A" w:rsidRPr="00A67BDD">
        <w:rPr>
          <w:rFonts w:ascii="Times New Roman" w:hAnsi="Times New Roman" w:cs="Times New Roman"/>
          <w:szCs w:val="28"/>
        </w:rPr>
        <w:t>.</w:t>
      </w:r>
      <w:r w:rsidR="002D38CC" w:rsidRPr="00A67BDD">
        <w:rPr>
          <w:rFonts w:ascii="Times New Roman" w:hAnsi="Times New Roman" w:cs="Times New Roman"/>
          <w:szCs w:val="28"/>
        </w:rPr>
        <w:t xml:space="preserve"> </w:t>
      </w:r>
      <w:r w:rsidR="00F27BA0">
        <w:rPr>
          <w:rFonts w:ascii="Times New Roman" w:hAnsi="Times New Roman" w:cs="Times New Roman"/>
          <w:szCs w:val="28"/>
        </w:rPr>
        <w:t>Тренажерной</w:t>
      </w:r>
      <w:r w:rsidR="001E2F6A" w:rsidRPr="00A67BDD">
        <w:rPr>
          <w:rFonts w:ascii="Times New Roman" w:hAnsi="Times New Roman" w:cs="Times New Roman"/>
          <w:szCs w:val="28"/>
        </w:rPr>
        <w:t xml:space="preserve"> площадкой смогут пользоваться </w:t>
      </w:r>
      <w:r w:rsidR="000A133D">
        <w:rPr>
          <w:rFonts w:ascii="Times New Roman" w:hAnsi="Times New Roman" w:cs="Times New Roman"/>
          <w:szCs w:val="28"/>
        </w:rPr>
        <w:t xml:space="preserve">не только </w:t>
      </w:r>
      <w:r w:rsidR="001E2F6A" w:rsidRPr="00A67BDD">
        <w:rPr>
          <w:rFonts w:ascii="Times New Roman" w:hAnsi="Times New Roman" w:cs="Times New Roman"/>
          <w:szCs w:val="28"/>
        </w:rPr>
        <w:t xml:space="preserve">дети и </w:t>
      </w:r>
      <w:r w:rsidR="000A133D">
        <w:rPr>
          <w:rFonts w:ascii="Times New Roman" w:hAnsi="Times New Roman" w:cs="Times New Roman"/>
          <w:szCs w:val="28"/>
        </w:rPr>
        <w:t>молодежь</w:t>
      </w:r>
      <w:r w:rsidR="001E2F6A" w:rsidRPr="00A67BDD">
        <w:rPr>
          <w:rFonts w:ascii="Times New Roman" w:hAnsi="Times New Roman" w:cs="Times New Roman"/>
          <w:szCs w:val="28"/>
        </w:rPr>
        <w:t>,</w:t>
      </w:r>
      <w:r w:rsidR="000A133D">
        <w:rPr>
          <w:rFonts w:ascii="Times New Roman" w:hAnsi="Times New Roman" w:cs="Times New Roman"/>
          <w:szCs w:val="28"/>
        </w:rPr>
        <w:t xml:space="preserve"> но и вз</w:t>
      </w:r>
      <w:r w:rsidR="00BE178C">
        <w:rPr>
          <w:rFonts w:ascii="Times New Roman" w:hAnsi="Times New Roman" w:cs="Times New Roman"/>
          <w:szCs w:val="28"/>
        </w:rPr>
        <w:t>рослые жители близлежащих домов</w:t>
      </w:r>
      <w:proofErr w:type="gramStart"/>
      <w:r w:rsidR="001E2F6A" w:rsidRPr="00A67BDD">
        <w:rPr>
          <w:rFonts w:ascii="Times New Roman" w:hAnsi="Times New Roman" w:cs="Times New Roman"/>
          <w:szCs w:val="28"/>
        </w:rPr>
        <w:t>.</w:t>
      </w:r>
      <w:proofErr w:type="gramEnd"/>
      <w:r w:rsidR="00EE2392" w:rsidRPr="00A67BDD">
        <w:rPr>
          <w:rFonts w:ascii="Times New Roman" w:eastAsia="Montserrat Medium" w:hAnsi="Times New Roman" w:cs="Times New Roman"/>
          <w:color w:val="000000"/>
          <w:sz w:val="18"/>
        </w:rPr>
        <w:t xml:space="preserve"> </w:t>
      </w:r>
      <w:r w:rsidR="00EE2392" w:rsidRPr="00A67BDD">
        <w:rPr>
          <w:rFonts w:ascii="Times New Roman" w:eastAsia="Montserrat Medium" w:hAnsi="Times New Roman" w:cs="Times New Roman"/>
          <w:color w:val="000000"/>
          <w:vertAlign w:val="superscript"/>
        </w:rPr>
        <w:t>(</w:t>
      </w:r>
      <w:proofErr w:type="gramStart"/>
      <w:r w:rsidR="00EE2392" w:rsidRPr="00A67BDD">
        <w:rPr>
          <w:rFonts w:ascii="Times New Roman" w:eastAsia="Montserrat Medium" w:hAnsi="Times New Roman" w:cs="Times New Roman"/>
          <w:color w:val="000000"/>
          <w:vertAlign w:val="superscript"/>
        </w:rPr>
        <w:t>о</w:t>
      </w:r>
      <w:proofErr w:type="gramEnd"/>
      <w:r w:rsidR="00EE2392" w:rsidRPr="00A67BDD">
        <w:rPr>
          <w:rFonts w:ascii="Times New Roman" w:eastAsia="Montserrat Medium" w:hAnsi="Times New Roman" w:cs="Times New Roman"/>
          <w:color w:val="000000"/>
          <w:vertAlign w:val="superscript"/>
        </w:rPr>
        <w:t>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E6576A" w:rsidRPr="00E81DB9" w:rsidRDefault="00EE2392" w:rsidP="00E81DB9">
      <w:pPr>
        <w:pStyle w:val="af2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E81DB9">
        <w:rPr>
          <w:rFonts w:ascii="Times New Roman" w:eastAsia="Montserrat Medium" w:hAnsi="Times New Roman" w:cs="Times New Roman"/>
          <w:color w:val="000000"/>
        </w:rPr>
        <w:t>Виды расходов по реализации проекта:</w:t>
      </w:r>
    </w:p>
    <w:tbl>
      <w:tblPr>
        <w:tblStyle w:val="a5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2891"/>
        <w:gridCol w:w="1560"/>
        <w:gridCol w:w="4394"/>
      </w:tblGrid>
      <w:tr w:rsidR="00E6576A" w:rsidRPr="00A67BDD" w:rsidTr="00595175">
        <w:tc>
          <w:tcPr>
            <w:tcW w:w="619" w:type="dxa"/>
            <w:vAlign w:val="center"/>
          </w:tcPr>
          <w:p w:rsidR="00E6576A" w:rsidRPr="00A67BDD" w:rsidRDefault="00EE2392" w:rsidP="00E81DB9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№</w:t>
            </w:r>
          </w:p>
          <w:p w:rsidR="00E6576A" w:rsidRPr="00A67BDD" w:rsidRDefault="00EE2392" w:rsidP="00E81DB9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proofErr w:type="spellStart"/>
            <w:proofErr w:type="gramStart"/>
            <w:r w:rsidRPr="00A67BDD">
              <w:rPr>
                <w:rFonts w:ascii="Times New Roman" w:eastAsia="Montserrat Medium" w:hAnsi="Times New Roman" w:cs="Times New Roman"/>
              </w:rPr>
              <w:t>п</w:t>
            </w:r>
            <w:proofErr w:type="spellEnd"/>
            <w:proofErr w:type="gramEnd"/>
            <w:r w:rsidRPr="00A67BDD">
              <w:rPr>
                <w:rFonts w:ascii="Times New Roman" w:eastAsia="Montserrat Medium" w:hAnsi="Times New Roman" w:cs="Times New Roman"/>
              </w:rPr>
              <w:t>/</w:t>
            </w:r>
            <w:proofErr w:type="spellStart"/>
            <w:r w:rsidRPr="00A67BDD">
              <w:rPr>
                <w:rFonts w:ascii="Times New Roman" w:eastAsia="Montserrat Medium" w:hAnsi="Times New Roman" w:cs="Times New Roman"/>
              </w:rPr>
              <w:t>п</w:t>
            </w:r>
            <w:proofErr w:type="spellEnd"/>
          </w:p>
        </w:tc>
        <w:tc>
          <w:tcPr>
            <w:tcW w:w="2891" w:type="dxa"/>
            <w:vAlign w:val="center"/>
          </w:tcPr>
          <w:p w:rsidR="00E6576A" w:rsidRPr="00A67BDD" w:rsidRDefault="00EE2392" w:rsidP="00E81DB9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Виды работ (услуг)</w:t>
            </w:r>
          </w:p>
        </w:tc>
        <w:tc>
          <w:tcPr>
            <w:tcW w:w="1560" w:type="dxa"/>
            <w:vAlign w:val="center"/>
          </w:tcPr>
          <w:p w:rsidR="00E6576A" w:rsidRPr="00A67BDD" w:rsidRDefault="00EE2392" w:rsidP="00E81DB9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Полная стоимость (тенге)</w:t>
            </w:r>
          </w:p>
        </w:tc>
        <w:tc>
          <w:tcPr>
            <w:tcW w:w="4394" w:type="dxa"/>
            <w:vAlign w:val="center"/>
          </w:tcPr>
          <w:p w:rsidR="00E6576A" w:rsidRPr="00A67BDD" w:rsidRDefault="00EE2392" w:rsidP="00E81DB9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Описание</w:t>
            </w:r>
          </w:p>
        </w:tc>
      </w:tr>
      <w:tr w:rsidR="00E6576A" w:rsidRPr="00A67BDD" w:rsidTr="00595175">
        <w:tc>
          <w:tcPr>
            <w:tcW w:w="619" w:type="dxa"/>
          </w:tcPr>
          <w:p w:rsidR="00E6576A" w:rsidRPr="00A67BDD" w:rsidRDefault="00EE2392" w:rsidP="00E81DB9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2891" w:type="dxa"/>
          </w:tcPr>
          <w:p w:rsidR="00E6576A" w:rsidRPr="00A67BDD" w:rsidRDefault="00EE2392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 xml:space="preserve">Ремонтно-строительные работы </w:t>
            </w:r>
            <w:r w:rsidRPr="00A67BDD">
              <w:rPr>
                <w:rFonts w:ascii="Times New Roman" w:eastAsia="Montserrat Medium" w:hAnsi="Times New Roman" w:cs="Times New Roman"/>
              </w:rPr>
              <w:br/>
              <w:t>(в соответствии со сметой)</w:t>
            </w:r>
          </w:p>
        </w:tc>
        <w:tc>
          <w:tcPr>
            <w:tcW w:w="1560" w:type="dxa"/>
          </w:tcPr>
          <w:p w:rsidR="00E6576A" w:rsidRPr="00A67BDD" w:rsidRDefault="00E649F5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1 312 787</w:t>
            </w:r>
            <w:r w:rsidR="000A67F0" w:rsidRPr="00A67BDD">
              <w:rPr>
                <w:rFonts w:ascii="Times New Roman" w:eastAsia="Montserrat Medium" w:hAnsi="Times New Roman" w:cs="Times New Roman"/>
              </w:rPr>
              <w:t xml:space="preserve">, 00 </w:t>
            </w:r>
          </w:p>
        </w:tc>
        <w:tc>
          <w:tcPr>
            <w:tcW w:w="4394" w:type="dxa"/>
          </w:tcPr>
          <w:p w:rsidR="00E6576A" w:rsidRPr="00A67BDD" w:rsidRDefault="00EE2392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Расчистка территории, уборка мусора, демонтаж ненужных объектов, выравнивание территории, установка игрового оборудования, бетонирование стоек</w:t>
            </w:r>
          </w:p>
        </w:tc>
      </w:tr>
      <w:tr w:rsidR="00E6576A" w:rsidRPr="00A67BDD" w:rsidTr="00595175">
        <w:tc>
          <w:tcPr>
            <w:tcW w:w="619" w:type="dxa"/>
          </w:tcPr>
          <w:p w:rsidR="00E6576A" w:rsidRPr="00A67BDD" w:rsidRDefault="00EE2392" w:rsidP="00E81DB9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2</w:t>
            </w:r>
          </w:p>
        </w:tc>
        <w:tc>
          <w:tcPr>
            <w:tcW w:w="2891" w:type="dxa"/>
          </w:tcPr>
          <w:p w:rsidR="00E6576A" w:rsidRPr="00A67BDD" w:rsidRDefault="00EE2392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 xml:space="preserve">Приобретение материалов </w:t>
            </w:r>
            <w:r w:rsidRPr="00A67BDD">
              <w:rPr>
                <w:rFonts w:ascii="Times New Roman" w:eastAsia="Montserrat Medium" w:hAnsi="Times New Roman" w:cs="Times New Roman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1560" w:type="dxa"/>
          </w:tcPr>
          <w:p w:rsidR="00E6576A" w:rsidRPr="00A67BDD" w:rsidRDefault="00E649F5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3 563 068</w:t>
            </w:r>
            <w:r w:rsidR="00273B69" w:rsidRPr="00A67BDD">
              <w:rPr>
                <w:rFonts w:ascii="Times New Roman" w:eastAsia="Montserrat Medium" w:hAnsi="Times New Roman" w:cs="Times New Roman"/>
              </w:rPr>
              <w:t>,00</w:t>
            </w:r>
            <w:r w:rsidR="00CB41BE" w:rsidRPr="00A67BDD">
              <w:rPr>
                <w:rFonts w:ascii="Times New Roman" w:eastAsia="Montserrat Medium" w:hAnsi="Times New Roman" w:cs="Times New Roman"/>
              </w:rPr>
              <w:t xml:space="preserve"> </w:t>
            </w:r>
          </w:p>
        </w:tc>
        <w:tc>
          <w:tcPr>
            <w:tcW w:w="4394" w:type="dxa"/>
          </w:tcPr>
          <w:p w:rsidR="00E6576A" w:rsidRPr="00A67BDD" w:rsidRDefault="00EE2392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Цемент песчано-гравийная смесь</w:t>
            </w:r>
            <w:r w:rsidR="00273B69" w:rsidRPr="00A67BDD">
              <w:rPr>
                <w:rFonts w:ascii="Times New Roman" w:eastAsia="Montserrat Medium" w:hAnsi="Times New Roman" w:cs="Times New Roman"/>
              </w:rPr>
              <w:t>, песок крупнозернистый, покрытие спортивное</w:t>
            </w:r>
          </w:p>
        </w:tc>
      </w:tr>
      <w:tr w:rsidR="00E6576A" w:rsidRPr="00A67BDD" w:rsidTr="00595175">
        <w:tc>
          <w:tcPr>
            <w:tcW w:w="619" w:type="dxa"/>
          </w:tcPr>
          <w:p w:rsidR="00E6576A" w:rsidRPr="00A67BDD" w:rsidRDefault="00EE2392" w:rsidP="00E81DB9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3</w:t>
            </w:r>
          </w:p>
        </w:tc>
        <w:tc>
          <w:tcPr>
            <w:tcW w:w="2891" w:type="dxa"/>
          </w:tcPr>
          <w:p w:rsidR="00E6576A" w:rsidRPr="00A67BDD" w:rsidRDefault="00EE2392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1560" w:type="dxa"/>
          </w:tcPr>
          <w:p w:rsidR="00E6576A" w:rsidRPr="00A67BDD" w:rsidRDefault="00E649F5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5 929 500</w:t>
            </w:r>
            <w:r w:rsidR="00ED4F37" w:rsidRPr="00A67BDD">
              <w:rPr>
                <w:rFonts w:ascii="Times New Roman" w:eastAsia="Montserrat Medium" w:hAnsi="Times New Roman" w:cs="Times New Roman"/>
              </w:rPr>
              <w:t>,00</w:t>
            </w:r>
            <w:r w:rsidR="004C3597" w:rsidRPr="00A67BDD">
              <w:rPr>
                <w:rFonts w:ascii="Times New Roman" w:eastAsia="Montserrat Medium" w:hAnsi="Times New Roman" w:cs="Times New Roman"/>
              </w:rPr>
              <w:t xml:space="preserve"> </w:t>
            </w:r>
          </w:p>
        </w:tc>
        <w:tc>
          <w:tcPr>
            <w:tcW w:w="4394" w:type="dxa"/>
          </w:tcPr>
          <w:p w:rsidR="00E6576A" w:rsidRPr="00A67BDD" w:rsidRDefault="0056032B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proofErr w:type="gramStart"/>
            <w:r>
              <w:rPr>
                <w:rFonts w:ascii="Times New Roman" w:eastAsia="Montserrat Medium" w:hAnsi="Times New Roman" w:cs="Times New Roman"/>
              </w:rPr>
              <w:t>Тренажерный комплекс из</w:t>
            </w:r>
            <w:r w:rsidR="00DB440F">
              <w:rPr>
                <w:rFonts w:ascii="Times New Roman" w:eastAsia="Montserrat Medium" w:hAnsi="Times New Roman" w:cs="Times New Roman"/>
              </w:rPr>
              <w:t xml:space="preserve"> </w:t>
            </w:r>
            <w:r w:rsidR="005F09B7">
              <w:rPr>
                <w:rFonts w:ascii="Times New Roman" w:eastAsia="Montserrat Medium" w:hAnsi="Times New Roman" w:cs="Times New Roman"/>
              </w:rPr>
              <w:t>27</w:t>
            </w:r>
            <w:r w:rsidR="00C85CFB">
              <w:rPr>
                <w:rFonts w:ascii="Times New Roman" w:eastAsia="Montserrat Medium" w:hAnsi="Times New Roman" w:cs="Times New Roman"/>
              </w:rPr>
              <w:t xml:space="preserve"> малых архитектурных форм: </w:t>
            </w:r>
            <w:r w:rsidR="00116FA2">
              <w:rPr>
                <w:rFonts w:ascii="Times New Roman" w:eastAsia="Montserrat Medium" w:hAnsi="Times New Roman" w:cs="Times New Roman"/>
              </w:rPr>
              <w:t xml:space="preserve">маятник двойной, </w:t>
            </w:r>
            <w:proofErr w:type="spellStart"/>
            <w:r w:rsidR="00116FA2">
              <w:rPr>
                <w:rFonts w:ascii="Times New Roman" w:eastAsia="Montserrat Medium" w:hAnsi="Times New Roman" w:cs="Times New Roman"/>
              </w:rPr>
              <w:t>твистер</w:t>
            </w:r>
            <w:proofErr w:type="spellEnd"/>
            <w:r w:rsidR="00116FA2">
              <w:rPr>
                <w:rFonts w:ascii="Times New Roman" w:eastAsia="Montserrat Medium" w:hAnsi="Times New Roman" w:cs="Times New Roman"/>
              </w:rPr>
              <w:t xml:space="preserve"> двойной, жим ногами + брусья, степ, двойные лыжи, </w:t>
            </w:r>
            <w:proofErr w:type="spellStart"/>
            <w:r w:rsidR="00116FA2">
              <w:rPr>
                <w:rFonts w:ascii="Times New Roman" w:eastAsia="Montserrat Medium" w:hAnsi="Times New Roman" w:cs="Times New Roman"/>
              </w:rPr>
              <w:t>флекс</w:t>
            </w:r>
            <w:proofErr w:type="spellEnd"/>
            <w:r w:rsidR="00116FA2">
              <w:rPr>
                <w:rFonts w:ascii="Times New Roman" w:eastAsia="Montserrat Medium" w:hAnsi="Times New Roman" w:cs="Times New Roman"/>
              </w:rPr>
              <w:t>, лавка для пресса,</w:t>
            </w:r>
            <w:r w:rsidR="00C36D99">
              <w:rPr>
                <w:rFonts w:ascii="Times New Roman" w:eastAsia="Montserrat Medium" w:hAnsi="Times New Roman" w:cs="Times New Roman"/>
              </w:rPr>
              <w:t xml:space="preserve"> стол для армрестлинга, шаговый, двойной турник, эллиптический, </w:t>
            </w:r>
            <w:r w:rsidR="005804D9">
              <w:rPr>
                <w:rFonts w:ascii="Times New Roman" w:eastAsia="Montserrat Medium" w:hAnsi="Times New Roman" w:cs="Times New Roman"/>
              </w:rPr>
              <w:t xml:space="preserve">гребля, тяга верхняя + жим от груди, бабочка, </w:t>
            </w:r>
            <w:proofErr w:type="spellStart"/>
            <w:r w:rsidR="00C35645">
              <w:rPr>
                <w:rFonts w:ascii="Times New Roman" w:eastAsia="Montserrat Medium" w:hAnsi="Times New Roman" w:cs="Times New Roman"/>
              </w:rPr>
              <w:t>хипс</w:t>
            </w:r>
            <w:proofErr w:type="spellEnd"/>
            <w:r w:rsidR="00C35645">
              <w:rPr>
                <w:rFonts w:ascii="Times New Roman" w:eastAsia="Montserrat Medium" w:hAnsi="Times New Roman" w:cs="Times New Roman"/>
              </w:rPr>
              <w:t xml:space="preserve">, </w:t>
            </w:r>
            <w:proofErr w:type="spellStart"/>
            <w:r w:rsidR="005804D9">
              <w:rPr>
                <w:rFonts w:ascii="Times New Roman" w:eastAsia="Montserrat Medium" w:hAnsi="Times New Roman" w:cs="Times New Roman"/>
              </w:rPr>
              <w:t>гиперэкстензия</w:t>
            </w:r>
            <w:proofErr w:type="spellEnd"/>
            <w:r w:rsidR="005804D9">
              <w:rPr>
                <w:rFonts w:ascii="Times New Roman" w:eastAsia="Montserrat Medium" w:hAnsi="Times New Roman" w:cs="Times New Roman"/>
              </w:rPr>
              <w:t xml:space="preserve">, вело, </w:t>
            </w:r>
            <w:r w:rsidR="00F860BF">
              <w:rPr>
                <w:rFonts w:ascii="Times New Roman" w:eastAsia="Montserrat Medium" w:hAnsi="Times New Roman" w:cs="Times New Roman"/>
              </w:rPr>
              <w:t xml:space="preserve">2 </w:t>
            </w:r>
            <w:r w:rsidR="005804D9">
              <w:rPr>
                <w:rFonts w:ascii="Times New Roman" w:eastAsia="Montserrat Medium" w:hAnsi="Times New Roman" w:cs="Times New Roman"/>
              </w:rPr>
              <w:t>стол</w:t>
            </w:r>
            <w:r w:rsidR="00F860BF">
              <w:rPr>
                <w:rFonts w:ascii="Times New Roman" w:eastAsia="Montserrat Medium" w:hAnsi="Times New Roman" w:cs="Times New Roman"/>
              </w:rPr>
              <w:t>а теннисных</w:t>
            </w:r>
            <w:r w:rsidR="005804D9">
              <w:rPr>
                <w:rFonts w:ascii="Times New Roman" w:eastAsia="Montserrat Medium" w:hAnsi="Times New Roman" w:cs="Times New Roman"/>
              </w:rPr>
              <w:t xml:space="preserve">, </w:t>
            </w:r>
            <w:r w:rsidR="00F860BF">
              <w:rPr>
                <w:rFonts w:ascii="Times New Roman" w:eastAsia="Montserrat Medium" w:hAnsi="Times New Roman" w:cs="Times New Roman"/>
              </w:rPr>
              <w:t>2 стойки баскетбольных</w:t>
            </w:r>
            <w:r w:rsidR="00EF6F20" w:rsidRPr="00A67BDD">
              <w:rPr>
                <w:rFonts w:ascii="Times New Roman" w:eastAsia="Montserrat Medium" w:hAnsi="Times New Roman" w:cs="Times New Roman"/>
              </w:rPr>
              <w:t>, 4</w:t>
            </w:r>
            <w:r w:rsidR="00EE2392" w:rsidRPr="00A67BDD">
              <w:rPr>
                <w:rFonts w:ascii="Times New Roman" w:eastAsia="Montserrat Medium" w:hAnsi="Times New Roman" w:cs="Times New Roman"/>
              </w:rPr>
              <w:t xml:space="preserve"> скамейки</w:t>
            </w:r>
            <w:r w:rsidR="00EF6F20" w:rsidRPr="00A67BDD">
              <w:rPr>
                <w:rFonts w:ascii="Times New Roman" w:eastAsia="Montserrat Medium" w:hAnsi="Times New Roman" w:cs="Times New Roman"/>
              </w:rPr>
              <w:t>, 2 урны</w:t>
            </w:r>
            <w:r w:rsidR="00EE2392" w:rsidRPr="00A67BDD">
              <w:rPr>
                <w:rFonts w:ascii="Times New Roman" w:eastAsia="Montserrat Medium" w:hAnsi="Times New Roman" w:cs="Times New Roman"/>
              </w:rPr>
              <w:t xml:space="preserve"> </w:t>
            </w:r>
            <w:proofErr w:type="gramEnd"/>
          </w:p>
        </w:tc>
      </w:tr>
      <w:tr w:rsidR="00E6576A" w:rsidRPr="00A67BDD" w:rsidTr="00595175">
        <w:tc>
          <w:tcPr>
            <w:tcW w:w="619" w:type="dxa"/>
          </w:tcPr>
          <w:p w:rsidR="00E6576A" w:rsidRPr="00A67BDD" w:rsidRDefault="00EE2392" w:rsidP="00E81DB9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4</w:t>
            </w:r>
          </w:p>
        </w:tc>
        <w:tc>
          <w:tcPr>
            <w:tcW w:w="2891" w:type="dxa"/>
          </w:tcPr>
          <w:p w:rsidR="00E6576A" w:rsidRPr="00A67BDD" w:rsidRDefault="00EE2392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Приобретение услуг</w:t>
            </w:r>
          </w:p>
        </w:tc>
        <w:tc>
          <w:tcPr>
            <w:tcW w:w="1560" w:type="dxa"/>
          </w:tcPr>
          <w:p w:rsidR="00E6576A" w:rsidRPr="00A67BDD" w:rsidRDefault="00E649F5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226 182</w:t>
            </w:r>
            <w:r w:rsidR="001347BD" w:rsidRPr="00A67BDD">
              <w:rPr>
                <w:rFonts w:ascii="Times New Roman" w:eastAsia="Montserrat Medium" w:hAnsi="Times New Roman" w:cs="Times New Roman"/>
              </w:rPr>
              <w:t xml:space="preserve">,00 </w:t>
            </w:r>
          </w:p>
        </w:tc>
        <w:tc>
          <w:tcPr>
            <w:tcW w:w="4394" w:type="dxa"/>
          </w:tcPr>
          <w:p w:rsidR="00E6576A" w:rsidRPr="00A67BDD" w:rsidRDefault="00E6576A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</w:p>
        </w:tc>
      </w:tr>
      <w:tr w:rsidR="00E6576A" w:rsidRPr="00A67BDD" w:rsidTr="00595175">
        <w:tc>
          <w:tcPr>
            <w:tcW w:w="619" w:type="dxa"/>
          </w:tcPr>
          <w:p w:rsidR="00E6576A" w:rsidRPr="00A67BDD" w:rsidRDefault="00EE2392" w:rsidP="00E81DB9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5</w:t>
            </w:r>
          </w:p>
        </w:tc>
        <w:tc>
          <w:tcPr>
            <w:tcW w:w="2891" w:type="dxa"/>
          </w:tcPr>
          <w:p w:rsidR="00E6576A" w:rsidRPr="00A67BDD" w:rsidRDefault="00EE2392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Прочие расходы</w:t>
            </w:r>
          </w:p>
        </w:tc>
        <w:tc>
          <w:tcPr>
            <w:tcW w:w="1560" w:type="dxa"/>
          </w:tcPr>
          <w:p w:rsidR="00E6576A" w:rsidRPr="00A67BDD" w:rsidRDefault="00E649F5" w:rsidP="00E81DB9">
            <w:pPr>
              <w:tabs>
                <w:tab w:val="left" w:pos="-284"/>
                <w:tab w:val="right" w:pos="2017"/>
              </w:tabs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968 463</w:t>
            </w:r>
            <w:r w:rsidR="00ED4F37" w:rsidRPr="00A67BDD">
              <w:rPr>
                <w:rFonts w:ascii="Times New Roman" w:eastAsia="Montserrat Medium" w:hAnsi="Times New Roman" w:cs="Times New Roman"/>
              </w:rPr>
              <w:t>,00</w:t>
            </w:r>
            <w:r w:rsidR="00CD0E84" w:rsidRPr="00A67BDD">
              <w:rPr>
                <w:rFonts w:ascii="Times New Roman" w:eastAsia="Montserrat Medium" w:hAnsi="Times New Roman" w:cs="Times New Roman"/>
              </w:rPr>
              <w:t xml:space="preserve"> </w:t>
            </w:r>
            <w:r w:rsidR="006D1B23" w:rsidRPr="00A67BDD">
              <w:rPr>
                <w:rFonts w:ascii="Times New Roman" w:eastAsia="Montserrat Medium" w:hAnsi="Times New Roman" w:cs="Times New Roman"/>
              </w:rPr>
              <w:tab/>
              <w:t xml:space="preserve"> </w:t>
            </w:r>
          </w:p>
        </w:tc>
        <w:tc>
          <w:tcPr>
            <w:tcW w:w="4394" w:type="dxa"/>
          </w:tcPr>
          <w:p w:rsidR="00E6576A" w:rsidRPr="00A67BDD" w:rsidRDefault="00E6576A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</w:p>
        </w:tc>
      </w:tr>
      <w:tr w:rsidR="00E6576A" w:rsidRPr="00A67BDD" w:rsidTr="00595175">
        <w:tc>
          <w:tcPr>
            <w:tcW w:w="619" w:type="dxa"/>
          </w:tcPr>
          <w:p w:rsidR="00E6576A" w:rsidRPr="00A67BDD" w:rsidRDefault="00E6576A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891" w:type="dxa"/>
          </w:tcPr>
          <w:p w:rsidR="00E6576A" w:rsidRPr="00A67BDD" w:rsidRDefault="00EE2392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  <w:b/>
              </w:rPr>
            </w:pPr>
            <w:r w:rsidRPr="00A67BDD">
              <w:rPr>
                <w:rFonts w:ascii="Times New Roman" w:eastAsia="Montserrat Medium" w:hAnsi="Times New Roman" w:cs="Times New Roman"/>
                <w:b/>
              </w:rPr>
              <w:t>Итого</w:t>
            </w:r>
          </w:p>
        </w:tc>
        <w:tc>
          <w:tcPr>
            <w:tcW w:w="1560" w:type="dxa"/>
          </w:tcPr>
          <w:p w:rsidR="00E6576A" w:rsidRPr="00A67BDD" w:rsidRDefault="00CD0E84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  <w:b/>
              </w:rPr>
            </w:pPr>
            <w:r w:rsidRPr="00A67BDD">
              <w:rPr>
                <w:rFonts w:ascii="Times New Roman" w:eastAsia="Montserrat Medium" w:hAnsi="Times New Roman" w:cs="Times New Roman"/>
                <w:b/>
              </w:rPr>
              <w:t>12 000 000</w:t>
            </w:r>
            <w:r w:rsidR="003A0D23" w:rsidRPr="00A67BDD">
              <w:rPr>
                <w:rFonts w:ascii="Times New Roman" w:eastAsia="Montserrat Medium" w:hAnsi="Times New Roman" w:cs="Times New Roman"/>
                <w:b/>
              </w:rPr>
              <w:t>,00</w:t>
            </w:r>
          </w:p>
        </w:tc>
        <w:tc>
          <w:tcPr>
            <w:tcW w:w="4394" w:type="dxa"/>
          </w:tcPr>
          <w:p w:rsidR="00E6576A" w:rsidRPr="00A67BDD" w:rsidRDefault="00E6576A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</w:p>
        </w:tc>
      </w:tr>
    </w:tbl>
    <w:p w:rsidR="00E6576A" w:rsidRPr="00A67BDD" w:rsidRDefault="00E81DB9" w:rsidP="00E81DB9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 w:firstLine="0"/>
        <w:jc w:val="both"/>
        <w:rPr>
          <w:rFonts w:ascii="Times New Roman" w:eastAsia="Montserrat Medium" w:hAnsi="Times New Roman" w:cs="Times New Roman"/>
          <w:color w:val="000000"/>
        </w:rPr>
      </w:pPr>
      <w:r>
        <w:rPr>
          <w:rFonts w:ascii="Times New Roman" w:eastAsia="Montserrat Medium" w:hAnsi="Times New Roman" w:cs="Times New Roman"/>
          <w:color w:val="000000"/>
        </w:rPr>
        <w:t xml:space="preserve"> </w:t>
      </w:r>
      <w:r w:rsidR="00EE2392" w:rsidRPr="00A67BDD">
        <w:rPr>
          <w:rFonts w:ascii="Times New Roman" w:eastAsia="Montserrat Medium" w:hAnsi="Times New Roman" w:cs="Times New Roman"/>
          <w:color w:val="000000"/>
        </w:rPr>
        <w:t>Ожидаемые результаты:</w:t>
      </w:r>
    </w:p>
    <w:p w:rsidR="00E6576A" w:rsidRPr="00A67BDD" w:rsidRDefault="007A3C2D" w:rsidP="00035FF1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/>
        <w:jc w:val="both"/>
        <w:rPr>
          <w:rFonts w:ascii="Times New Roman" w:eastAsia="Montserrat Medium" w:hAnsi="Times New Roman" w:cs="Times New Roman"/>
          <w:color w:val="000000"/>
          <w:vertAlign w:val="superscript"/>
        </w:rPr>
      </w:pPr>
      <w:r>
        <w:rPr>
          <w:rFonts w:ascii="Times New Roman" w:eastAsia="Montserrat Medium" w:hAnsi="Times New Roman" w:cs="Times New Roman"/>
          <w:color w:val="000000"/>
        </w:rPr>
        <w:t>Тренажерная</w:t>
      </w:r>
      <w:r w:rsidR="00EE2392" w:rsidRPr="00A67BDD">
        <w:rPr>
          <w:rFonts w:ascii="Times New Roman" w:eastAsia="Montserrat Medium" w:hAnsi="Times New Roman" w:cs="Times New Roman"/>
          <w:color w:val="000000"/>
        </w:rPr>
        <w:t xml:space="preserve"> площадка и обустроенная территория для </w:t>
      </w:r>
      <w:r w:rsidR="007976C9" w:rsidRPr="00A67BDD">
        <w:rPr>
          <w:rFonts w:ascii="Times New Roman" w:eastAsia="Montserrat Medium" w:hAnsi="Times New Roman" w:cs="Times New Roman"/>
          <w:color w:val="000000"/>
        </w:rPr>
        <w:t xml:space="preserve">отдыха как детей, так и </w:t>
      </w:r>
      <w:r w:rsidR="00BE178C">
        <w:rPr>
          <w:rFonts w:ascii="Times New Roman" w:eastAsia="Montserrat Medium" w:hAnsi="Times New Roman" w:cs="Times New Roman"/>
          <w:color w:val="000000"/>
        </w:rPr>
        <w:t>взрослых</w:t>
      </w:r>
      <w:r w:rsidR="00907F36" w:rsidRPr="00A67BDD">
        <w:rPr>
          <w:rFonts w:ascii="Times New Roman" w:eastAsia="Montserrat Medium" w:hAnsi="Times New Roman" w:cs="Times New Roman"/>
          <w:color w:val="000000"/>
        </w:rPr>
        <w:t xml:space="preserve"> сделает </w:t>
      </w:r>
      <w:r w:rsidR="00BE178C">
        <w:rPr>
          <w:rFonts w:ascii="Times New Roman" w:eastAsia="Montserrat Medium" w:hAnsi="Times New Roman" w:cs="Times New Roman"/>
          <w:color w:val="000000"/>
        </w:rPr>
        <w:t>двор</w:t>
      </w:r>
      <w:r w:rsidR="00EE2392" w:rsidRPr="00A67BDD">
        <w:rPr>
          <w:rFonts w:ascii="Times New Roman" w:eastAsia="Montserrat Medium" w:hAnsi="Times New Roman" w:cs="Times New Roman"/>
          <w:color w:val="000000"/>
        </w:rPr>
        <w:t xml:space="preserve"> более приятным местом для проведения </w:t>
      </w:r>
      <w:r w:rsidR="00BE178C">
        <w:rPr>
          <w:rFonts w:ascii="Times New Roman" w:eastAsia="Montserrat Medium" w:hAnsi="Times New Roman" w:cs="Times New Roman"/>
          <w:color w:val="000000"/>
        </w:rPr>
        <w:t>отдыха</w:t>
      </w:r>
      <w:proofErr w:type="gramStart"/>
      <w:r w:rsidR="00BE178C">
        <w:rPr>
          <w:rFonts w:ascii="Times New Roman" w:eastAsia="Montserrat Medium" w:hAnsi="Times New Roman" w:cs="Times New Roman"/>
          <w:color w:val="000000"/>
        </w:rPr>
        <w:t>.</w:t>
      </w:r>
      <w:proofErr w:type="gramEnd"/>
      <w:r w:rsidR="00BE178C">
        <w:rPr>
          <w:rFonts w:ascii="Times New Roman" w:eastAsia="Montserrat Medium" w:hAnsi="Times New Roman" w:cs="Times New Roman"/>
          <w:color w:val="000000"/>
        </w:rPr>
        <w:t xml:space="preserve"> </w:t>
      </w:r>
      <w:r w:rsidR="00EE2392" w:rsidRPr="00A67BDD">
        <w:rPr>
          <w:rFonts w:ascii="Times New Roman" w:eastAsia="Montserrat Medium" w:hAnsi="Times New Roman" w:cs="Times New Roman"/>
          <w:color w:val="000000"/>
          <w:vertAlign w:val="superscript"/>
        </w:rPr>
        <w:t>(</w:t>
      </w:r>
      <w:proofErr w:type="gramStart"/>
      <w:r w:rsidR="00EE2392" w:rsidRPr="00A67BDD">
        <w:rPr>
          <w:rFonts w:ascii="Times New Roman" w:eastAsia="Montserrat Medium" w:hAnsi="Times New Roman" w:cs="Times New Roman"/>
          <w:color w:val="000000"/>
          <w:vertAlign w:val="superscript"/>
        </w:rPr>
        <w:t>о</w:t>
      </w:r>
      <w:proofErr w:type="gramEnd"/>
      <w:r w:rsidR="00EE2392" w:rsidRPr="00A67BDD">
        <w:rPr>
          <w:rFonts w:ascii="Times New Roman" w:eastAsia="Montserrat Medium" w:hAnsi="Times New Roman" w:cs="Times New Roman"/>
          <w:color w:val="000000"/>
          <w:vertAlign w:val="superscript"/>
        </w:rPr>
        <w:t>писание конкретных изменений в состоянии общественной инфраструктуры)</w:t>
      </w:r>
    </w:p>
    <w:p w:rsidR="00E6576A" w:rsidRPr="00A67BDD" w:rsidRDefault="00EE2392" w:rsidP="00E81DB9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40" w:lineRule="auto"/>
        <w:ind w:left="-567" w:firstLine="0"/>
        <w:rPr>
          <w:rFonts w:ascii="Times New Roman" w:eastAsia="Montserrat Medium" w:hAnsi="Times New Roman" w:cs="Times New Roman"/>
          <w:smallCaps/>
          <w:color w:val="000000"/>
        </w:rPr>
      </w:pPr>
      <w:r w:rsidRPr="00A67BDD">
        <w:rPr>
          <w:rFonts w:ascii="Times New Roman" w:eastAsia="Montserrat Medium" w:hAnsi="Times New Roman" w:cs="Times New Roman"/>
          <w:b/>
          <w:smallCaps/>
          <w:color w:val="000000"/>
        </w:rPr>
        <w:t>Пользователи проекта:</w:t>
      </w:r>
    </w:p>
    <w:p w:rsidR="00E81DB9" w:rsidRDefault="00EE2392" w:rsidP="00035FF1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/>
        <w:jc w:val="both"/>
        <w:rPr>
          <w:rFonts w:ascii="Times New Roman" w:eastAsia="Montserrat Medium" w:hAnsi="Times New Roman" w:cs="Times New Roman"/>
          <w:color w:val="000000"/>
          <w:vertAlign w:val="superscript"/>
        </w:rPr>
      </w:pPr>
      <w:r w:rsidRPr="00E4433F">
        <w:rPr>
          <w:rFonts w:ascii="Times New Roman" w:eastAsia="Montserrat Medium" w:hAnsi="Times New Roman" w:cs="Times New Roman"/>
          <w:color w:val="000000"/>
        </w:rPr>
        <w:t xml:space="preserve">Дети, </w:t>
      </w:r>
      <w:r w:rsidR="00E41B5C">
        <w:rPr>
          <w:rFonts w:ascii="Times New Roman" w:eastAsia="Montserrat Medium" w:hAnsi="Times New Roman" w:cs="Times New Roman"/>
          <w:color w:val="000000"/>
        </w:rPr>
        <w:t>молодежь</w:t>
      </w:r>
      <w:r w:rsidRPr="00E4433F">
        <w:rPr>
          <w:rFonts w:ascii="Times New Roman" w:eastAsia="Montserrat Medium" w:hAnsi="Times New Roman" w:cs="Times New Roman"/>
          <w:color w:val="000000"/>
        </w:rPr>
        <w:t xml:space="preserve">, </w:t>
      </w:r>
      <w:r w:rsidR="00E41B5C">
        <w:rPr>
          <w:rFonts w:ascii="Times New Roman" w:eastAsia="Montserrat Medium" w:hAnsi="Times New Roman" w:cs="Times New Roman"/>
          <w:color w:val="000000"/>
        </w:rPr>
        <w:t>старшее поколение, проживающие в соседних домах</w:t>
      </w:r>
      <w:r w:rsidR="00907F36" w:rsidRPr="00E4433F">
        <w:rPr>
          <w:rFonts w:ascii="Times New Roman" w:eastAsia="Montserrat Medium" w:hAnsi="Times New Roman" w:cs="Times New Roman"/>
          <w:color w:val="000000"/>
        </w:rPr>
        <w:t>.</w:t>
      </w:r>
      <w:r w:rsidR="00A048BD" w:rsidRPr="00E4433F">
        <w:rPr>
          <w:rFonts w:ascii="Times New Roman" w:eastAsia="Montserrat Medium" w:hAnsi="Times New Roman" w:cs="Times New Roman"/>
          <w:color w:val="000000"/>
          <w:vertAlign w:val="superscript"/>
        </w:rPr>
        <w:t xml:space="preserve"> </w:t>
      </w:r>
    </w:p>
    <w:p w:rsidR="00E6576A" w:rsidRPr="00A67BDD" w:rsidRDefault="00EE2392" w:rsidP="00035FF1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/>
        <w:jc w:val="both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:rsidR="00E6576A" w:rsidRPr="00A67BDD" w:rsidRDefault="00EE2392" w:rsidP="00035FF1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/>
        <w:jc w:val="both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</w:rPr>
        <w:lastRenderedPageBreak/>
        <w:t>Число п</w:t>
      </w:r>
      <w:r w:rsidR="0041054B">
        <w:rPr>
          <w:rFonts w:ascii="Times New Roman" w:eastAsia="Montserrat Medium" w:hAnsi="Times New Roman" w:cs="Times New Roman"/>
          <w:color w:val="000000"/>
        </w:rPr>
        <w:t xml:space="preserve">рямых пользователей (человек): </w:t>
      </w:r>
      <w:r w:rsidR="00892BED">
        <w:rPr>
          <w:rFonts w:ascii="Times New Roman" w:eastAsia="Montserrat Medium" w:hAnsi="Times New Roman" w:cs="Times New Roman"/>
          <w:color w:val="000000"/>
        </w:rPr>
        <w:t>400</w:t>
      </w:r>
      <w:r w:rsidRPr="00A67BDD">
        <w:rPr>
          <w:rFonts w:ascii="Times New Roman" w:eastAsia="Montserrat Medium" w:hAnsi="Times New Roman" w:cs="Times New Roman"/>
          <w:color w:val="000000"/>
        </w:rPr>
        <w:t>.</w:t>
      </w:r>
    </w:p>
    <w:p w:rsidR="00E6576A" w:rsidRPr="00A67BDD" w:rsidRDefault="00EE2392" w:rsidP="00E81DB9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40" w:lineRule="auto"/>
        <w:ind w:left="-567" w:firstLine="0"/>
        <w:jc w:val="both"/>
        <w:rPr>
          <w:rFonts w:ascii="Times New Roman" w:eastAsia="Montserrat Medium" w:hAnsi="Times New Roman" w:cs="Times New Roman"/>
          <w:smallCaps/>
          <w:color w:val="000000"/>
        </w:rPr>
      </w:pPr>
      <w:r w:rsidRPr="004D4EDE">
        <w:rPr>
          <w:rFonts w:ascii="Times New Roman" w:eastAsia="Montserrat Medium" w:hAnsi="Times New Roman" w:cs="Times New Roman"/>
          <w:b/>
          <w:smallCaps/>
          <w:color w:val="000000"/>
        </w:rPr>
        <w:t>Эксплуатация</w:t>
      </w:r>
      <w:r w:rsidRPr="00A67BDD">
        <w:rPr>
          <w:rFonts w:ascii="Times New Roman" w:eastAsia="Montserrat Medium" w:hAnsi="Times New Roman" w:cs="Times New Roman"/>
          <w:b/>
          <w:smallCaps/>
          <w:color w:val="000000"/>
        </w:rPr>
        <w:t xml:space="preserve">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E6576A" w:rsidRPr="00A67BDD">
        <w:tc>
          <w:tcPr>
            <w:tcW w:w="651" w:type="dxa"/>
            <w:vAlign w:val="center"/>
          </w:tcPr>
          <w:p w:rsidR="00E6576A" w:rsidRPr="00A67BDD" w:rsidRDefault="00EE2392" w:rsidP="00E81DB9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№</w:t>
            </w:r>
          </w:p>
          <w:p w:rsidR="00E6576A" w:rsidRPr="00A67BDD" w:rsidRDefault="00EE2392" w:rsidP="00E81DB9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proofErr w:type="spellStart"/>
            <w:proofErr w:type="gramStart"/>
            <w:r w:rsidRPr="00A67BDD">
              <w:rPr>
                <w:rFonts w:ascii="Times New Roman" w:eastAsia="Montserrat Medium" w:hAnsi="Times New Roman" w:cs="Times New Roman"/>
              </w:rPr>
              <w:t>п</w:t>
            </w:r>
            <w:proofErr w:type="spellEnd"/>
            <w:proofErr w:type="gramEnd"/>
            <w:r w:rsidRPr="00A67BDD">
              <w:rPr>
                <w:rFonts w:ascii="Times New Roman" w:eastAsia="Montserrat Medium" w:hAnsi="Times New Roman" w:cs="Times New Roman"/>
              </w:rPr>
              <w:t>/</w:t>
            </w:r>
            <w:proofErr w:type="spellStart"/>
            <w:r w:rsidRPr="00A67BDD">
              <w:rPr>
                <w:rFonts w:ascii="Times New Roman" w:eastAsia="Montserrat Medium" w:hAnsi="Times New Roman" w:cs="Times New Roman"/>
              </w:rPr>
              <w:t>п</w:t>
            </w:r>
            <w:proofErr w:type="spellEnd"/>
          </w:p>
        </w:tc>
        <w:tc>
          <w:tcPr>
            <w:tcW w:w="3560" w:type="dxa"/>
            <w:vAlign w:val="center"/>
          </w:tcPr>
          <w:p w:rsidR="00E6576A" w:rsidRPr="00A67BDD" w:rsidRDefault="00EE2392" w:rsidP="00E81DB9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E6576A" w:rsidRPr="00A67BDD" w:rsidRDefault="00EE2392" w:rsidP="00E81DB9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 xml:space="preserve">Бюджет </w:t>
            </w:r>
            <w:proofErr w:type="spellStart"/>
            <w:r w:rsidRPr="00A67BDD">
              <w:rPr>
                <w:rFonts w:ascii="Times New Roman" w:eastAsia="Montserrat Medium" w:hAnsi="Times New Roman" w:cs="Times New Roman"/>
              </w:rPr>
              <w:t>акимата</w:t>
            </w:r>
            <w:proofErr w:type="spellEnd"/>
            <w:r w:rsidRPr="00A67BDD">
              <w:rPr>
                <w:rFonts w:ascii="Times New Roman" w:eastAsia="Montserrat Medium" w:hAnsi="Times New Roman" w:cs="Times New Roman"/>
              </w:rPr>
              <w:t>, тенге</w:t>
            </w:r>
          </w:p>
        </w:tc>
        <w:tc>
          <w:tcPr>
            <w:tcW w:w="1755" w:type="dxa"/>
            <w:vAlign w:val="center"/>
          </w:tcPr>
          <w:p w:rsidR="00E6576A" w:rsidRPr="00A67BDD" w:rsidRDefault="00EE2392" w:rsidP="00E81DB9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E6576A" w:rsidRPr="00A67BDD" w:rsidRDefault="00EE2392" w:rsidP="00E81DB9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Итого, тенге</w:t>
            </w:r>
          </w:p>
        </w:tc>
      </w:tr>
      <w:tr w:rsidR="00E6576A" w:rsidRPr="00A67BDD">
        <w:tc>
          <w:tcPr>
            <w:tcW w:w="651" w:type="dxa"/>
          </w:tcPr>
          <w:p w:rsidR="00E6576A" w:rsidRPr="00A67BDD" w:rsidRDefault="00EE2392" w:rsidP="00E81DB9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3560" w:type="dxa"/>
          </w:tcPr>
          <w:p w:rsidR="00E6576A" w:rsidRPr="00A67BDD" w:rsidRDefault="00EE2392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:rsidR="00E6576A" w:rsidRPr="00A67BDD" w:rsidRDefault="00EE2392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60</w:t>
            </w:r>
            <w:r w:rsidR="004D4EDE">
              <w:rPr>
                <w:rFonts w:ascii="Times New Roman" w:eastAsia="Montserrat Medium" w:hAnsi="Times New Roman" w:cs="Times New Roman"/>
              </w:rPr>
              <w:t xml:space="preserve"> </w:t>
            </w:r>
            <w:r w:rsidRPr="00A67BDD">
              <w:rPr>
                <w:rFonts w:ascii="Times New Roman" w:eastAsia="Montserrat Medium" w:hAnsi="Times New Roman" w:cs="Times New Roman"/>
              </w:rPr>
              <w:t>000</w:t>
            </w:r>
          </w:p>
        </w:tc>
        <w:tc>
          <w:tcPr>
            <w:tcW w:w="1755" w:type="dxa"/>
          </w:tcPr>
          <w:p w:rsidR="00E6576A" w:rsidRPr="00A67BDD" w:rsidRDefault="00E6576A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379" w:type="dxa"/>
          </w:tcPr>
          <w:p w:rsidR="00E6576A" w:rsidRPr="00A67BDD" w:rsidRDefault="00E6576A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</w:p>
        </w:tc>
      </w:tr>
      <w:tr w:rsidR="00E6576A" w:rsidRPr="00A67BDD">
        <w:tc>
          <w:tcPr>
            <w:tcW w:w="651" w:type="dxa"/>
          </w:tcPr>
          <w:p w:rsidR="00E6576A" w:rsidRPr="00A67BDD" w:rsidRDefault="00E6576A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560" w:type="dxa"/>
          </w:tcPr>
          <w:p w:rsidR="00E6576A" w:rsidRPr="00A67BDD" w:rsidRDefault="00EE2392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Всего</w:t>
            </w:r>
          </w:p>
        </w:tc>
        <w:tc>
          <w:tcPr>
            <w:tcW w:w="1869" w:type="dxa"/>
          </w:tcPr>
          <w:p w:rsidR="00E6576A" w:rsidRPr="00A67BDD" w:rsidRDefault="004D4EDE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6</w:t>
            </w:r>
            <w:r w:rsidR="00EE2392" w:rsidRPr="00A67BDD">
              <w:rPr>
                <w:rFonts w:ascii="Times New Roman" w:eastAsia="Montserrat Medium" w:hAnsi="Times New Roman" w:cs="Times New Roman"/>
              </w:rPr>
              <w:t>0</w:t>
            </w:r>
            <w:r>
              <w:rPr>
                <w:rFonts w:ascii="Times New Roman" w:eastAsia="Montserrat Medium" w:hAnsi="Times New Roman" w:cs="Times New Roman"/>
              </w:rPr>
              <w:t xml:space="preserve"> </w:t>
            </w:r>
            <w:r w:rsidR="00EE2392" w:rsidRPr="00A67BDD">
              <w:rPr>
                <w:rFonts w:ascii="Times New Roman" w:eastAsia="Montserrat Medium" w:hAnsi="Times New Roman" w:cs="Times New Roman"/>
              </w:rPr>
              <w:t>000</w:t>
            </w:r>
          </w:p>
        </w:tc>
        <w:tc>
          <w:tcPr>
            <w:tcW w:w="1755" w:type="dxa"/>
          </w:tcPr>
          <w:p w:rsidR="00E6576A" w:rsidRPr="00A67BDD" w:rsidRDefault="00E6576A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379" w:type="dxa"/>
          </w:tcPr>
          <w:p w:rsidR="00E6576A" w:rsidRPr="00A67BDD" w:rsidRDefault="00E6576A" w:rsidP="00E81DB9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</w:p>
        </w:tc>
      </w:tr>
    </w:tbl>
    <w:p w:rsidR="00E6576A" w:rsidRDefault="00EE2392" w:rsidP="00035FF1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/>
        <w:jc w:val="both"/>
        <w:rPr>
          <w:rFonts w:ascii="Times New Roman" w:eastAsia="Montserrat Medium" w:hAnsi="Times New Roman" w:cs="Times New Roman"/>
          <w:color w:val="000000"/>
          <w:vertAlign w:val="superscript"/>
        </w:rPr>
      </w:pPr>
      <w:proofErr w:type="gramStart"/>
      <w:r w:rsidRPr="00A67BDD">
        <w:rPr>
          <w:rFonts w:ascii="Times New Roman" w:eastAsia="Montserrat Medium" w:hAnsi="Times New Roman" w:cs="Times New Roman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</w:t>
      </w:r>
      <w:proofErr w:type="gramEnd"/>
      <w:r w:rsidRPr="00A67BDD">
        <w:rPr>
          <w:rFonts w:ascii="Times New Roman" w:eastAsia="Montserrat Medium" w:hAnsi="Times New Roman" w:cs="Times New Roman"/>
          <w:color w:val="000000"/>
          <w:vertAlign w:val="superscript"/>
        </w:rPr>
        <w:t xml:space="preserve"> </w:t>
      </w:r>
      <w:proofErr w:type="gramStart"/>
      <w:r w:rsidRPr="00A67BDD">
        <w:rPr>
          <w:rFonts w:ascii="Times New Roman" w:eastAsia="Montserrat Medium" w:hAnsi="Times New Roman" w:cs="Times New Roman"/>
          <w:color w:val="000000"/>
          <w:vertAlign w:val="superscript"/>
        </w:rPr>
        <w:t>Например, заработная плата, текущий ремонт, расходные материалы и т.д.)</w:t>
      </w:r>
      <w:proofErr w:type="gramEnd"/>
    </w:p>
    <w:p w:rsidR="00E81DB9" w:rsidRPr="00A67BDD" w:rsidRDefault="00E81DB9" w:rsidP="00035FF1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/>
        <w:jc w:val="both"/>
        <w:rPr>
          <w:rFonts w:ascii="Times New Roman" w:eastAsia="Montserrat Medium" w:hAnsi="Times New Roman" w:cs="Times New Roman"/>
          <w:color w:val="000000"/>
          <w:vertAlign w:val="superscript"/>
        </w:rPr>
      </w:pPr>
    </w:p>
    <w:p w:rsidR="00E6576A" w:rsidRPr="00A67BDD" w:rsidRDefault="00EE2392" w:rsidP="00E81DB9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40" w:lineRule="auto"/>
        <w:ind w:left="-567" w:firstLine="0"/>
        <w:rPr>
          <w:rFonts w:ascii="Times New Roman" w:eastAsia="Montserrat Medium" w:hAnsi="Times New Roman" w:cs="Times New Roman"/>
          <w:smallCaps/>
          <w:color w:val="000000"/>
        </w:rPr>
      </w:pPr>
      <w:r w:rsidRPr="00A67BDD">
        <w:rPr>
          <w:rFonts w:ascii="Times New Roman" w:eastAsia="Montserrat Medium" w:hAnsi="Times New Roman" w:cs="Times New Roman"/>
          <w:b/>
          <w:smallCaps/>
          <w:color w:val="000000"/>
        </w:rPr>
        <w:t>Планиру</w:t>
      </w:r>
      <w:r w:rsidR="00DD0342" w:rsidRPr="00A67BDD">
        <w:rPr>
          <w:rFonts w:ascii="Times New Roman" w:eastAsia="Montserrat Medium" w:hAnsi="Times New Roman" w:cs="Times New Roman"/>
          <w:b/>
          <w:smallCaps/>
          <w:color w:val="000000"/>
        </w:rPr>
        <w:t xml:space="preserve">емый срок реализации проекта: </w:t>
      </w:r>
      <w:r w:rsidR="00DD0342" w:rsidRPr="00C636AD">
        <w:rPr>
          <w:rFonts w:ascii="Times New Roman" w:eastAsia="Montserrat Medium" w:hAnsi="Times New Roman" w:cs="Times New Roman"/>
          <w:b/>
          <w:smallCaps/>
          <w:color w:val="000000"/>
        </w:rPr>
        <w:t xml:space="preserve">2 </w:t>
      </w:r>
      <w:r w:rsidR="00DD0342" w:rsidRPr="00A67BDD">
        <w:rPr>
          <w:rFonts w:ascii="Times New Roman" w:eastAsia="Montserrat Medium" w:hAnsi="Times New Roman" w:cs="Times New Roman"/>
          <w:b/>
          <w:smallCaps/>
          <w:color w:val="000000"/>
        </w:rPr>
        <w:t>месяца</w:t>
      </w:r>
    </w:p>
    <w:p w:rsidR="00E6576A" w:rsidRPr="00A67BDD" w:rsidRDefault="00EE2392" w:rsidP="00E81DB9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40" w:lineRule="auto"/>
        <w:ind w:left="-567" w:firstLine="0"/>
        <w:rPr>
          <w:rFonts w:ascii="Times New Roman" w:eastAsia="Montserrat Medium" w:hAnsi="Times New Roman" w:cs="Times New Roman"/>
          <w:smallCaps/>
          <w:color w:val="000000"/>
        </w:rPr>
      </w:pPr>
      <w:r w:rsidRPr="00A67BDD">
        <w:rPr>
          <w:rFonts w:ascii="Times New Roman" w:eastAsia="Montserrat Medium" w:hAnsi="Times New Roman" w:cs="Times New Roman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E6576A" w:rsidRPr="00A67BDD" w:rsidRDefault="00EE2392" w:rsidP="00035FF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</w:rPr>
        <w:t>Краткая аннотация проекта «</w:t>
      </w:r>
      <w:proofErr w:type="spellStart"/>
      <w:r w:rsidRPr="00A67BDD">
        <w:rPr>
          <w:rFonts w:ascii="Times New Roman" w:eastAsia="Montserrat Medium" w:hAnsi="Times New Roman" w:cs="Times New Roman"/>
          <w:color w:val="000000"/>
          <w:lang w:val="en-US"/>
        </w:rPr>
        <w:t>Tugan</w:t>
      </w:r>
      <w:proofErr w:type="spellEnd"/>
      <w:r w:rsidRPr="00A67BDD">
        <w:rPr>
          <w:rFonts w:ascii="Times New Roman" w:eastAsia="Montserrat Medium" w:hAnsi="Times New Roman" w:cs="Times New Roman"/>
          <w:color w:val="000000"/>
        </w:rPr>
        <w:t xml:space="preserve"> </w:t>
      </w:r>
      <w:proofErr w:type="spellStart"/>
      <w:r w:rsidRPr="00A67BDD">
        <w:rPr>
          <w:rFonts w:ascii="Times New Roman" w:eastAsia="Montserrat Medium" w:hAnsi="Times New Roman" w:cs="Times New Roman"/>
          <w:color w:val="000000"/>
          <w:lang w:val="en-US"/>
        </w:rPr>
        <w:t>qala</w:t>
      </w:r>
      <w:proofErr w:type="spellEnd"/>
      <w:r w:rsidRPr="00A67BDD">
        <w:rPr>
          <w:rFonts w:ascii="Times New Roman" w:eastAsia="Montserrat Medium" w:hAnsi="Times New Roman" w:cs="Times New Roman"/>
          <w:color w:val="000000"/>
        </w:rPr>
        <w:t>» – на 1 л.</w:t>
      </w:r>
    </w:p>
    <w:p w:rsidR="00E6576A" w:rsidRPr="00A67BDD" w:rsidRDefault="00EE2392" w:rsidP="00035FF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</w:rPr>
        <w:t xml:space="preserve">Фотографии и снимки места </w:t>
      </w:r>
      <w:r w:rsidR="00CC1FE2">
        <w:rPr>
          <w:rFonts w:ascii="Times New Roman" w:eastAsia="Montserrat Medium" w:hAnsi="Times New Roman" w:cs="Times New Roman"/>
          <w:color w:val="000000"/>
        </w:rPr>
        <w:t>размещения объекта – на 1</w:t>
      </w:r>
      <w:r w:rsidRPr="00A67BDD">
        <w:rPr>
          <w:rFonts w:ascii="Times New Roman" w:eastAsia="Montserrat Medium" w:hAnsi="Times New Roman" w:cs="Times New Roman"/>
          <w:color w:val="000000"/>
        </w:rPr>
        <w:t xml:space="preserve"> л.</w:t>
      </w:r>
    </w:p>
    <w:p w:rsidR="00E6576A" w:rsidRPr="00A67BDD" w:rsidRDefault="00C33C4E" w:rsidP="00035FF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 w:firstLine="0"/>
        <w:jc w:val="both"/>
        <w:rPr>
          <w:rFonts w:ascii="Times New Roman" w:eastAsia="Montserrat Medium" w:hAnsi="Times New Roman" w:cs="Times New Roman"/>
          <w:color w:val="000000"/>
        </w:rPr>
      </w:pPr>
      <w:r>
        <w:rPr>
          <w:rFonts w:ascii="Times New Roman" w:eastAsia="Montserrat Medium" w:hAnsi="Times New Roman" w:cs="Times New Roman"/>
          <w:color w:val="000000"/>
        </w:rPr>
        <w:t>Технический проект – на 6</w:t>
      </w:r>
      <w:r w:rsidR="00EE2392" w:rsidRPr="00A67BDD">
        <w:rPr>
          <w:rFonts w:ascii="Times New Roman" w:eastAsia="Montserrat Medium" w:hAnsi="Times New Roman" w:cs="Times New Roman"/>
          <w:color w:val="000000"/>
        </w:rPr>
        <w:t xml:space="preserve"> л.</w:t>
      </w:r>
    </w:p>
    <w:p w:rsidR="00E6576A" w:rsidRPr="00A67BDD" w:rsidRDefault="00EE2392" w:rsidP="00035FF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4D4EDE">
        <w:rPr>
          <w:rFonts w:ascii="Times New Roman" w:eastAsia="Montserrat Medium" w:hAnsi="Times New Roman" w:cs="Times New Roman"/>
          <w:color w:val="000000"/>
        </w:rPr>
        <w:t>Копии документов, заверенные представителем</w:t>
      </w:r>
      <w:r w:rsidRPr="00A67BDD">
        <w:rPr>
          <w:rFonts w:ascii="Times New Roman" w:eastAsia="Montserrat Medium" w:hAnsi="Times New Roman" w:cs="Times New Roman"/>
          <w:color w:val="000000"/>
        </w:rPr>
        <w:t xml:space="preserve"> </w:t>
      </w:r>
      <w:proofErr w:type="spellStart"/>
      <w:r w:rsidRPr="00A67BDD">
        <w:rPr>
          <w:rFonts w:ascii="Times New Roman" w:eastAsia="Montserrat Medium" w:hAnsi="Times New Roman" w:cs="Times New Roman"/>
          <w:color w:val="000000"/>
        </w:rPr>
        <w:t>акимата</w:t>
      </w:r>
      <w:proofErr w:type="spellEnd"/>
      <w:r w:rsidRPr="00A67BDD">
        <w:rPr>
          <w:rFonts w:ascii="Times New Roman" w:eastAsia="Montserrat Medium" w:hAnsi="Times New Roman" w:cs="Times New Roman"/>
          <w:color w:val="000000"/>
        </w:rPr>
        <w:t xml:space="preserve"> района или другим уполномоченным в установленном порядке должностным лицом, подтверждающие право госу</w:t>
      </w:r>
      <w:r w:rsidR="004D4EDE">
        <w:rPr>
          <w:rFonts w:ascii="Times New Roman" w:eastAsia="Montserrat Medium" w:hAnsi="Times New Roman" w:cs="Times New Roman"/>
          <w:color w:val="000000"/>
        </w:rPr>
        <w:t>дарственной собственности – на 1</w:t>
      </w:r>
      <w:r w:rsidRPr="00A67BDD">
        <w:rPr>
          <w:rFonts w:ascii="Times New Roman" w:eastAsia="Montserrat Medium" w:hAnsi="Times New Roman" w:cs="Times New Roman"/>
          <w:color w:val="000000"/>
        </w:rPr>
        <w:t xml:space="preserve"> л.</w:t>
      </w:r>
    </w:p>
    <w:p w:rsidR="00E6576A" w:rsidRPr="00A67BDD" w:rsidRDefault="00EE2392" w:rsidP="00035FF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</w:rPr>
        <w:t>Документы, подтвер</w:t>
      </w:r>
      <w:r w:rsidR="003F64C0">
        <w:rPr>
          <w:rFonts w:ascii="Times New Roman" w:eastAsia="Montserrat Medium" w:hAnsi="Times New Roman" w:cs="Times New Roman"/>
          <w:color w:val="000000"/>
        </w:rPr>
        <w:t>ждающие стоимость проекта – на 3</w:t>
      </w:r>
      <w:r w:rsidRPr="00A67BDD">
        <w:rPr>
          <w:rFonts w:ascii="Times New Roman" w:eastAsia="Montserrat Medium" w:hAnsi="Times New Roman" w:cs="Times New Roman"/>
          <w:color w:val="000000"/>
        </w:rPr>
        <w:t xml:space="preserve"> л.</w:t>
      </w:r>
    </w:p>
    <w:p w:rsidR="00E6576A" w:rsidRPr="00A67BDD" w:rsidRDefault="00EE2392" w:rsidP="00035FF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</w:rPr>
        <w:t>Согласие с ограничением ответственности – на 1 л.</w:t>
      </w:r>
    </w:p>
    <w:p w:rsidR="00E6576A" w:rsidRPr="00A67BDD" w:rsidRDefault="00EE2392" w:rsidP="00035FF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</w:rPr>
        <w:t>Эскизы (рисунки), характеризующие внешний вид и функциональность объекта – на</w:t>
      </w:r>
      <w:r w:rsidR="00C33C4E">
        <w:rPr>
          <w:rFonts w:ascii="Times New Roman" w:eastAsia="Montserrat Medium" w:hAnsi="Times New Roman" w:cs="Times New Roman"/>
          <w:color w:val="000000"/>
        </w:rPr>
        <w:t xml:space="preserve"> 4</w:t>
      </w:r>
      <w:r w:rsidRPr="00A67BDD">
        <w:rPr>
          <w:rFonts w:ascii="Times New Roman" w:eastAsia="Montserrat Medium" w:hAnsi="Times New Roman" w:cs="Times New Roman"/>
          <w:color w:val="000000"/>
        </w:rPr>
        <w:t xml:space="preserve"> л. </w:t>
      </w:r>
    </w:p>
    <w:p w:rsidR="00E6576A" w:rsidRPr="00A67BDD" w:rsidRDefault="00901F06" w:rsidP="00035FF1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/>
        <w:jc w:val="both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  <w:vertAlign w:val="superscript"/>
        </w:rPr>
        <w:t xml:space="preserve"> </w:t>
      </w:r>
      <w:r w:rsidR="00EE2392" w:rsidRPr="00A67BDD">
        <w:rPr>
          <w:rFonts w:ascii="Times New Roman" w:eastAsia="Montserrat Medium" w:hAnsi="Times New Roman" w:cs="Times New Roman"/>
          <w:color w:val="000000"/>
          <w:vertAlign w:val="superscript"/>
        </w:rPr>
        <w:t>(перечень документов, прилагаемых к заявлению с указанием числа листов)</w:t>
      </w:r>
    </w:p>
    <w:p w:rsidR="00E6576A" w:rsidRDefault="00EE2392" w:rsidP="00035FF1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/>
        <w:jc w:val="both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</w:rPr>
        <w:t xml:space="preserve">Всего на </w:t>
      </w:r>
      <w:r w:rsidR="00BC6C3B">
        <w:rPr>
          <w:rFonts w:ascii="Times New Roman" w:eastAsia="Montserrat Medium" w:hAnsi="Times New Roman" w:cs="Times New Roman"/>
          <w:color w:val="000000"/>
        </w:rPr>
        <w:t>17 листах</w:t>
      </w:r>
      <w:r w:rsidRPr="00A67BDD">
        <w:rPr>
          <w:rFonts w:ascii="Times New Roman" w:eastAsia="Montserrat Medium" w:hAnsi="Times New Roman" w:cs="Times New Roman"/>
          <w:color w:val="000000"/>
        </w:rPr>
        <w:t>.</w:t>
      </w:r>
    </w:p>
    <w:p w:rsidR="003E58B0" w:rsidRPr="00A67BDD" w:rsidRDefault="003E58B0" w:rsidP="00035FF1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/>
        <w:jc w:val="both"/>
        <w:rPr>
          <w:rFonts w:ascii="Times New Roman" w:eastAsia="Montserrat Medium" w:hAnsi="Times New Roman" w:cs="Times New Roman"/>
          <w:color w:val="000000"/>
        </w:rPr>
      </w:pPr>
    </w:p>
    <w:p w:rsidR="00E6576A" w:rsidRPr="00A67BDD" w:rsidRDefault="00EE2392" w:rsidP="00E81DB9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40" w:lineRule="auto"/>
        <w:ind w:left="-567" w:firstLine="0"/>
        <w:rPr>
          <w:rFonts w:ascii="Times New Roman" w:eastAsia="Montserrat Medium" w:hAnsi="Times New Roman" w:cs="Times New Roman"/>
          <w:smallCaps/>
          <w:color w:val="000000"/>
        </w:rPr>
      </w:pPr>
      <w:r w:rsidRPr="00A67BDD">
        <w:rPr>
          <w:rFonts w:ascii="Times New Roman" w:eastAsia="Montserrat Medium" w:hAnsi="Times New Roman" w:cs="Times New Roman"/>
          <w:b/>
          <w:smallCaps/>
          <w:color w:val="000000"/>
        </w:rPr>
        <w:t>Сведения о проектной команде:</w:t>
      </w:r>
    </w:p>
    <w:p w:rsidR="00E6576A" w:rsidRPr="00A67BDD" w:rsidRDefault="00EE2392" w:rsidP="00035FF1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/>
        <w:jc w:val="both"/>
        <w:rPr>
          <w:rFonts w:ascii="Times New Roman" w:eastAsia="Montserrat Medium" w:hAnsi="Times New Roman" w:cs="Times New Roman"/>
          <w:i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</w:rPr>
        <w:t xml:space="preserve">Заявитель: </w:t>
      </w:r>
      <w:proofErr w:type="spellStart"/>
      <w:r w:rsidR="00D17774">
        <w:rPr>
          <w:rFonts w:ascii="Times New Roman" w:eastAsia="Montserrat Medium" w:hAnsi="Times New Roman" w:cs="Times New Roman"/>
          <w:color w:val="000000"/>
        </w:rPr>
        <w:t>Ковалкина</w:t>
      </w:r>
      <w:proofErr w:type="spellEnd"/>
      <w:r w:rsidR="00D17774">
        <w:rPr>
          <w:rFonts w:ascii="Times New Roman" w:eastAsia="Montserrat Medium" w:hAnsi="Times New Roman" w:cs="Times New Roman"/>
          <w:color w:val="000000"/>
        </w:rPr>
        <w:t xml:space="preserve"> Екатерина Сергеевна</w:t>
      </w:r>
      <w:r w:rsidRPr="00A67BDD">
        <w:rPr>
          <w:rFonts w:ascii="Times New Roman" w:eastAsia="Montserrat Medium" w:hAnsi="Times New Roman" w:cs="Times New Roman"/>
          <w:color w:val="000000"/>
        </w:rPr>
        <w:t xml:space="preserve">; </w:t>
      </w:r>
    </w:p>
    <w:p w:rsidR="001261C4" w:rsidRPr="001261C4" w:rsidRDefault="00EE2392" w:rsidP="001261C4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/>
        <w:jc w:val="center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  <w:vertAlign w:val="superscript"/>
        </w:rPr>
        <w:t>(Ф.И.О. полностью)</w:t>
      </w:r>
    </w:p>
    <w:p w:rsidR="001261C4" w:rsidRDefault="009C06C1" w:rsidP="00035FF1">
      <w:pPr>
        <w:tabs>
          <w:tab w:val="left" w:pos="-284"/>
        </w:tabs>
        <w:spacing w:after="0"/>
        <w:ind w:left="-567"/>
        <w:rPr>
          <w:rFonts w:ascii="Times New Roman" w:eastAsia="Montserrat Medium" w:hAnsi="Times New Roman" w:cs="Times New Roman"/>
        </w:rPr>
      </w:pPr>
      <w:r w:rsidRPr="008F47A9">
        <w:rPr>
          <w:rFonts w:ascii="Times New Roman" w:eastAsia="Montserrat Medium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8pt;height:51.95pt">
            <v:imagedata r:id="rId8" o:title="подпись"/>
          </v:shape>
        </w:pict>
      </w:r>
    </w:p>
    <w:p w:rsidR="00E6576A" w:rsidRPr="00A67BDD" w:rsidRDefault="008C095B" w:rsidP="00035FF1">
      <w:pPr>
        <w:tabs>
          <w:tab w:val="left" w:pos="-284"/>
        </w:tabs>
        <w:spacing w:after="0"/>
        <w:ind w:left="-567"/>
        <w:rPr>
          <w:rFonts w:ascii="Times New Roman" w:eastAsia="Montserrat Medium" w:hAnsi="Times New Roman" w:cs="Times New Roman"/>
        </w:rPr>
      </w:pPr>
      <w:r>
        <w:rPr>
          <w:rFonts w:ascii="Times New Roman" w:eastAsia="Montserrat Medium" w:hAnsi="Times New Roman" w:cs="Times New Roman"/>
        </w:rPr>
        <w:t>Контактный телефон: 8-705-985-38-47</w:t>
      </w:r>
      <w:r w:rsidR="00EE2392" w:rsidRPr="00A67BDD">
        <w:rPr>
          <w:rFonts w:ascii="Times New Roman" w:eastAsia="Montserrat Medium" w:hAnsi="Times New Roman" w:cs="Times New Roman"/>
        </w:rPr>
        <w:t>;</w:t>
      </w:r>
    </w:p>
    <w:p w:rsidR="00E6576A" w:rsidRPr="00A67BDD" w:rsidRDefault="00EE2392" w:rsidP="00035FF1">
      <w:pPr>
        <w:tabs>
          <w:tab w:val="left" w:pos="-284"/>
        </w:tabs>
        <w:spacing w:after="0"/>
        <w:ind w:left="-567"/>
        <w:rPr>
          <w:rFonts w:ascii="Times New Roman" w:eastAsia="Montserrat Medium" w:hAnsi="Times New Roman" w:cs="Times New Roman"/>
        </w:rPr>
      </w:pPr>
      <w:r w:rsidRPr="00A67BDD">
        <w:rPr>
          <w:rFonts w:ascii="Times New Roman" w:eastAsia="Montserrat Medium" w:hAnsi="Times New Roman" w:cs="Times New Roman"/>
        </w:rPr>
        <w:t>Эл</w:t>
      </w:r>
      <w:proofErr w:type="gramStart"/>
      <w:r w:rsidRPr="00A67BDD">
        <w:rPr>
          <w:rFonts w:ascii="Times New Roman" w:eastAsia="Montserrat Medium" w:hAnsi="Times New Roman" w:cs="Times New Roman"/>
        </w:rPr>
        <w:t>.</w:t>
      </w:r>
      <w:proofErr w:type="gramEnd"/>
      <w:r w:rsidRPr="00A67BDD">
        <w:rPr>
          <w:rFonts w:ascii="Times New Roman" w:eastAsia="Montserrat Medium" w:hAnsi="Times New Roman" w:cs="Times New Roman"/>
        </w:rPr>
        <w:t xml:space="preserve"> </w:t>
      </w:r>
      <w:proofErr w:type="gramStart"/>
      <w:r w:rsidRPr="00A67BDD">
        <w:rPr>
          <w:rFonts w:ascii="Times New Roman" w:eastAsia="Montserrat Medium" w:hAnsi="Times New Roman" w:cs="Times New Roman"/>
        </w:rPr>
        <w:t>п</w:t>
      </w:r>
      <w:proofErr w:type="gramEnd"/>
      <w:r w:rsidRPr="00A67BDD">
        <w:rPr>
          <w:rFonts w:ascii="Times New Roman" w:eastAsia="Montserrat Medium" w:hAnsi="Times New Roman" w:cs="Times New Roman"/>
        </w:rPr>
        <w:t xml:space="preserve">очта: </w:t>
      </w:r>
      <w:r w:rsidR="001914E8">
        <w:rPr>
          <w:rFonts w:ascii="Times New Roman" w:eastAsia="Montserrat Medium" w:hAnsi="Times New Roman" w:cs="Times New Roman"/>
          <w:lang w:val="en-US"/>
        </w:rPr>
        <w:t>g</w:t>
      </w:r>
      <w:r w:rsidR="001914E8" w:rsidRPr="001914E8">
        <w:rPr>
          <w:rFonts w:ascii="Times New Roman" w:eastAsia="Montserrat Medium" w:hAnsi="Times New Roman" w:cs="Times New Roman"/>
        </w:rPr>
        <w:t>.</w:t>
      </w:r>
      <w:proofErr w:type="spellStart"/>
      <w:r w:rsidR="001914E8">
        <w:rPr>
          <w:rFonts w:ascii="Times New Roman" w:eastAsia="Montserrat Medium" w:hAnsi="Times New Roman" w:cs="Times New Roman"/>
          <w:lang w:val="en-US"/>
        </w:rPr>
        <w:t>katerina</w:t>
      </w:r>
      <w:proofErr w:type="spellEnd"/>
      <w:r w:rsidR="001914E8" w:rsidRPr="001914E8">
        <w:rPr>
          <w:rFonts w:ascii="Times New Roman" w:eastAsia="Montserrat Medium" w:hAnsi="Times New Roman" w:cs="Times New Roman"/>
        </w:rPr>
        <w:t>1995</w:t>
      </w:r>
      <w:r w:rsidRPr="00A67BDD">
        <w:rPr>
          <w:rFonts w:ascii="Times New Roman" w:eastAsia="Montserrat Medium" w:hAnsi="Times New Roman" w:cs="Times New Roman"/>
        </w:rPr>
        <w:t>@gmail.com;</w:t>
      </w:r>
    </w:p>
    <w:p w:rsidR="00E6576A" w:rsidRPr="00A67BDD" w:rsidRDefault="001914E8" w:rsidP="00035FF1">
      <w:pPr>
        <w:tabs>
          <w:tab w:val="left" w:pos="-284"/>
        </w:tabs>
        <w:spacing w:after="0"/>
        <w:ind w:left="-567"/>
        <w:jc w:val="both"/>
        <w:rPr>
          <w:rFonts w:ascii="Times New Roman" w:eastAsia="Montserrat Medium" w:hAnsi="Times New Roman" w:cs="Times New Roman"/>
        </w:rPr>
      </w:pPr>
      <w:r>
        <w:rPr>
          <w:rFonts w:ascii="Times New Roman" w:eastAsia="Montserrat Medium" w:hAnsi="Times New Roman" w:cs="Times New Roman"/>
        </w:rPr>
        <w:t>Почтовый адрес: город Рудный</w:t>
      </w:r>
      <w:r w:rsidR="00EE2392" w:rsidRPr="00A67BDD">
        <w:rPr>
          <w:rFonts w:ascii="Times New Roman" w:eastAsia="Montserrat Medium" w:hAnsi="Times New Roman" w:cs="Times New Roman"/>
        </w:rPr>
        <w:t xml:space="preserve">, ул. </w:t>
      </w:r>
      <w:r>
        <w:rPr>
          <w:rFonts w:ascii="Times New Roman" w:eastAsia="Montserrat Medium" w:hAnsi="Times New Roman" w:cs="Times New Roman"/>
        </w:rPr>
        <w:t>Ленина д.12, кв. 1</w:t>
      </w:r>
      <w:r w:rsidR="00EE2392" w:rsidRPr="00A67BDD">
        <w:rPr>
          <w:rFonts w:ascii="Times New Roman" w:eastAsia="Montserrat Medium" w:hAnsi="Times New Roman" w:cs="Times New Roman"/>
        </w:rPr>
        <w:t xml:space="preserve">, индекс </w:t>
      </w:r>
      <w:r>
        <w:rPr>
          <w:rFonts w:ascii="Times New Roman" w:eastAsia="Montserrat Medium" w:hAnsi="Times New Roman" w:cs="Times New Roman"/>
        </w:rPr>
        <w:t>111500</w:t>
      </w:r>
    </w:p>
    <w:p w:rsidR="00E6576A" w:rsidRPr="00A67BDD" w:rsidRDefault="001914E8" w:rsidP="00035FF1">
      <w:pPr>
        <w:tabs>
          <w:tab w:val="left" w:pos="-284"/>
        </w:tabs>
        <w:spacing w:after="0"/>
        <w:ind w:left="-567"/>
        <w:jc w:val="center"/>
        <w:rPr>
          <w:rFonts w:ascii="Times New Roman" w:eastAsia="Montserrat Medium" w:hAnsi="Times New Roman" w:cs="Times New Roman"/>
        </w:rPr>
        <w:sectPr w:rsidR="00E6576A" w:rsidRPr="00A67BDD" w:rsidSect="00035FF1">
          <w:footerReference w:type="default" r:id="rId9"/>
          <w:pgSz w:w="11906" w:h="16838"/>
          <w:pgMar w:top="1134" w:right="850" w:bottom="1134" w:left="1843" w:header="708" w:footer="708" w:gutter="0"/>
          <w:pgNumType w:start="1"/>
          <w:cols w:space="720"/>
        </w:sectPr>
      </w:pPr>
      <w:r>
        <w:rPr>
          <w:rFonts w:ascii="Times New Roman" w:eastAsia="Montserrat Medium" w:hAnsi="Times New Roman" w:cs="Times New Roman"/>
        </w:rPr>
        <w:t>Дата:</w:t>
      </w:r>
      <w:r>
        <w:rPr>
          <w:rFonts w:ascii="Times New Roman" w:eastAsia="Montserrat Medium" w:hAnsi="Times New Roman" w:cs="Times New Roman"/>
        </w:rPr>
        <w:tab/>
      </w:r>
      <w:r w:rsidR="00BE187D">
        <w:rPr>
          <w:rFonts w:ascii="Times New Roman" w:eastAsia="Montserrat Medium" w:hAnsi="Times New Roman" w:cs="Times New Roman"/>
        </w:rPr>
        <w:t>12</w:t>
      </w:r>
      <w:r w:rsidR="00EE2392" w:rsidRPr="00A67BDD">
        <w:rPr>
          <w:rFonts w:ascii="Times New Roman" w:eastAsia="Montserrat Medium" w:hAnsi="Times New Roman" w:cs="Times New Roman"/>
        </w:rPr>
        <w:t xml:space="preserve">  </w:t>
      </w:r>
      <w:r w:rsidR="00BE187D">
        <w:rPr>
          <w:rFonts w:ascii="Times New Roman" w:eastAsia="Montserrat Medium" w:hAnsi="Times New Roman" w:cs="Times New Roman"/>
        </w:rPr>
        <w:t>декабря</w:t>
      </w:r>
      <w:r w:rsidR="00EE2392" w:rsidRPr="00A67BDD">
        <w:rPr>
          <w:rFonts w:ascii="Times New Roman" w:eastAsia="Montserrat Medium" w:hAnsi="Times New Roman" w:cs="Times New Roman"/>
        </w:rPr>
        <w:t xml:space="preserve">  202</w:t>
      </w:r>
      <w:r w:rsidR="005A22CF" w:rsidRPr="00A67BDD">
        <w:rPr>
          <w:rFonts w:ascii="Times New Roman" w:eastAsia="Montserrat Medium" w:hAnsi="Times New Roman" w:cs="Times New Roman"/>
        </w:rPr>
        <w:t>4</w:t>
      </w:r>
      <w:r w:rsidR="00EE2392" w:rsidRPr="00A67BDD">
        <w:rPr>
          <w:rFonts w:ascii="Times New Roman" w:eastAsia="Montserrat Medium" w:hAnsi="Times New Roman" w:cs="Times New Roman"/>
        </w:rPr>
        <w:t xml:space="preserve"> года</w:t>
      </w:r>
    </w:p>
    <w:p w:rsidR="00E6576A" w:rsidRPr="008A230B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b/>
          <w:sz w:val="28"/>
          <w:szCs w:val="28"/>
        </w:rPr>
      </w:pPr>
      <w:r w:rsidRPr="008A230B">
        <w:rPr>
          <w:rFonts w:ascii="Montserrat Medium" w:eastAsia="Montserrat Medium" w:hAnsi="Montserrat Medium" w:cs="Montserrat Medium"/>
          <w:b/>
          <w:sz w:val="28"/>
          <w:szCs w:val="28"/>
        </w:rPr>
        <w:lastRenderedPageBreak/>
        <w:t xml:space="preserve">Краткая аннотация </w:t>
      </w:r>
      <w:proofErr w:type="gramStart"/>
      <w:r w:rsidRPr="008A230B">
        <w:rPr>
          <w:rFonts w:ascii="Montserrat Medium" w:eastAsia="Montserrat Medium" w:hAnsi="Montserrat Medium" w:cs="Montserrat Medium"/>
          <w:b/>
          <w:sz w:val="28"/>
          <w:szCs w:val="28"/>
        </w:rPr>
        <w:t xml:space="preserve">о проекте для размещения </w:t>
      </w:r>
      <w:r w:rsidRPr="008A230B">
        <w:rPr>
          <w:rFonts w:ascii="Montserrat Medium" w:eastAsia="Montserrat Medium" w:hAnsi="Montserrat Medium" w:cs="Montserrat Medium"/>
          <w:b/>
          <w:sz w:val="28"/>
          <w:szCs w:val="28"/>
        </w:rPr>
        <w:br/>
        <w:t xml:space="preserve">на титульной странице для голосования </w:t>
      </w:r>
      <w:r w:rsidRPr="008A230B">
        <w:rPr>
          <w:rFonts w:ascii="Montserrat Medium" w:eastAsia="Montserrat Medium" w:hAnsi="Montserrat Medium" w:cs="Montserrat Medium"/>
          <w:b/>
          <w:sz w:val="28"/>
          <w:szCs w:val="28"/>
        </w:rPr>
        <w:br/>
        <w:t>на Портале</w:t>
      </w:r>
      <w:proofErr w:type="gramEnd"/>
      <w:r w:rsidRPr="008A230B">
        <w:rPr>
          <w:rFonts w:ascii="Montserrat Medium" w:eastAsia="Montserrat Medium" w:hAnsi="Montserrat Medium" w:cs="Montserrat Medium"/>
          <w:b/>
          <w:sz w:val="28"/>
          <w:szCs w:val="28"/>
        </w:rPr>
        <w:t xml:space="preserve"> проекта </w:t>
      </w:r>
      <w:r w:rsidRPr="008A230B">
        <w:rPr>
          <w:rFonts w:ascii="Montserrat Medium" w:eastAsia="Montserrat Medium" w:hAnsi="Montserrat Medium" w:cs="Montserrat Medium"/>
          <w:b/>
          <w:sz w:val="28"/>
          <w:szCs w:val="28"/>
        </w:rPr>
        <w:br/>
        <w:t>«</w:t>
      </w:r>
      <w:r w:rsidR="00C636AD" w:rsidRPr="008A230B">
        <w:rPr>
          <w:rFonts w:ascii="Montserrat Medium" w:eastAsia="Montserrat Medium" w:hAnsi="Montserrat Medium" w:cs="Montserrat Medium"/>
          <w:b/>
          <w:sz w:val="28"/>
          <w:szCs w:val="28"/>
        </w:rPr>
        <w:t>Т</w:t>
      </w:r>
      <w:r w:rsidR="00D7607E" w:rsidRPr="008A230B">
        <w:rPr>
          <w:rFonts w:ascii="Montserrat Medium" w:eastAsia="Montserrat Medium" w:hAnsi="Montserrat Medium" w:cs="Montserrat Medium"/>
          <w:b/>
          <w:sz w:val="28"/>
          <w:szCs w:val="28"/>
        </w:rPr>
        <w:t>ренажерн</w:t>
      </w:r>
      <w:r w:rsidR="00C636AD" w:rsidRPr="008A230B">
        <w:rPr>
          <w:rFonts w:ascii="Montserrat Medium" w:eastAsia="Montserrat Medium" w:hAnsi="Montserrat Medium" w:cs="Montserrat Medium"/>
          <w:b/>
          <w:sz w:val="28"/>
          <w:szCs w:val="28"/>
        </w:rPr>
        <w:t>ая</w:t>
      </w:r>
      <w:r w:rsidR="008D4EDA" w:rsidRPr="008A230B">
        <w:rPr>
          <w:rFonts w:ascii="Montserrat Medium" w:eastAsia="Montserrat Medium" w:hAnsi="Montserrat Medium" w:cs="Montserrat Medium"/>
          <w:b/>
          <w:sz w:val="28"/>
          <w:szCs w:val="28"/>
        </w:rPr>
        <w:t xml:space="preserve"> </w:t>
      </w:r>
      <w:r w:rsidRPr="008A230B">
        <w:rPr>
          <w:rFonts w:ascii="Montserrat Medium" w:eastAsia="Montserrat Medium" w:hAnsi="Montserrat Medium" w:cs="Montserrat Medium"/>
          <w:b/>
          <w:sz w:val="28"/>
          <w:szCs w:val="28"/>
        </w:rPr>
        <w:t>площадк</w:t>
      </w:r>
      <w:r w:rsidR="00C636AD" w:rsidRPr="008A230B">
        <w:rPr>
          <w:rFonts w:ascii="Montserrat Medium" w:eastAsia="Montserrat Medium" w:hAnsi="Montserrat Medium" w:cs="Montserrat Medium"/>
          <w:b/>
          <w:sz w:val="28"/>
          <w:szCs w:val="28"/>
        </w:rPr>
        <w:t>а</w:t>
      </w:r>
      <w:r w:rsidRPr="008A230B">
        <w:rPr>
          <w:rFonts w:ascii="Montserrat Medium" w:eastAsia="Montserrat Medium" w:hAnsi="Montserrat Medium" w:cs="Montserrat Medium"/>
          <w:b/>
          <w:sz w:val="28"/>
          <w:szCs w:val="28"/>
        </w:rPr>
        <w:t xml:space="preserve"> по адресу: </w:t>
      </w:r>
      <w:proofErr w:type="spellStart"/>
      <w:r w:rsidR="00670A95" w:rsidRPr="008A230B">
        <w:rPr>
          <w:rFonts w:ascii="Montserrat Medium" w:eastAsia="Montserrat Medium" w:hAnsi="Montserrat Medium" w:cs="Montserrat Medium"/>
          <w:b/>
          <w:sz w:val="28"/>
          <w:szCs w:val="28"/>
        </w:rPr>
        <w:t>Костанайская</w:t>
      </w:r>
      <w:proofErr w:type="spellEnd"/>
      <w:r w:rsidR="00670A95" w:rsidRPr="008A230B">
        <w:rPr>
          <w:rFonts w:ascii="Montserrat Medium" w:eastAsia="Montserrat Medium" w:hAnsi="Montserrat Medium" w:cs="Montserrat Medium"/>
          <w:b/>
          <w:sz w:val="28"/>
          <w:szCs w:val="28"/>
        </w:rPr>
        <w:t xml:space="preserve"> обл., </w:t>
      </w:r>
      <w:r w:rsidR="00892BED">
        <w:rPr>
          <w:rFonts w:ascii="Montserrat Medium" w:eastAsia="Montserrat Medium" w:hAnsi="Montserrat Medium" w:cs="Montserrat Medium"/>
          <w:b/>
          <w:sz w:val="28"/>
          <w:szCs w:val="28"/>
        </w:rPr>
        <w:t xml:space="preserve">г. </w:t>
      </w:r>
      <w:proofErr w:type="gramStart"/>
      <w:r w:rsidR="00892BED">
        <w:rPr>
          <w:rFonts w:ascii="Montserrat Medium" w:eastAsia="Montserrat Medium" w:hAnsi="Montserrat Medium" w:cs="Montserrat Medium"/>
          <w:b/>
          <w:sz w:val="28"/>
          <w:szCs w:val="28"/>
        </w:rPr>
        <w:t>Рудный</w:t>
      </w:r>
      <w:proofErr w:type="gramEnd"/>
      <w:r w:rsidR="00892BED">
        <w:rPr>
          <w:rFonts w:ascii="Montserrat Medium" w:eastAsia="Montserrat Medium" w:hAnsi="Montserrat Medium" w:cs="Montserrat Medium"/>
          <w:b/>
          <w:sz w:val="28"/>
          <w:szCs w:val="28"/>
        </w:rPr>
        <w:t>, ул. Ленина, д. 12</w:t>
      </w:r>
      <w:r w:rsidRPr="008A230B">
        <w:rPr>
          <w:rFonts w:ascii="Montserrat Medium" w:eastAsia="Montserrat Medium" w:hAnsi="Montserrat Medium" w:cs="Montserrat Medium"/>
          <w:b/>
          <w:sz w:val="28"/>
          <w:szCs w:val="28"/>
        </w:rPr>
        <w:t>»</w:t>
      </w:r>
    </w:p>
    <w:p w:rsidR="00E6576A" w:rsidRDefault="00E6576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:rsidR="00E6576A" w:rsidRDefault="00E6576A" w:rsidP="008F5AC4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6F163F" w:rsidRDefault="007F4FFD" w:rsidP="00C636AD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7F4FFD">
        <w:rPr>
          <w:rFonts w:ascii="Times New Roman" w:hAnsi="Times New Roman" w:cs="Times New Roman"/>
          <w:sz w:val="24"/>
          <w:szCs w:val="28"/>
        </w:rPr>
        <w:t xml:space="preserve">Площадка, располагаемая в пределах дворовой территории </w:t>
      </w:r>
    </w:p>
    <w:p w:rsidR="006F163F" w:rsidRDefault="007F4FFD" w:rsidP="00C636AD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7F4FFD">
        <w:rPr>
          <w:rFonts w:ascii="Times New Roman" w:hAnsi="Times New Roman" w:cs="Times New Roman"/>
          <w:sz w:val="24"/>
          <w:szCs w:val="28"/>
        </w:rPr>
        <w:t xml:space="preserve">по адресу ул. Ленина, дом 12, сейчас никак полезно не </w:t>
      </w:r>
    </w:p>
    <w:p w:rsidR="006F163F" w:rsidRDefault="007F4FFD" w:rsidP="00C636AD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7F4FFD">
        <w:rPr>
          <w:rFonts w:ascii="Times New Roman" w:hAnsi="Times New Roman" w:cs="Times New Roman"/>
          <w:sz w:val="24"/>
          <w:szCs w:val="28"/>
        </w:rPr>
        <w:t xml:space="preserve">используется. В то же время, детям и молодежи с </w:t>
      </w:r>
      <w:proofErr w:type="gramStart"/>
      <w:r w:rsidRPr="007F4FFD">
        <w:rPr>
          <w:rFonts w:ascii="Times New Roman" w:hAnsi="Times New Roman" w:cs="Times New Roman"/>
          <w:sz w:val="24"/>
          <w:szCs w:val="28"/>
        </w:rPr>
        <w:t>нашего</w:t>
      </w:r>
      <w:proofErr w:type="gramEnd"/>
      <w:r w:rsidRPr="007F4FFD">
        <w:rPr>
          <w:rFonts w:ascii="Times New Roman" w:hAnsi="Times New Roman" w:cs="Times New Roman"/>
          <w:sz w:val="24"/>
          <w:szCs w:val="28"/>
        </w:rPr>
        <w:t xml:space="preserve"> и </w:t>
      </w:r>
    </w:p>
    <w:p w:rsidR="006F163F" w:rsidRDefault="007F4FFD" w:rsidP="00C636AD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7F4FFD">
        <w:rPr>
          <w:rFonts w:ascii="Times New Roman" w:hAnsi="Times New Roman" w:cs="Times New Roman"/>
          <w:sz w:val="24"/>
          <w:szCs w:val="28"/>
        </w:rPr>
        <w:t xml:space="preserve">соседних домов негде заниматься спортом и полезно </w:t>
      </w:r>
    </w:p>
    <w:p w:rsidR="006F163F" w:rsidRDefault="007F4FFD" w:rsidP="00C636AD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7F4FFD">
        <w:rPr>
          <w:rFonts w:ascii="Times New Roman" w:hAnsi="Times New Roman" w:cs="Times New Roman"/>
          <w:sz w:val="24"/>
          <w:szCs w:val="28"/>
        </w:rPr>
        <w:t>п</w:t>
      </w:r>
      <w:r w:rsidR="003305F5">
        <w:rPr>
          <w:rFonts w:ascii="Times New Roman" w:hAnsi="Times New Roman" w:cs="Times New Roman"/>
          <w:sz w:val="24"/>
          <w:szCs w:val="28"/>
        </w:rPr>
        <w:t>р</w:t>
      </w:r>
      <w:r w:rsidRPr="007F4FFD">
        <w:rPr>
          <w:rFonts w:ascii="Times New Roman" w:hAnsi="Times New Roman" w:cs="Times New Roman"/>
          <w:sz w:val="24"/>
          <w:szCs w:val="28"/>
        </w:rPr>
        <w:t xml:space="preserve">оводить время во дворе. Поэтому мы - активные жители </w:t>
      </w:r>
    </w:p>
    <w:p w:rsidR="006F163F" w:rsidRDefault="007F4FFD" w:rsidP="00C636AD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7F4FFD">
        <w:rPr>
          <w:rFonts w:ascii="Times New Roman" w:hAnsi="Times New Roman" w:cs="Times New Roman"/>
          <w:sz w:val="24"/>
          <w:szCs w:val="28"/>
        </w:rPr>
        <w:t xml:space="preserve">данного дома, решили объединиться и реализовать проект </w:t>
      </w:r>
    </w:p>
    <w:p w:rsidR="006F163F" w:rsidRDefault="007F4FFD" w:rsidP="00C636AD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7F4FFD">
        <w:rPr>
          <w:rFonts w:ascii="Times New Roman" w:hAnsi="Times New Roman" w:cs="Times New Roman"/>
          <w:sz w:val="24"/>
          <w:szCs w:val="28"/>
        </w:rPr>
        <w:t xml:space="preserve">по установке тренажерной площадки с целью создания </w:t>
      </w:r>
    </w:p>
    <w:p w:rsidR="007F4FFD" w:rsidRPr="007F4FFD" w:rsidRDefault="007F4FFD" w:rsidP="00C636AD">
      <w:pPr>
        <w:spacing w:after="0"/>
        <w:ind w:firstLine="709"/>
        <w:rPr>
          <w:rFonts w:ascii="Times New Roman" w:hAnsi="Times New Roman" w:cs="Times New Roman"/>
          <w:sz w:val="24"/>
          <w:szCs w:val="28"/>
        </w:rPr>
      </w:pPr>
      <w:r w:rsidRPr="007F4FFD">
        <w:rPr>
          <w:rFonts w:ascii="Times New Roman" w:hAnsi="Times New Roman" w:cs="Times New Roman"/>
          <w:sz w:val="24"/>
          <w:szCs w:val="28"/>
        </w:rPr>
        <w:t xml:space="preserve">современных условий для развития детей и молодежи. </w:t>
      </w:r>
    </w:p>
    <w:p w:rsidR="00E6576A" w:rsidRPr="00C636AD" w:rsidRDefault="00EE2392" w:rsidP="00C636AD">
      <w:pPr>
        <w:spacing w:after="0"/>
        <w:ind w:firstLine="709"/>
        <w:rPr>
          <w:rFonts w:ascii="Times New Roman" w:eastAsia="Montserrat Medium" w:hAnsi="Times New Roman" w:cs="Times New Roman"/>
          <w:sz w:val="24"/>
          <w:szCs w:val="24"/>
        </w:rPr>
      </w:pPr>
      <w:r w:rsidRPr="00C636AD">
        <w:rPr>
          <w:rFonts w:ascii="Times New Roman" w:eastAsia="Montserrat Medium" w:hAnsi="Times New Roman" w:cs="Times New Roman"/>
          <w:sz w:val="24"/>
          <w:szCs w:val="24"/>
        </w:rPr>
        <w:t>Для этого планируется закупить и установить оборудование</w:t>
      </w:r>
      <w:r w:rsidR="005333B0" w:rsidRPr="00C636AD">
        <w:rPr>
          <w:rFonts w:ascii="Times New Roman" w:eastAsia="Montserrat Medium" w:hAnsi="Times New Roman" w:cs="Times New Roman"/>
          <w:sz w:val="24"/>
          <w:szCs w:val="24"/>
        </w:rPr>
        <w:t>,</w:t>
      </w:r>
      <w:r w:rsidR="00A43AF6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</w:p>
    <w:p w:rsidR="00E6576A" w:rsidRPr="00C636AD" w:rsidRDefault="00A43AF6" w:rsidP="00C636AD">
      <w:pPr>
        <w:spacing w:after="0"/>
        <w:ind w:firstLine="709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>к</w:t>
      </w:r>
      <w:r w:rsidR="005333B0" w:rsidRPr="00C636AD">
        <w:rPr>
          <w:rFonts w:ascii="Times New Roman" w:eastAsia="Montserrat Medium" w:hAnsi="Times New Roman" w:cs="Times New Roman"/>
          <w:sz w:val="24"/>
          <w:szCs w:val="24"/>
        </w:rPr>
        <w:t>омплекс</w:t>
      </w:r>
      <w:r w:rsidR="00173785" w:rsidRPr="00C636AD">
        <w:rPr>
          <w:rFonts w:ascii="Times New Roman" w:eastAsia="Montserrat Medium" w:hAnsi="Times New Roman" w:cs="Times New Roman"/>
          <w:sz w:val="24"/>
          <w:szCs w:val="24"/>
        </w:rPr>
        <w:t xml:space="preserve"> тренажеров</w:t>
      </w:r>
      <w:r w:rsidR="005333B0" w:rsidRPr="00C636AD">
        <w:rPr>
          <w:rFonts w:ascii="Times New Roman" w:eastAsia="Montserrat Medium" w:hAnsi="Times New Roman" w:cs="Times New Roman"/>
          <w:sz w:val="24"/>
          <w:szCs w:val="24"/>
        </w:rPr>
        <w:t xml:space="preserve"> и</w:t>
      </w:r>
      <w:r w:rsidR="00EE2392" w:rsidRPr="00C636AD">
        <w:rPr>
          <w:rFonts w:ascii="Times New Roman" w:eastAsia="Montserrat Medium" w:hAnsi="Times New Roman" w:cs="Times New Roman"/>
          <w:sz w:val="24"/>
          <w:szCs w:val="24"/>
        </w:rPr>
        <w:t xml:space="preserve"> поставить</w:t>
      </w:r>
      <w:r w:rsidR="005333B0" w:rsidRPr="00C636AD">
        <w:rPr>
          <w:rFonts w:ascii="Times New Roman" w:eastAsia="Montserrat Medium" w:hAnsi="Times New Roman" w:cs="Times New Roman"/>
          <w:sz w:val="24"/>
          <w:szCs w:val="24"/>
        </w:rPr>
        <w:t xml:space="preserve"> скамейки</w:t>
      </w:r>
      <w:r w:rsidR="00EE2392" w:rsidRPr="00C636AD">
        <w:rPr>
          <w:rFonts w:ascii="Times New Roman" w:eastAsia="Montserrat Medium" w:hAnsi="Times New Roman" w:cs="Times New Roman"/>
          <w:sz w:val="24"/>
          <w:szCs w:val="24"/>
        </w:rPr>
        <w:t>.</w:t>
      </w:r>
    </w:p>
    <w:p w:rsidR="00F43CBE" w:rsidRPr="00C636AD" w:rsidRDefault="00EE2392" w:rsidP="00C636AD">
      <w:pPr>
        <w:spacing w:after="0"/>
        <w:ind w:firstLine="709"/>
        <w:rPr>
          <w:rFonts w:ascii="Times New Roman" w:eastAsia="Montserrat Medium" w:hAnsi="Times New Roman" w:cs="Times New Roman"/>
          <w:sz w:val="24"/>
          <w:szCs w:val="24"/>
        </w:rPr>
      </w:pPr>
      <w:r w:rsidRPr="00C636AD">
        <w:rPr>
          <w:rFonts w:ascii="Times New Roman" w:eastAsia="Montserrat Medium" w:hAnsi="Times New Roman" w:cs="Times New Roman"/>
          <w:sz w:val="24"/>
          <w:szCs w:val="24"/>
        </w:rPr>
        <w:t>О</w:t>
      </w:r>
      <w:r w:rsidR="00F43CBE" w:rsidRPr="00C636AD">
        <w:rPr>
          <w:rFonts w:ascii="Times New Roman" w:eastAsia="Montserrat Medium" w:hAnsi="Times New Roman" w:cs="Times New Roman"/>
          <w:sz w:val="24"/>
          <w:szCs w:val="24"/>
        </w:rPr>
        <w:t>бщая площадь размещения</w:t>
      </w:r>
      <w:r w:rsidRPr="00C636AD">
        <w:rPr>
          <w:rFonts w:ascii="Times New Roman" w:eastAsia="Montserrat Medium" w:hAnsi="Times New Roman" w:cs="Times New Roman"/>
          <w:sz w:val="24"/>
          <w:szCs w:val="24"/>
        </w:rPr>
        <w:t xml:space="preserve"> спортивного</w:t>
      </w:r>
      <w:r w:rsidR="00F43CBE" w:rsidRPr="00C636AD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1D3008" w:rsidRPr="00C636AD">
        <w:rPr>
          <w:rFonts w:ascii="Times New Roman" w:eastAsia="Montserrat Medium" w:hAnsi="Times New Roman" w:cs="Times New Roman"/>
          <w:sz w:val="24"/>
          <w:szCs w:val="24"/>
        </w:rPr>
        <w:t xml:space="preserve">оборудования </w:t>
      </w:r>
    </w:p>
    <w:p w:rsidR="00F43CBE" w:rsidRPr="00C636AD" w:rsidRDefault="00173785" w:rsidP="00C636AD">
      <w:pPr>
        <w:spacing w:after="0"/>
        <w:ind w:firstLine="709"/>
        <w:rPr>
          <w:rFonts w:ascii="Times New Roman" w:eastAsia="Montserrat Medium" w:hAnsi="Times New Roman" w:cs="Times New Roman"/>
          <w:sz w:val="24"/>
          <w:szCs w:val="24"/>
        </w:rPr>
      </w:pPr>
      <w:r w:rsidRPr="00C636AD">
        <w:rPr>
          <w:rFonts w:ascii="Times New Roman" w:eastAsia="Montserrat Medium" w:hAnsi="Times New Roman" w:cs="Times New Roman"/>
          <w:sz w:val="24"/>
          <w:szCs w:val="24"/>
        </w:rPr>
        <w:t>3</w:t>
      </w:r>
      <w:r w:rsidR="001D3008" w:rsidRPr="00C636AD">
        <w:rPr>
          <w:rFonts w:ascii="Times New Roman" w:eastAsia="Montserrat Medium" w:hAnsi="Times New Roman" w:cs="Times New Roman"/>
          <w:sz w:val="24"/>
          <w:szCs w:val="24"/>
        </w:rPr>
        <w:t>00 м²</w:t>
      </w:r>
      <w:r w:rsidR="00F43CBE" w:rsidRPr="00C636AD">
        <w:rPr>
          <w:rFonts w:ascii="Times New Roman" w:eastAsia="Montserrat Medium" w:hAnsi="Times New Roman" w:cs="Times New Roman"/>
          <w:sz w:val="24"/>
          <w:szCs w:val="24"/>
        </w:rPr>
        <w:t xml:space="preserve">. </w:t>
      </w:r>
      <w:r w:rsidRPr="00C636AD">
        <w:rPr>
          <w:rFonts w:ascii="Times New Roman" w:eastAsia="Montserrat Medium" w:hAnsi="Times New Roman" w:cs="Times New Roman"/>
          <w:sz w:val="24"/>
          <w:szCs w:val="24"/>
        </w:rPr>
        <w:t>Тренажерный</w:t>
      </w:r>
      <w:r w:rsidR="00F43CBE" w:rsidRPr="00C636AD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EE2392" w:rsidRPr="00C636AD">
        <w:rPr>
          <w:rFonts w:ascii="Times New Roman" w:eastAsia="Montserrat Medium" w:hAnsi="Times New Roman" w:cs="Times New Roman"/>
          <w:sz w:val="24"/>
          <w:szCs w:val="24"/>
        </w:rPr>
        <w:t>комплекс состоит из</w:t>
      </w:r>
      <w:r w:rsidR="00F43CBE" w:rsidRPr="00C636AD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953CE4" w:rsidRPr="00C636AD">
        <w:rPr>
          <w:rFonts w:ascii="Times New Roman" w:eastAsia="Montserrat Medium" w:hAnsi="Times New Roman" w:cs="Times New Roman"/>
          <w:sz w:val="24"/>
          <w:szCs w:val="24"/>
        </w:rPr>
        <w:t>27</w:t>
      </w:r>
      <w:r w:rsidR="003D0B2B" w:rsidRPr="00C636AD">
        <w:rPr>
          <w:rFonts w:ascii="Times New Roman" w:eastAsia="Montserrat Medium" w:hAnsi="Times New Roman" w:cs="Times New Roman"/>
          <w:sz w:val="24"/>
          <w:szCs w:val="24"/>
        </w:rPr>
        <w:t xml:space="preserve"> больших </w:t>
      </w:r>
    </w:p>
    <w:p w:rsidR="001D57A2" w:rsidRPr="00C636AD" w:rsidRDefault="003D0B2B" w:rsidP="00C636AD">
      <w:pPr>
        <w:spacing w:after="0"/>
        <w:ind w:firstLine="709"/>
        <w:rPr>
          <w:rFonts w:ascii="Times New Roman" w:eastAsia="Montserrat Medium" w:hAnsi="Times New Roman" w:cs="Times New Roman"/>
          <w:sz w:val="24"/>
          <w:szCs w:val="24"/>
        </w:rPr>
      </w:pPr>
      <w:r w:rsidRPr="00C636AD">
        <w:rPr>
          <w:rFonts w:ascii="Times New Roman" w:eastAsia="Montserrat Medium" w:hAnsi="Times New Roman" w:cs="Times New Roman"/>
          <w:sz w:val="24"/>
          <w:szCs w:val="24"/>
        </w:rPr>
        <w:t>и</w:t>
      </w:r>
      <w:r w:rsidR="00EE2392" w:rsidRPr="00C636AD">
        <w:rPr>
          <w:rFonts w:ascii="Times New Roman" w:eastAsia="Montserrat Medium" w:hAnsi="Times New Roman" w:cs="Times New Roman"/>
          <w:sz w:val="24"/>
          <w:szCs w:val="24"/>
        </w:rPr>
        <w:t xml:space="preserve"> малых архитектурных форм. Ориентировочная </w:t>
      </w:r>
      <w:r w:rsidRPr="00C636AD">
        <w:rPr>
          <w:rFonts w:ascii="Times New Roman" w:eastAsia="Montserrat Medium" w:hAnsi="Times New Roman" w:cs="Times New Roman"/>
          <w:sz w:val="24"/>
          <w:szCs w:val="24"/>
        </w:rPr>
        <w:t>с</w:t>
      </w:r>
      <w:r w:rsidR="00EE2392" w:rsidRPr="00C636AD">
        <w:rPr>
          <w:rFonts w:ascii="Times New Roman" w:eastAsia="Montserrat Medium" w:hAnsi="Times New Roman" w:cs="Times New Roman"/>
          <w:sz w:val="24"/>
          <w:szCs w:val="24"/>
        </w:rPr>
        <w:t>тоимость</w:t>
      </w:r>
      <w:r w:rsidRPr="00C636AD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</w:p>
    <w:p w:rsidR="00E6576A" w:rsidRPr="00C636AD" w:rsidRDefault="001D57A2" w:rsidP="00C636AD">
      <w:pPr>
        <w:spacing w:after="0"/>
        <w:ind w:firstLine="709"/>
        <w:rPr>
          <w:rFonts w:ascii="Times New Roman" w:eastAsia="Montserrat Medium" w:hAnsi="Times New Roman" w:cs="Times New Roman"/>
          <w:sz w:val="24"/>
          <w:szCs w:val="24"/>
        </w:rPr>
      </w:pPr>
      <w:r w:rsidRPr="00C636AD">
        <w:rPr>
          <w:rFonts w:ascii="Times New Roman" w:eastAsia="Montserrat Medium" w:hAnsi="Times New Roman" w:cs="Times New Roman"/>
          <w:sz w:val="24"/>
          <w:szCs w:val="24"/>
        </w:rPr>
        <w:t>проекта 12</w:t>
      </w:r>
      <w:r w:rsidR="00EE2392" w:rsidRPr="00C636AD">
        <w:rPr>
          <w:rFonts w:ascii="Times New Roman" w:eastAsia="Montserrat Medium" w:hAnsi="Times New Roman" w:cs="Times New Roman"/>
          <w:sz w:val="24"/>
          <w:szCs w:val="24"/>
        </w:rPr>
        <w:t xml:space="preserve"> млн</w:t>
      </w:r>
      <w:proofErr w:type="gramStart"/>
      <w:r w:rsidR="00EE2392" w:rsidRPr="00C636AD">
        <w:rPr>
          <w:rFonts w:ascii="Times New Roman" w:eastAsia="Montserrat Medium" w:hAnsi="Times New Roman" w:cs="Times New Roman"/>
          <w:sz w:val="24"/>
          <w:szCs w:val="24"/>
        </w:rPr>
        <w:t>.т</w:t>
      </w:r>
      <w:proofErr w:type="gramEnd"/>
      <w:r w:rsidR="00EE2392" w:rsidRPr="00C636AD">
        <w:rPr>
          <w:rFonts w:ascii="Times New Roman" w:eastAsia="Montserrat Medium" w:hAnsi="Times New Roman" w:cs="Times New Roman"/>
          <w:sz w:val="24"/>
          <w:szCs w:val="24"/>
        </w:rPr>
        <w:t>енге, а срок реализации 2 месяца.</w:t>
      </w:r>
    </w:p>
    <w:p w:rsidR="00E6576A" w:rsidRPr="00C636AD" w:rsidRDefault="001D57A2" w:rsidP="00C636AD">
      <w:pPr>
        <w:spacing w:after="0"/>
        <w:ind w:firstLine="709"/>
        <w:rPr>
          <w:rFonts w:ascii="Times New Roman" w:eastAsia="Montserrat Medium" w:hAnsi="Times New Roman" w:cs="Times New Roman"/>
          <w:sz w:val="24"/>
          <w:szCs w:val="24"/>
        </w:rPr>
      </w:pPr>
      <w:r w:rsidRPr="00C636AD">
        <w:rPr>
          <w:rFonts w:ascii="Times New Roman" w:eastAsia="Montserrat Medium" w:hAnsi="Times New Roman" w:cs="Times New Roman"/>
          <w:sz w:val="24"/>
          <w:szCs w:val="24"/>
        </w:rPr>
        <w:t>В 2025</w:t>
      </w:r>
      <w:r w:rsidR="00EE2392" w:rsidRPr="00C636AD">
        <w:rPr>
          <w:rFonts w:ascii="Times New Roman" w:eastAsia="Montserrat Medium" w:hAnsi="Times New Roman" w:cs="Times New Roman"/>
          <w:sz w:val="24"/>
          <w:szCs w:val="24"/>
        </w:rPr>
        <w:t xml:space="preserve"> году мы хотим видеть </w:t>
      </w:r>
      <w:proofErr w:type="gramStart"/>
      <w:r w:rsidR="00EE2392" w:rsidRPr="00C636AD">
        <w:rPr>
          <w:rFonts w:ascii="Times New Roman" w:eastAsia="Montserrat Medium" w:hAnsi="Times New Roman" w:cs="Times New Roman"/>
          <w:sz w:val="24"/>
          <w:szCs w:val="24"/>
        </w:rPr>
        <w:t>многофункциональную</w:t>
      </w:r>
      <w:proofErr w:type="gramEnd"/>
      <w:r w:rsidR="00EE2392" w:rsidRPr="00C636AD">
        <w:rPr>
          <w:rFonts w:ascii="Times New Roman" w:eastAsia="Montserrat Medium" w:hAnsi="Times New Roman" w:cs="Times New Roman"/>
          <w:sz w:val="24"/>
          <w:szCs w:val="24"/>
        </w:rPr>
        <w:t xml:space="preserve"> и</w:t>
      </w:r>
    </w:p>
    <w:p w:rsidR="00745CC7" w:rsidRPr="00C636AD" w:rsidRDefault="00EE2392" w:rsidP="00C636AD">
      <w:pPr>
        <w:spacing w:after="0"/>
        <w:ind w:firstLine="709"/>
        <w:rPr>
          <w:rFonts w:ascii="Times New Roman" w:eastAsia="Montserrat Medium" w:hAnsi="Times New Roman" w:cs="Times New Roman"/>
          <w:sz w:val="24"/>
          <w:szCs w:val="24"/>
        </w:rPr>
      </w:pPr>
      <w:r w:rsidRPr="00C636AD">
        <w:rPr>
          <w:rFonts w:ascii="Times New Roman" w:eastAsia="Montserrat Medium" w:hAnsi="Times New Roman" w:cs="Times New Roman"/>
          <w:sz w:val="24"/>
          <w:szCs w:val="24"/>
        </w:rPr>
        <w:t xml:space="preserve">интересную площадку, которая будет центром притяжения </w:t>
      </w:r>
    </w:p>
    <w:p w:rsidR="00CA6A49" w:rsidRDefault="00EE2392" w:rsidP="00CA6A49">
      <w:pPr>
        <w:spacing w:after="0"/>
        <w:ind w:firstLine="709"/>
        <w:rPr>
          <w:rFonts w:ascii="Times New Roman" w:eastAsia="Montserrat Medium" w:hAnsi="Times New Roman" w:cs="Times New Roman"/>
          <w:sz w:val="24"/>
          <w:szCs w:val="24"/>
        </w:rPr>
      </w:pPr>
      <w:r w:rsidRPr="00C636AD">
        <w:rPr>
          <w:rFonts w:ascii="Times New Roman" w:eastAsia="Montserrat Medium" w:hAnsi="Times New Roman" w:cs="Times New Roman"/>
          <w:sz w:val="24"/>
          <w:szCs w:val="24"/>
        </w:rPr>
        <w:t>в</w:t>
      </w:r>
      <w:r w:rsidR="005D20CE" w:rsidRPr="00C636AD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DE39D2">
        <w:rPr>
          <w:rFonts w:ascii="Times New Roman" w:eastAsia="Montserrat Medium" w:hAnsi="Times New Roman" w:cs="Times New Roman"/>
          <w:sz w:val="24"/>
          <w:szCs w:val="24"/>
        </w:rPr>
        <w:t>нашем дворе не только</w:t>
      </w:r>
      <w:r w:rsidR="00440B20" w:rsidRPr="00C636AD">
        <w:rPr>
          <w:rFonts w:ascii="Times New Roman" w:eastAsia="Montserrat Medium" w:hAnsi="Times New Roman" w:cs="Times New Roman"/>
          <w:sz w:val="24"/>
          <w:szCs w:val="24"/>
        </w:rPr>
        <w:t xml:space="preserve"> детей и </w:t>
      </w:r>
      <w:r w:rsidR="00CA6A49">
        <w:rPr>
          <w:rFonts w:ascii="Times New Roman" w:eastAsia="Montserrat Medium" w:hAnsi="Times New Roman" w:cs="Times New Roman"/>
          <w:sz w:val="24"/>
          <w:szCs w:val="24"/>
        </w:rPr>
        <w:t xml:space="preserve">молодежи, но и старших </w:t>
      </w:r>
    </w:p>
    <w:p w:rsidR="00E6576A" w:rsidRPr="00C636AD" w:rsidRDefault="00CA6A49" w:rsidP="00CA6A49">
      <w:pPr>
        <w:spacing w:after="0"/>
        <w:ind w:firstLine="709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>поколений.</w:t>
      </w: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 w:rsidP="008F5AC4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8F5AC4" w:rsidRDefault="008F5AC4" w:rsidP="008F5AC4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C636AD" w:rsidRDefault="00C636AD" w:rsidP="008F5AC4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C636AD" w:rsidRDefault="00C636AD" w:rsidP="008F5AC4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C636AD" w:rsidRDefault="00C636AD" w:rsidP="008F5AC4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C636AD" w:rsidRDefault="00C636AD" w:rsidP="008F5AC4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C636AD" w:rsidRDefault="00C636AD" w:rsidP="008F5AC4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C636AD" w:rsidRDefault="00C636AD" w:rsidP="008F5AC4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C636AD" w:rsidRDefault="00C636AD" w:rsidP="008F5AC4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C95D9A" w:rsidRDefault="00C95D9A" w:rsidP="008F5AC4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8B0028" w:rsidRDefault="008B0028" w:rsidP="008F5AC4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Pr="00C95D9A" w:rsidRDefault="00EE2392" w:rsidP="00C95D9A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b/>
          <w:sz w:val="28"/>
          <w:szCs w:val="28"/>
        </w:rPr>
      </w:pPr>
      <w:r w:rsidRPr="008A230B">
        <w:rPr>
          <w:rFonts w:ascii="Montserrat Medium" w:eastAsia="Montserrat Medium" w:hAnsi="Montserrat Medium" w:cs="Montserrat Medium"/>
          <w:b/>
          <w:sz w:val="28"/>
          <w:szCs w:val="28"/>
        </w:rPr>
        <w:lastRenderedPageBreak/>
        <w:t>Фотографии и снимки места размещения объекта со спутника</w:t>
      </w:r>
    </w:p>
    <w:p w:rsidR="00E6576A" w:rsidRDefault="00076FFD" w:rsidP="00F364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>Снимок неиспользуемой</w:t>
      </w:r>
      <w:r w:rsidR="00BC1C49"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 </w:t>
      </w:r>
      <w:r w:rsidR="008B0028"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дворовой </w:t>
      </w:r>
      <w:r w:rsidR="00BC1C49">
        <w:rPr>
          <w:rFonts w:ascii="Montserrat Medium" w:eastAsia="Montserrat Medium" w:hAnsi="Montserrat Medium" w:cs="Montserrat Medium"/>
          <w:color w:val="000000"/>
          <w:sz w:val="24"/>
          <w:szCs w:val="24"/>
        </w:rPr>
        <w:t>территории</w:t>
      </w: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 на</w:t>
      </w:r>
      <w:r w:rsidR="00BC1C49"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 </w:t>
      </w:r>
      <w:r w:rsidR="008B0028">
        <w:rPr>
          <w:rFonts w:ascii="Montserrat Medium" w:eastAsia="Montserrat Medium" w:hAnsi="Montserrat Medium" w:cs="Montserrat Medium"/>
          <w:color w:val="000000"/>
          <w:sz w:val="24"/>
          <w:szCs w:val="24"/>
        </w:rPr>
        <w:t>ул. Ленина, 12</w:t>
      </w:r>
      <w:r w:rsidR="00945981"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 со спутника</w:t>
      </w:r>
    </w:p>
    <w:p w:rsidR="00E6576A" w:rsidRDefault="008F47A9" w:rsidP="00F364A1">
      <w:pPr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noProof/>
        </w:rPr>
        <w:pict>
          <v:rect id="_x0000_s1026" style="position:absolute;margin-left:85.15pt;margin-top:99.7pt;width:80.5pt;height:72.95pt;rotation:355;z-index:251659264" fillcolor="yellow" strokecolor="red" strokeweight="2.75pt">
            <v:fill opacity="0"/>
          </v:rect>
        </w:pict>
      </w:r>
      <w:r>
        <w:rPr>
          <w:rFonts w:ascii="Montserrat Medium" w:eastAsia="Montserrat Medium" w:hAnsi="Montserrat Medium" w:cs="Montserrat Medium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-24.95pt;margin-top:141.95pt;width:113.35pt;height:16.9pt;z-index:251660288" fillcolor="red"/>
        </w:pict>
      </w:r>
      <w:r w:rsidR="00A02C75">
        <w:rPr>
          <w:rFonts w:ascii="Montserrat Medium" w:eastAsia="Montserrat Medium" w:hAnsi="Montserrat Medium" w:cs="Montserrat Medium"/>
          <w:noProof/>
        </w:rPr>
        <w:drawing>
          <wp:inline distT="0" distB="0" distL="0" distR="0">
            <wp:extent cx="3996359" cy="3565739"/>
            <wp:effectExtent l="19050" t="0" r="4141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025" cy="356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41" w:rsidRDefault="009B3541" w:rsidP="00F364A1">
      <w:pPr>
        <w:spacing w:after="0"/>
        <w:rPr>
          <w:rFonts w:ascii="Montserrat Medium" w:eastAsia="Montserrat Medium" w:hAnsi="Montserrat Medium" w:cs="Montserrat Medium"/>
        </w:rPr>
      </w:pPr>
    </w:p>
    <w:p w:rsidR="00F9167F" w:rsidRDefault="00F9167F" w:rsidP="00F364A1">
      <w:pPr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2. Фото </w:t>
      </w:r>
      <w:r w:rsidR="00E527FA">
        <w:rPr>
          <w:rFonts w:ascii="Montserrat Medium" w:eastAsia="Montserrat Medium" w:hAnsi="Montserrat Medium" w:cs="Montserrat Medium"/>
        </w:rPr>
        <w:t>территории со стороны дома 12 по улице Ленина</w:t>
      </w:r>
    </w:p>
    <w:p w:rsidR="00507B48" w:rsidRDefault="00E527FA" w:rsidP="00F364A1">
      <w:pPr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noProof/>
        </w:rPr>
        <w:drawing>
          <wp:inline distT="0" distB="0" distL="0" distR="0">
            <wp:extent cx="4979012" cy="1900362"/>
            <wp:effectExtent l="19050" t="0" r="0" b="0"/>
            <wp:docPr id="1" name="Рисунок 0" descr="WhatsApp Image 2025-01-13 at 14.06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3 at 14.06.03.jpeg"/>
                    <pic:cNvPicPr/>
                  </pic:nvPicPr>
                  <pic:blipFill>
                    <a:blip r:embed="rId11" cstate="print"/>
                    <a:srcRect t="19032" b="30000"/>
                    <a:stretch>
                      <a:fillRect/>
                    </a:stretch>
                  </pic:blipFill>
                  <pic:spPr>
                    <a:xfrm>
                      <a:off x="0" y="0"/>
                      <a:ext cx="4979012" cy="190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275">
        <w:rPr>
          <w:rFonts w:ascii="Montserrat Medium" w:eastAsia="Montserrat Medium" w:hAnsi="Montserrat Medium" w:cs="Montserrat Medium"/>
        </w:rPr>
        <w:t xml:space="preserve"> </w:t>
      </w:r>
    </w:p>
    <w:p w:rsidR="00507B48" w:rsidRDefault="00507B48" w:rsidP="00F364A1">
      <w:pPr>
        <w:spacing w:after="0"/>
        <w:rPr>
          <w:rFonts w:ascii="Montserrat Medium" w:eastAsia="Montserrat Medium" w:hAnsi="Montserrat Medium" w:cs="Montserrat Medium"/>
        </w:rPr>
      </w:pPr>
    </w:p>
    <w:p w:rsidR="00945981" w:rsidRDefault="00450275" w:rsidP="00507B48">
      <w:pPr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noProof/>
        </w:rPr>
        <w:drawing>
          <wp:inline distT="0" distB="0" distL="0" distR="0">
            <wp:extent cx="4743782" cy="2662738"/>
            <wp:effectExtent l="19050" t="0" r="0" b="0"/>
            <wp:docPr id="6" name="Рисунок 5" descr="WhatsApp Image 2025-01-13 at 14.06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3 at 14.06.03 (1).jpeg"/>
                    <pic:cNvPicPr/>
                  </pic:nvPicPr>
                  <pic:blipFill>
                    <a:blip r:embed="rId12" cstate="print"/>
                    <a:srcRect t="25225"/>
                    <a:stretch>
                      <a:fillRect/>
                    </a:stretch>
                  </pic:blipFill>
                  <pic:spPr>
                    <a:xfrm>
                      <a:off x="0" y="0"/>
                      <a:ext cx="4764021" cy="267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76A" w:rsidRPr="00743229" w:rsidRDefault="00047F4D">
      <w:pPr>
        <w:rPr>
          <w:rFonts w:ascii="Montserrat Medium" w:eastAsia="Montserrat Medium" w:hAnsi="Montserrat Medium" w:cs="Montserrat Medium"/>
          <w:sz w:val="14"/>
        </w:rPr>
        <w:sectPr w:rsidR="00E6576A" w:rsidRPr="00743229">
          <w:pgSz w:w="11906" w:h="16838"/>
          <w:pgMar w:top="1134" w:right="850" w:bottom="1134" w:left="1701" w:header="708" w:footer="708" w:gutter="0"/>
          <w:cols w:space="720"/>
        </w:sectPr>
      </w:pPr>
      <w:r w:rsidRPr="00743229">
        <w:rPr>
          <w:rFonts w:ascii="Montserrat Medium" w:eastAsia="Montserrat Medium" w:hAnsi="Montserrat Medium" w:cs="Montserrat Medium"/>
          <w:sz w:val="14"/>
        </w:rPr>
        <w:t xml:space="preserve">  </w:t>
      </w:r>
      <w:r w:rsidR="007E1940" w:rsidRPr="00743229">
        <w:rPr>
          <w:rFonts w:ascii="Montserrat Medium" w:eastAsia="Montserrat Medium" w:hAnsi="Montserrat Medium" w:cs="Montserrat Medium"/>
          <w:sz w:val="14"/>
        </w:rPr>
        <w:t xml:space="preserve">  </w:t>
      </w:r>
      <w:r w:rsidR="00507B48" w:rsidRPr="00743229">
        <w:rPr>
          <w:rFonts w:ascii="Montserrat Medium" w:eastAsia="Montserrat Medium" w:hAnsi="Montserrat Medium" w:cs="Montserrat Medium"/>
          <w:sz w:val="14"/>
        </w:rPr>
        <w:t xml:space="preserve">   </w:t>
      </w:r>
    </w:p>
    <w:p w:rsidR="00E6576A" w:rsidRPr="008A230B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b/>
          <w:sz w:val="28"/>
          <w:szCs w:val="28"/>
        </w:rPr>
      </w:pPr>
      <w:r w:rsidRPr="008A230B">
        <w:rPr>
          <w:rFonts w:ascii="Montserrat Medium" w:eastAsia="Montserrat Medium" w:hAnsi="Montserrat Medium" w:cs="Montserrat Medium"/>
          <w:b/>
          <w:sz w:val="28"/>
          <w:szCs w:val="28"/>
        </w:rPr>
        <w:lastRenderedPageBreak/>
        <w:t>Технический п</w:t>
      </w:r>
      <w:r w:rsidR="00F364A1" w:rsidRPr="008A230B">
        <w:rPr>
          <w:rFonts w:ascii="Montserrat Medium" w:eastAsia="Montserrat Medium" w:hAnsi="Montserrat Medium" w:cs="Montserrat Medium"/>
          <w:b/>
          <w:sz w:val="28"/>
          <w:szCs w:val="28"/>
        </w:rPr>
        <w:t>роект «</w:t>
      </w:r>
      <w:r w:rsidR="008A230B" w:rsidRPr="008A230B">
        <w:rPr>
          <w:rFonts w:ascii="Montserrat Medium" w:eastAsia="Montserrat Medium" w:hAnsi="Montserrat Medium" w:cs="Montserrat Medium"/>
          <w:b/>
          <w:sz w:val="28"/>
          <w:szCs w:val="28"/>
        </w:rPr>
        <w:t>Тренажерная</w:t>
      </w:r>
      <w:r w:rsidRPr="008A230B">
        <w:rPr>
          <w:rFonts w:ascii="Montserrat Medium" w:eastAsia="Montserrat Medium" w:hAnsi="Montserrat Medium" w:cs="Montserrat Medium"/>
          <w:b/>
          <w:sz w:val="28"/>
          <w:szCs w:val="28"/>
        </w:rPr>
        <w:t xml:space="preserve"> площадк</w:t>
      </w:r>
      <w:r w:rsidR="008A230B" w:rsidRPr="008A230B">
        <w:rPr>
          <w:rFonts w:ascii="Montserrat Medium" w:eastAsia="Montserrat Medium" w:hAnsi="Montserrat Medium" w:cs="Montserrat Medium"/>
          <w:b/>
          <w:sz w:val="28"/>
          <w:szCs w:val="28"/>
        </w:rPr>
        <w:t>а</w:t>
      </w:r>
      <w:r w:rsidRPr="008A230B">
        <w:rPr>
          <w:rFonts w:ascii="Montserrat Medium" w:eastAsia="Montserrat Medium" w:hAnsi="Montserrat Medium" w:cs="Montserrat Medium"/>
          <w:b/>
          <w:sz w:val="28"/>
          <w:szCs w:val="28"/>
        </w:rPr>
        <w:t xml:space="preserve"> по адресу: </w:t>
      </w:r>
      <w:proofErr w:type="spellStart"/>
      <w:r w:rsidR="002F45B9" w:rsidRPr="008A230B">
        <w:rPr>
          <w:rFonts w:ascii="Montserrat Medium" w:eastAsia="Montserrat Medium" w:hAnsi="Montserrat Medium" w:cs="Montserrat Medium"/>
          <w:b/>
          <w:sz w:val="28"/>
          <w:szCs w:val="28"/>
        </w:rPr>
        <w:t>Костанайская</w:t>
      </w:r>
      <w:proofErr w:type="spellEnd"/>
      <w:r w:rsidR="002F45B9" w:rsidRPr="008A230B">
        <w:rPr>
          <w:rFonts w:ascii="Montserrat Medium" w:eastAsia="Montserrat Medium" w:hAnsi="Montserrat Medium" w:cs="Montserrat Medium"/>
          <w:b/>
          <w:sz w:val="28"/>
          <w:szCs w:val="28"/>
        </w:rPr>
        <w:t xml:space="preserve"> обл., </w:t>
      </w:r>
      <w:r w:rsidR="0075074C">
        <w:rPr>
          <w:rFonts w:ascii="Montserrat Medium" w:eastAsia="Montserrat Medium" w:hAnsi="Montserrat Medium" w:cs="Montserrat Medium"/>
          <w:b/>
          <w:sz w:val="28"/>
          <w:szCs w:val="28"/>
        </w:rPr>
        <w:t xml:space="preserve">г. </w:t>
      </w:r>
      <w:proofErr w:type="gramStart"/>
      <w:r w:rsidR="0075074C">
        <w:rPr>
          <w:rFonts w:ascii="Montserrat Medium" w:eastAsia="Montserrat Medium" w:hAnsi="Montserrat Medium" w:cs="Montserrat Medium"/>
          <w:b/>
          <w:sz w:val="28"/>
          <w:szCs w:val="28"/>
        </w:rPr>
        <w:t>Рудный</w:t>
      </w:r>
      <w:proofErr w:type="gramEnd"/>
      <w:r w:rsidR="0075074C">
        <w:rPr>
          <w:rFonts w:ascii="Montserrat Medium" w:eastAsia="Montserrat Medium" w:hAnsi="Montserrat Medium" w:cs="Montserrat Medium"/>
          <w:b/>
          <w:sz w:val="28"/>
          <w:szCs w:val="28"/>
        </w:rPr>
        <w:t>, ул. Ленина, 12</w:t>
      </w:r>
      <w:r w:rsidRPr="008A230B">
        <w:rPr>
          <w:rFonts w:ascii="Montserrat Medium" w:eastAsia="Montserrat Medium" w:hAnsi="Montserrat Medium" w:cs="Montserrat Medium"/>
          <w:b/>
          <w:sz w:val="28"/>
          <w:szCs w:val="28"/>
        </w:rPr>
        <w:t>»</w:t>
      </w: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Style w:val="a7"/>
        <w:tblW w:w="14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5949"/>
        <w:gridCol w:w="8611"/>
      </w:tblGrid>
      <w:tr w:rsidR="00E6576A" w:rsidRPr="009819D3">
        <w:tc>
          <w:tcPr>
            <w:tcW w:w="5949" w:type="dxa"/>
          </w:tcPr>
          <w:p w:rsidR="00E6576A" w:rsidRPr="009819D3" w:rsidRDefault="00EE2392">
            <w:pPr>
              <w:rPr>
                <w:rFonts w:ascii="Times New Roman" w:eastAsia="Montserrat Medium" w:hAnsi="Times New Roman" w:cs="Times New Roman"/>
                <w:sz w:val="24"/>
                <w:szCs w:val="28"/>
              </w:rPr>
            </w:pPr>
            <w:r w:rsidRPr="009819D3">
              <w:rPr>
                <w:rFonts w:ascii="Times New Roman" w:eastAsia="Montserrat Medium" w:hAnsi="Times New Roman" w:cs="Times New Roman"/>
                <w:sz w:val="24"/>
                <w:szCs w:val="28"/>
              </w:rPr>
              <w:t>1. Описание и общие характеристики создаваемого объекта общественной инфраструктуры</w:t>
            </w:r>
          </w:p>
          <w:p w:rsidR="00E6576A" w:rsidRPr="009819D3" w:rsidRDefault="00E6576A">
            <w:pPr>
              <w:rPr>
                <w:rFonts w:ascii="Times New Roman" w:eastAsia="Montserrat Medium" w:hAnsi="Times New Roman" w:cs="Times New Roman"/>
                <w:sz w:val="24"/>
                <w:szCs w:val="28"/>
              </w:rPr>
            </w:pPr>
          </w:p>
        </w:tc>
        <w:tc>
          <w:tcPr>
            <w:tcW w:w="8611" w:type="dxa"/>
          </w:tcPr>
          <w:p w:rsidR="00E6576A" w:rsidRPr="009819D3" w:rsidRDefault="000F7368">
            <w:pPr>
              <w:rPr>
                <w:rFonts w:ascii="Times New Roman" w:eastAsia="Montserrat Medium" w:hAnsi="Times New Roman" w:cs="Times New Roman"/>
                <w:sz w:val="24"/>
                <w:szCs w:val="28"/>
              </w:rPr>
            </w:pPr>
            <w:r w:rsidRPr="009819D3">
              <w:rPr>
                <w:rFonts w:ascii="Times New Roman" w:eastAsia="Montserrat Medium" w:hAnsi="Times New Roman" w:cs="Times New Roman"/>
                <w:sz w:val="24"/>
                <w:szCs w:val="28"/>
              </w:rPr>
              <w:t xml:space="preserve">Тренажерная площадка будет находиться на территории </w:t>
            </w:r>
            <w:r w:rsidR="00743229">
              <w:rPr>
                <w:rFonts w:ascii="Times New Roman" w:eastAsia="Montserrat Medium" w:hAnsi="Times New Roman" w:cs="Times New Roman"/>
                <w:sz w:val="24"/>
                <w:szCs w:val="28"/>
              </w:rPr>
              <w:t xml:space="preserve">двора </w:t>
            </w:r>
            <w:r w:rsidR="0075074C">
              <w:rPr>
                <w:rFonts w:ascii="Times New Roman" w:eastAsia="Montserrat Medium" w:hAnsi="Times New Roman" w:cs="Times New Roman"/>
                <w:sz w:val="24"/>
                <w:szCs w:val="28"/>
              </w:rPr>
              <w:t xml:space="preserve">по адресу: </w:t>
            </w:r>
            <w:proofErr w:type="spellStart"/>
            <w:r w:rsidR="0075074C">
              <w:rPr>
                <w:rFonts w:ascii="Times New Roman" w:eastAsia="Montserrat Medium" w:hAnsi="Times New Roman" w:cs="Times New Roman"/>
                <w:sz w:val="24"/>
                <w:szCs w:val="28"/>
              </w:rPr>
              <w:t>Костанайская</w:t>
            </w:r>
            <w:proofErr w:type="spellEnd"/>
            <w:r w:rsidR="0075074C">
              <w:rPr>
                <w:rFonts w:ascii="Times New Roman" w:eastAsia="Montserrat Medium" w:hAnsi="Times New Roman" w:cs="Times New Roman"/>
                <w:sz w:val="24"/>
                <w:szCs w:val="28"/>
              </w:rPr>
              <w:t xml:space="preserve"> обл., г. </w:t>
            </w:r>
            <w:proofErr w:type="gramStart"/>
            <w:r w:rsidR="0075074C">
              <w:rPr>
                <w:rFonts w:ascii="Times New Roman" w:eastAsia="Montserrat Medium" w:hAnsi="Times New Roman" w:cs="Times New Roman"/>
                <w:sz w:val="24"/>
                <w:szCs w:val="28"/>
              </w:rPr>
              <w:t>Рудный</w:t>
            </w:r>
            <w:proofErr w:type="gramEnd"/>
            <w:r w:rsidR="0075074C">
              <w:rPr>
                <w:rFonts w:ascii="Times New Roman" w:eastAsia="Montserrat Medium" w:hAnsi="Times New Roman" w:cs="Times New Roman"/>
                <w:sz w:val="24"/>
                <w:szCs w:val="28"/>
              </w:rPr>
              <w:t>, ул. Ленина, 12</w:t>
            </w:r>
            <w:r w:rsidRPr="009819D3">
              <w:rPr>
                <w:rFonts w:ascii="Times New Roman" w:eastAsia="Montserrat Medium" w:hAnsi="Times New Roman" w:cs="Times New Roman"/>
                <w:sz w:val="24"/>
                <w:szCs w:val="28"/>
              </w:rPr>
              <w:t>. Общая площадь тренажерной площадки - 300м². Тренажерная площадка состоит из комплекса уличных тренажеров. Ориентировочная стоимость проекта – 12 млн</w:t>
            </w:r>
            <w:proofErr w:type="gramStart"/>
            <w:r w:rsidRPr="009819D3">
              <w:rPr>
                <w:rFonts w:ascii="Times New Roman" w:eastAsia="Montserrat Medium" w:hAnsi="Times New Roman" w:cs="Times New Roman"/>
                <w:sz w:val="24"/>
                <w:szCs w:val="28"/>
              </w:rPr>
              <w:t>.т</w:t>
            </w:r>
            <w:proofErr w:type="gramEnd"/>
            <w:r w:rsidRPr="009819D3">
              <w:rPr>
                <w:rFonts w:ascii="Times New Roman" w:eastAsia="Montserrat Medium" w:hAnsi="Times New Roman" w:cs="Times New Roman"/>
                <w:sz w:val="24"/>
                <w:szCs w:val="28"/>
              </w:rPr>
              <w:t>енге, а срок реализации 2 месяц</w:t>
            </w:r>
            <w:r w:rsidR="00B25B61" w:rsidRPr="009819D3">
              <w:rPr>
                <w:rFonts w:ascii="Times New Roman" w:eastAsia="Montserrat Medium" w:hAnsi="Times New Roman" w:cs="Times New Roman"/>
                <w:sz w:val="24"/>
                <w:szCs w:val="28"/>
              </w:rPr>
              <w:t>а</w:t>
            </w:r>
            <w:r w:rsidR="00EE2392" w:rsidRPr="009819D3">
              <w:rPr>
                <w:rFonts w:ascii="Times New Roman" w:eastAsia="Montserrat Medium" w:hAnsi="Times New Roman" w:cs="Times New Roman"/>
                <w:sz w:val="24"/>
                <w:szCs w:val="28"/>
              </w:rPr>
              <w:t xml:space="preserve">. </w:t>
            </w:r>
          </w:p>
          <w:p w:rsidR="00E6576A" w:rsidRPr="009819D3" w:rsidRDefault="00E6576A">
            <w:pPr>
              <w:rPr>
                <w:rFonts w:ascii="Times New Roman" w:eastAsia="Montserrat Medium" w:hAnsi="Times New Roman" w:cs="Times New Roman"/>
                <w:sz w:val="24"/>
                <w:szCs w:val="28"/>
              </w:rPr>
            </w:pPr>
          </w:p>
        </w:tc>
      </w:tr>
    </w:tbl>
    <w:p w:rsidR="00E6576A" w:rsidRPr="009819D3" w:rsidRDefault="00EE2392">
      <w:pPr>
        <w:rPr>
          <w:rFonts w:ascii="Times New Roman" w:eastAsia="Montserrat Medium" w:hAnsi="Times New Roman" w:cs="Times New Roman"/>
          <w:sz w:val="28"/>
          <w:szCs w:val="28"/>
        </w:rPr>
      </w:pPr>
      <w:r w:rsidRPr="009819D3">
        <w:rPr>
          <w:rFonts w:ascii="Times New Roman" w:eastAsia="Montserrat Medium" w:hAnsi="Times New Roman" w:cs="Times New Roman"/>
          <w:sz w:val="28"/>
          <w:szCs w:val="28"/>
        </w:rPr>
        <w:t>2. Расчет ориентировочной стоимости реализации проекта</w:t>
      </w:r>
    </w:p>
    <w:p w:rsidR="00E6576A" w:rsidRPr="009819D3" w:rsidRDefault="00EE2392">
      <w:pPr>
        <w:spacing w:after="0"/>
        <w:rPr>
          <w:rFonts w:ascii="Times New Roman" w:eastAsia="Montserrat Medium" w:hAnsi="Times New Roman" w:cs="Times New Roman"/>
          <w:b/>
        </w:rPr>
      </w:pPr>
      <w:r w:rsidRPr="009819D3">
        <w:rPr>
          <w:rFonts w:ascii="Times New Roman" w:eastAsia="Montserrat Medium" w:hAnsi="Times New Roman" w:cs="Times New Roman"/>
          <w:b/>
        </w:rPr>
        <w:t>Формула расчета итоговой стоимости проекта</w:t>
      </w:r>
    </w:p>
    <w:p w:rsidR="00E6576A" w:rsidRPr="009819D3" w:rsidRDefault="00EE2392">
      <w:pPr>
        <w:spacing w:after="0"/>
        <w:rPr>
          <w:rFonts w:ascii="Times New Roman" w:eastAsia="Montserrat Medium" w:hAnsi="Times New Roman" w:cs="Times New Roman"/>
        </w:rPr>
      </w:pPr>
      <w:r w:rsidRPr="009819D3">
        <w:rPr>
          <w:rFonts w:ascii="Times New Roman" w:eastAsia="Montserrat Medium" w:hAnsi="Times New Roman" w:cs="Times New Roman"/>
        </w:rPr>
        <w:t xml:space="preserve">Общая сумма расходов по пунктам 1-5 + </w:t>
      </w:r>
      <w:r w:rsidR="00063058" w:rsidRPr="009819D3">
        <w:rPr>
          <w:rFonts w:ascii="Times New Roman" w:eastAsia="Montserrat Medium" w:hAnsi="Times New Roman" w:cs="Times New Roman"/>
          <w:lang w:val="kk-KZ"/>
        </w:rPr>
        <w:t>1</w:t>
      </w:r>
      <w:r w:rsidRPr="009819D3">
        <w:rPr>
          <w:rFonts w:ascii="Times New Roman" w:eastAsia="Montserrat Medium" w:hAnsi="Times New Roman" w:cs="Times New Roman"/>
        </w:rPr>
        <w:t>0% от общей суммы расходов по пунктам 1-5 = итоговая общая стоимость проекта</w:t>
      </w:r>
    </w:p>
    <w:p w:rsidR="00E6576A" w:rsidRPr="009819D3" w:rsidRDefault="00EE2392">
      <w:pPr>
        <w:spacing w:after="0"/>
        <w:rPr>
          <w:rFonts w:ascii="Times New Roman" w:eastAsia="Montserrat Medium" w:hAnsi="Times New Roman" w:cs="Times New Roman"/>
          <w:b/>
        </w:rPr>
      </w:pPr>
      <w:r w:rsidRPr="009819D3">
        <w:rPr>
          <w:rFonts w:ascii="Times New Roman" w:eastAsia="Montserrat Medium" w:hAnsi="Times New Roman" w:cs="Times New Roman"/>
          <w:b/>
        </w:rPr>
        <w:t>Проверка</w:t>
      </w:r>
    </w:p>
    <w:p w:rsidR="00E6576A" w:rsidRPr="009819D3" w:rsidRDefault="00EE2392">
      <w:pPr>
        <w:spacing w:after="0"/>
        <w:rPr>
          <w:rFonts w:ascii="Times New Roman" w:eastAsia="Montserrat Medium" w:hAnsi="Times New Roman" w:cs="Times New Roman"/>
        </w:rPr>
      </w:pPr>
      <w:r w:rsidRPr="009819D3">
        <w:rPr>
          <w:rFonts w:ascii="Times New Roman" w:eastAsia="Montserrat Medium" w:hAnsi="Times New Roman" w:cs="Times New Roman"/>
        </w:rPr>
        <w:t>Дополнительные работы и затраты (</w:t>
      </w:r>
      <w:proofErr w:type="gramStart"/>
      <w:r w:rsidRPr="009819D3">
        <w:rPr>
          <w:rFonts w:ascii="Times New Roman" w:eastAsia="Montserrat Medium" w:hAnsi="Times New Roman" w:cs="Times New Roman"/>
        </w:rPr>
        <w:t>резерв-прочие</w:t>
      </w:r>
      <w:proofErr w:type="gramEnd"/>
      <w:r w:rsidRPr="009819D3">
        <w:rPr>
          <w:rFonts w:ascii="Times New Roman" w:eastAsia="Montserrat Medium" w:hAnsi="Times New Roman" w:cs="Times New Roman"/>
        </w:rPr>
        <w:t>)</w:t>
      </w:r>
      <w:r w:rsidRPr="009819D3">
        <w:rPr>
          <w:rFonts w:ascii="Times New Roman" w:eastAsia="Montserrat Medium" w:hAnsi="Times New Roman" w:cs="Times New Roman"/>
          <w:b/>
        </w:rPr>
        <w:t xml:space="preserve"> </w:t>
      </w:r>
      <w:r w:rsidRPr="009819D3">
        <w:rPr>
          <w:rFonts w:ascii="Times New Roman" w:eastAsia="Montserrat Medium" w:hAnsi="Times New Roman" w:cs="Times New Roman"/>
        </w:rPr>
        <w:t xml:space="preserve">должен составлять не менее </w:t>
      </w:r>
      <w:r w:rsidR="00063058" w:rsidRPr="009819D3">
        <w:rPr>
          <w:rFonts w:ascii="Times New Roman" w:eastAsia="Montserrat Medium" w:hAnsi="Times New Roman" w:cs="Times New Roman"/>
          <w:lang w:val="kk-KZ"/>
        </w:rPr>
        <w:t>8</w:t>
      </w:r>
      <w:r w:rsidRPr="009819D3">
        <w:rPr>
          <w:rFonts w:ascii="Times New Roman" w:eastAsia="Montserrat Medium" w:hAnsi="Times New Roman" w:cs="Times New Roman"/>
        </w:rPr>
        <w:t xml:space="preserve">% от итоговой стоимости проекта, но не более </w:t>
      </w:r>
      <w:r w:rsidR="00063058" w:rsidRPr="009819D3">
        <w:rPr>
          <w:rFonts w:ascii="Times New Roman" w:eastAsia="Montserrat Medium" w:hAnsi="Times New Roman" w:cs="Times New Roman"/>
          <w:lang w:val="kk-KZ"/>
        </w:rPr>
        <w:t>1</w:t>
      </w:r>
      <w:r w:rsidRPr="009819D3">
        <w:rPr>
          <w:rFonts w:ascii="Times New Roman" w:eastAsia="Montserrat Medium" w:hAnsi="Times New Roman" w:cs="Times New Roman"/>
        </w:rPr>
        <w:t> 000 000 тенге.</w:t>
      </w:r>
    </w:p>
    <w:p w:rsidR="00E6576A" w:rsidRPr="009819D3" w:rsidRDefault="00EE2392">
      <w:pPr>
        <w:spacing w:after="0"/>
        <w:rPr>
          <w:rFonts w:ascii="Times New Roman" w:eastAsia="Montserrat Medium" w:hAnsi="Times New Roman" w:cs="Times New Roman"/>
          <w:b/>
        </w:rPr>
      </w:pPr>
      <w:r w:rsidRPr="009819D3">
        <w:rPr>
          <w:rFonts w:ascii="Times New Roman" w:eastAsia="Montserrat Medium" w:hAnsi="Times New Roman" w:cs="Times New Roman"/>
          <w:b/>
        </w:rPr>
        <w:t>НДС</w:t>
      </w:r>
    </w:p>
    <w:p w:rsidR="00B25B61" w:rsidRPr="00C23FB5" w:rsidRDefault="00EE2392" w:rsidP="00C23FB5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  <w:r w:rsidRPr="009819D3">
        <w:rPr>
          <w:rFonts w:ascii="Times New Roman" w:eastAsia="Montserrat Medium" w:hAnsi="Times New Roman" w:cs="Times New Roman"/>
        </w:rPr>
        <w:t>Всё оборудование, материалы, работы и т.д. считаем с учетом НДС</w:t>
      </w:r>
      <w:r w:rsidR="00C23FB5">
        <w:rPr>
          <w:rFonts w:ascii="Times New Roman" w:eastAsia="Montserrat Medium" w:hAnsi="Times New Roman" w:cs="Times New Roman"/>
          <w:sz w:val="28"/>
          <w:szCs w:val="28"/>
        </w:rPr>
        <w:t>.</w:t>
      </w:r>
    </w:p>
    <w:tbl>
      <w:tblPr>
        <w:tblStyle w:val="Style14"/>
        <w:tblW w:w="1503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22"/>
        <w:gridCol w:w="3402"/>
        <w:gridCol w:w="2276"/>
        <w:gridCol w:w="1595"/>
        <w:gridCol w:w="1276"/>
        <w:gridCol w:w="1418"/>
        <w:gridCol w:w="2676"/>
        <w:gridCol w:w="18"/>
        <w:gridCol w:w="1514"/>
        <w:gridCol w:w="22"/>
        <w:gridCol w:w="18"/>
      </w:tblGrid>
      <w:tr w:rsidR="00C23FB5" w:rsidTr="00FA2B79">
        <w:trPr>
          <w:trHeight w:val="54"/>
          <w:tblHeader/>
        </w:trPr>
        <w:tc>
          <w:tcPr>
            <w:tcW w:w="822" w:type="dxa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№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Наименование вида материала, оборудования, работ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Единица измерения</w:t>
            </w: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Количество, объем единицы</w:t>
            </w: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Стоимость единицы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 xml:space="preserve">., 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тыс. тенге</w:t>
            </w: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 xml:space="preserve">Общая стоимость, тыс. тенге, 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14215" w:type="dxa"/>
            <w:gridSpan w:val="10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Раздел 1. Подготовительные, земляные и общестроительные работы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14215" w:type="dxa"/>
            <w:gridSpan w:val="10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both"/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</w:pP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Материалы (</w:t>
            </w:r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1.1.1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10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Песок природный ГОСТ 8736-2014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  <w:vAlign w:val="center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м3</w:t>
            </w:r>
          </w:p>
        </w:tc>
        <w:tc>
          <w:tcPr>
            <w:tcW w:w="1276" w:type="dxa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1418" w:type="dxa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2288</w:t>
            </w:r>
          </w:p>
        </w:tc>
        <w:tc>
          <w:tcPr>
            <w:tcW w:w="2694" w:type="dxa"/>
            <w:gridSpan w:val="2"/>
            <w:vAlign w:val="center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Локальная смета</w:t>
            </w:r>
          </w:p>
        </w:tc>
        <w:tc>
          <w:tcPr>
            <w:tcW w:w="1554" w:type="dxa"/>
            <w:gridSpan w:val="3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75 504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10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Щебень из плотных горных пород для строительных работ М1000 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СТ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РК 1284-2004 фракция 5-10 мм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  <w:vAlign w:val="center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м3</w:t>
            </w:r>
          </w:p>
        </w:tc>
        <w:tc>
          <w:tcPr>
            <w:tcW w:w="1276" w:type="dxa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75,6</w:t>
            </w:r>
          </w:p>
        </w:tc>
        <w:tc>
          <w:tcPr>
            <w:tcW w:w="1418" w:type="dxa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2 111,25</w:t>
            </w:r>
          </w:p>
        </w:tc>
        <w:tc>
          <w:tcPr>
            <w:tcW w:w="2694" w:type="dxa"/>
            <w:gridSpan w:val="2"/>
            <w:vAlign w:val="center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Локальная смета</w:t>
            </w:r>
          </w:p>
        </w:tc>
        <w:tc>
          <w:tcPr>
            <w:tcW w:w="1554" w:type="dxa"/>
            <w:gridSpan w:val="3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159 610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1.1.3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10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Смеси асфальтобетонные плотные мелкозернистые СТ РК 1225-2019 типа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В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, марки 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  <w:lang w:val="en-US"/>
              </w:rPr>
              <w:t>I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 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т</w:t>
            </w:r>
          </w:p>
        </w:tc>
        <w:tc>
          <w:tcPr>
            <w:tcW w:w="1276" w:type="dxa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36,54</w:t>
            </w:r>
          </w:p>
        </w:tc>
        <w:tc>
          <w:tcPr>
            <w:tcW w:w="1418" w:type="dxa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29244</w:t>
            </w:r>
          </w:p>
        </w:tc>
        <w:tc>
          <w:tcPr>
            <w:tcW w:w="2694" w:type="dxa"/>
            <w:gridSpan w:val="2"/>
            <w:vAlign w:val="center"/>
          </w:tcPr>
          <w:p w:rsidR="00C23FB5" w:rsidRPr="008A230B" w:rsidRDefault="00C23FB5" w:rsidP="00C23F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Локальная смета</w:t>
            </w:r>
          </w:p>
        </w:tc>
        <w:tc>
          <w:tcPr>
            <w:tcW w:w="1554" w:type="dxa"/>
            <w:gridSpan w:val="3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1 068 576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1.1.4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10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Камень бортовой тротуарный 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lastRenderedPageBreak/>
              <w:t>ГОСТ 6665-91 (</w:t>
            </w: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поребрик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1276" w:type="dxa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1418" w:type="dxa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1655,4</w:t>
            </w:r>
          </w:p>
        </w:tc>
        <w:tc>
          <w:tcPr>
            <w:tcW w:w="2694" w:type="dxa"/>
            <w:gridSpan w:val="2"/>
            <w:vAlign w:val="center"/>
          </w:tcPr>
          <w:p w:rsidR="00C23FB5" w:rsidRPr="008A230B" w:rsidRDefault="00C23FB5" w:rsidP="00C23F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Локальная смета</w:t>
            </w:r>
          </w:p>
        </w:tc>
        <w:tc>
          <w:tcPr>
            <w:tcW w:w="1554" w:type="dxa"/>
            <w:gridSpan w:val="3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115 878</w:t>
            </w:r>
          </w:p>
        </w:tc>
      </w:tr>
      <w:tr w:rsidR="00C23FB5" w:rsidTr="00FA2B79">
        <w:trPr>
          <w:trHeight w:val="819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lastRenderedPageBreak/>
              <w:t>1.1.5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10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Покрытие рулонное на основе резиновой крошки толщиной 5 мм 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м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²</w:t>
            </w:r>
          </w:p>
        </w:tc>
        <w:tc>
          <w:tcPr>
            <w:tcW w:w="1276" w:type="dxa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300</w:t>
            </w:r>
          </w:p>
        </w:tc>
        <w:tc>
          <w:tcPr>
            <w:tcW w:w="1418" w:type="dxa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7143</w:t>
            </w:r>
          </w:p>
        </w:tc>
        <w:tc>
          <w:tcPr>
            <w:tcW w:w="2694" w:type="dxa"/>
            <w:gridSpan w:val="2"/>
            <w:vAlign w:val="center"/>
          </w:tcPr>
          <w:p w:rsidR="00C23FB5" w:rsidRPr="008A230B" w:rsidRDefault="00C23FB5" w:rsidP="00C23F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Локальная смета</w:t>
            </w:r>
          </w:p>
        </w:tc>
        <w:tc>
          <w:tcPr>
            <w:tcW w:w="1554" w:type="dxa"/>
            <w:gridSpan w:val="3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2 142 900</w:t>
            </w:r>
          </w:p>
        </w:tc>
      </w:tr>
      <w:tr w:rsidR="00C23FB5" w:rsidTr="00FA2B79">
        <w:trPr>
          <w:trHeight w:val="655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14215" w:type="dxa"/>
            <w:gridSpan w:val="10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</w:pP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Транспорт (</w:t>
            </w:r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1.2.1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Перевозка строительных грузов бортовыми автомобилями в населенных пунктах. Грузоподъемность свыше 10т. Расстояние перевозки 5км.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  <w:vAlign w:val="center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т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.к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1276" w:type="dxa"/>
            <w:vAlign w:val="center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230</w:t>
            </w:r>
          </w:p>
        </w:tc>
        <w:tc>
          <w:tcPr>
            <w:tcW w:w="1418" w:type="dxa"/>
            <w:vAlign w:val="center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194</w:t>
            </w:r>
          </w:p>
        </w:tc>
        <w:tc>
          <w:tcPr>
            <w:tcW w:w="2694" w:type="dxa"/>
            <w:gridSpan w:val="2"/>
            <w:vAlign w:val="center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Локальная смета</w:t>
            </w:r>
          </w:p>
        </w:tc>
        <w:tc>
          <w:tcPr>
            <w:tcW w:w="1554" w:type="dxa"/>
            <w:gridSpan w:val="3"/>
            <w:vAlign w:val="center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24 620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14215" w:type="dxa"/>
            <w:gridSpan w:val="10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Демонтаж (</w:t>
            </w:r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 xml:space="preserve">Удаление устаревших конструкций, ветхих сооружений (необходимо решение собственника, например </w:t>
            </w:r>
            <w:proofErr w:type="spellStart"/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>Акимат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>, о возможности демонтажа))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1.3.1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4215" w:type="dxa"/>
            <w:gridSpan w:val="10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Вывоз мусора (</w:t>
            </w:r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>Необходимо учесть возможность сдачи на металлолом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)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1.4.1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4215" w:type="dxa"/>
            <w:gridSpan w:val="10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Перенос/подключение коммуникаций (</w:t>
            </w:r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)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1.5.1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14215" w:type="dxa"/>
            <w:gridSpan w:val="10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Общестроительные работы (</w:t>
            </w:r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)</w:t>
            </w:r>
            <w:proofErr w:type="gramEnd"/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1.6.1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10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Площади. Планировка бульдозерами мощностью 79 кВт (108 л с)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  <w:vAlign w:val="center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м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спланированной поверхности за проход бульдозера</w:t>
            </w:r>
          </w:p>
        </w:tc>
        <w:tc>
          <w:tcPr>
            <w:tcW w:w="1276" w:type="dxa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300</w:t>
            </w:r>
          </w:p>
        </w:tc>
        <w:tc>
          <w:tcPr>
            <w:tcW w:w="1418" w:type="dxa"/>
            <w:vAlign w:val="center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4,48</w:t>
            </w:r>
          </w:p>
        </w:tc>
        <w:tc>
          <w:tcPr>
            <w:tcW w:w="2694" w:type="dxa"/>
            <w:gridSpan w:val="2"/>
            <w:vAlign w:val="center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Локальная смета</w:t>
            </w:r>
          </w:p>
        </w:tc>
        <w:tc>
          <w:tcPr>
            <w:tcW w:w="1554" w:type="dxa"/>
            <w:gridSpan w:val="3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1 344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1.6.2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10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Грунты 2 группы в карьерах. Разработка с погрузкой на 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lastRenderedPageBreak/>
              <w:t>автомобили-самосвалы экскаваторами «Обратная лопата» с ковшом вместимостью 1м3.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  <w:vAlign w:val="center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м3 грунта</w:t>
            </w:r>
          </w:p>
        </w:tc>
        <w:tc>
          <w:tcPr>
            <w:tcW w:w="1276" w:type="dxa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1418" w:type="dxa"/>
            <w:vAlign w:val="center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357</w:t>
            </w:r>
          </w:p>
        </w:tc>
        <w:tc>
          <w:tcPr>
            <w:tcW w:w="2694" w:type="dxa"/>
            <w:gridSpan w:val="2"/>
            <w:vAlign w:val="center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Локальная смета</w:t>
            </w:r>
          </w:p>
        </w:tc>
        <w:tc>
          <w:tcPr>
            <w:tcW w:w="1554" w:type="dxa"/>
            <w:gridSpan w:val="3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16 065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lastRenderedPageBreak/>
              <w:t>1.6.3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10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Камни бортовые бетонные. Установка при других видах покрытий/</w:t>
            </w: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поребрик</w:t>
            </w:r>
            <w:proofErr w:type="spellEnd"/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  <w:vAlign w:val="center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м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бортового камня</w:t>
            </w:r>
          </w:p>
        </w:tc>
        <w:tc>
          <w:tcPr>
            <w:tcW w:w="1276" w:type="dxa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1418" w:type="dxa"/>
            <w:vAlign w:val="center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5883,4</w:t>
            </w:r>
          </w:p>
        </w:tc>
        <w:tc>
          <w:tcPr>
            <w:tcW w:w="2694" w:type="dxa"/>
            <w:gridSpan w:val="2"/>
            <w:vAlign w:val="center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Локальная смета</w:t>
            </w:r>
          </w:p>
        </w:tc>
        <w:tc>
          <w:tcPr>
            <w:tcW w:w="1554" w:type="dxa"/>
            <w:gridSpan w:val="3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411 838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1.6.4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10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Основание песчаное. Устройство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  <w:vAlign w:val="center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м3 основания</w:t>
            </w:r>
          </w:p>
        </w:tc>
        <w:tc>
          <w:tcPr>
            <w:tcW w:w="1276" w:type="dxa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418" w:type="dxa"/>
            <w:vAlign w:val="center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3716,2</w:t>
            </w:r>
          </w:p>
        </w:tc>
        <w:tc>
          <w:tcPr>
            <w:tcW w:w="2694" w:type="dxa"/>
            <w:gridSpan w:val="2"/>
            <w:vAlign w:val="center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Локальная смета</w:t>
            </w:r>
          </w:p>
        </w:tc>
        <w:tc>
          <w:tcPr>
            <w:tcW w:w="1554" w:type="dxa"/>
            <w:gridSpan w:val="3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111 486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1.6.5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10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Слои подстилающие щебеночные. Устройство с уплотнением самоходными катками (толщиной 100мм на 1м2)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  <w:vAlign w:val="center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м3 подстилающего слоя</w:t>
            </w:r>
          </w:p>
        </w:tc>
        <w:tc>
          <w:tcPr>
            <w:tcW w:w="1276" w:type="dxa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418" w:type="dxa"/>
            <w:vAlign w:val="center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8 590</w:t>
            </w:r>
          </w:p>
        </w:tc>
        <w:tc>
          <w:tcPr>
            <w:tcW w:w="2694" w:type="dxa"/>
            <w:gridSpan w:val="2"/>
            <w:vAlign w:val="center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Локальная смета</w:t>
            </w:r>
          </w:p>
        </w:tc>
        <w:tc>
          <w:tcPr>
            <w:tcW w:w="1554" w:type="dxa"/>
            <w:gridSpan w:val="3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257 702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1.6.6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10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Покрытие спортивное рулонное, толщина 12мм. Устройство на бетонное основание.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м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300</w:t>
            </w: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1634,44</w:t>
            </w: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Локальная смета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490 332</w:t>
            </w:r>
          </w:p>
        </w:tc>
      </w:tr>
      <w:tr w:rsidR="00C23FB5" w:rsidTr="00FA2B79">
        <w:trPr>
          <w:gridAfter w:val="1"/>
          <w:wAfter w:w="18" w:type="dxa"/>
          <w:trHeight w:val="54"/>
        </w:trPr>
        <w:tc>
          <w:tcPr>
            <w:tcW w:w="422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 xml:space="preserve">Итого по разделу 1 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(Сумма 1.1-1.6</w:t>
            </w:r>
            <w:bookmarkStart w:id="0" w:name="_GoBack"/>
            <w:bookmarkEnd w:id="0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9241" w:type="dxa"/>
            <w:gridSpan w:val="5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4 875 855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14215" w:type="dxa"/>
            <w:gridSpan w:val="10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 xml:space="preserve">Раздел 2. Приобретение (изготовление) оборудования 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14215" w:type="dxa"/>
            <w:gridSpan w:val="10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Оборудование (</w:t>
            </w:r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>Приобретение специального оборудования или изготовление устройств, художественных композиций, экспонатов)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2.1.1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Урна прямоугольная         МФ 50.01.02-01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Габариты: 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235*370*660</w:t>
            </w:r>
          </w:p>
        </w:tc>
        <w:tc>
          <w:tcPr>
            <w:tcW w:w="1595" w:type="dxa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штука</w:t>
            </w:r>
          </w:p>
        </w:tc>
        <w:tc>
          <w:tcPr>
            <w:tcW w:w="1276" w:type="dxa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48400</w:t>
            </w:r>
          </w:p>
        </w:tc>
        <w:tc>
          <w:tcPr>
            <w:tcW w:w="2694" w:type="dxa"/>
            <w:gridSpan w:val="2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Прайс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2024 ТОО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«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  <w:lang w:val="en-US"/>
              </w:rPr>
              <w:t>BATR KZ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554" w:type="dxa"/>
            <w:gridSpan w:val="3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96 800</w:t>
            </w:r>
          </w:p>
        </w:tc>
      </w:tr>
      <w:tr w:rsidR="00C23FB5" w:rsidTr="00FA2B79">
        <w:trPr>
          <w:trHeight w:val="463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2.1.2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Скамья МФ 42.01.04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Габариты: 1950*380*450</w:t>
            </w:r>
          </w:p>
        </w:tc>
        <w:tc>
          <w:tcPr>
            <w:tcW w:w="1595" w:type="dxa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штука</w:t>
            </w:r>
          </w:p>
        </w:tc>
        <w:tc>
          <w:tcPr>
            <w:tcW w:w="1276" w:type="dxa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18" w:type="dxa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105100</w:t>
            </w:r>
          </w:p>
        </w:tc>
        <w:tc>
          <w:tcPr>
            <w:tcW w:w="2694" w:type="dxa"/>
            <w:gridSpan w:val="2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Прайс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2024 ТОО 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«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  <w:lang w:val="en-US"/>
              </w:rPr>
              <w:t>BATR KZ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554" w:type="dxa"/>
            <w:gridSpan w:val="3"/>
            <w:vAlign w:val="center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420 400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2.1.3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Маятник двойной 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СТ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004-02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Габариты: 846*840*1500</w:t>
            </w: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штука </w:t>
            </w: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210800</w:t>
            </w: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Прайс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2024 ТОО 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«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  <w:lang w:val="en-US"/>
              </w:rPr>
              <w:t>BATR KZ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210 800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2.1.4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Твистер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двойной 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СТ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017-01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Габариты: 1057*770*1400</w:t>
            </w: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штука</w:t>
            </w: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206800</w:t>
            </w: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Прайс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2024 ТОО 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«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  <w:lang w:val="en-US"/>
              </w:rPr>
              <w:t>BATR KZ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206 800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2.1.5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Жим ногами + Брусья 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СТ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023-01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Габариты: 1700*725*1800</w:t>
            </w: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штука</w:t>
            </w: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200200</w:t>
            </w: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Прайс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2024 ТОО 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«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  <w:lang w:val="en-US"/>
              </w:rPr>
              <w:t>BATR KZ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200 </w:t>
            </w: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200</w:t>
            </w:r>
            <w:proofErr w:type="spellEnd"/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2.1.6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Степ 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СТ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014-01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Габариты: 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lastRenderedPageBreak/>
              <w:t>590*840*1550</w:t>
            </w: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lastRenderedPageBreak/>
              <w:t>штука</w:t>
            </w: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253100</w:t>
            </w: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Прайс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2024 ТОО 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lastRenderedPageBreak/>
              <w:t>«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  <w:lang w:val="en-US"/>
              </w:rPr>
              <w:t>BATR KZ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lastRenderedPageBreak/>
              <w:t>253 100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lastRenderedPageBreak/>
              <w:t>2.1.7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Двойные лыжи 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СТ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009-01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Габариты: 1350*480*1570</w:t>
            </w: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штука</w:t>
            </w: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304600</w:t>
            </w: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Прайс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2024 ТОО 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«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  <w:lang w:val="en-US"/>
              </w:rPr>
              <w:t>BATR KZ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304 600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2.1.8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Флекс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СТ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020-01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Габариты: 740*845*1050</w:t>
            </w: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штука</w:t>
            </w: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155900</w:t>
            </w: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Прайс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2024 ТОО 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«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  <w:lang w:val="en-US"/>
              </w:rPr>
              <w:t>BATR KZ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155 900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2.1.9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Лавка для пресса 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СТ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002-01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Габариты: 1235*400*600</w:t>
            </w: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штука</w:t>
            </w: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116200</w:t>
            </w: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Прайс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2024 ТОО 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«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  <w:lang w:val="en-US"/>
              </w:rPr>
              <w:t>BATR KZ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116 200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2.1.10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Стол для армрестлинга 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СТ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001-01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Габариты: 920*680*1170</w:t>
            </w: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штука</w:t>
            </w: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136500</w:t>
            </w: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Прайс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2024 ТОО 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«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  <w:lang w:val="en-US"/>
              </w:rPr>
              <w:t>BATR KZ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136 500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2.1.11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Тренажер Шаговый 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СТ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005-01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Габариты: 1110*760*1500</w:t>
            </w: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штука</w:t>
            </w: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283700</w:t>
            </w: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Прайс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2024 ТОО 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«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  <w:lang w:val="en-US"/>
              </w:rPr>
              <w:t>BATR KZ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283 700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2.1.12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Двойной турник 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СТ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012-01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Габариты: 1050*1300*2200</w:t>
            </w: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штука</w:t>
            </w: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236900</w:t>
            </w: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Прайс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2024 ТОО 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«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  <w:lang w:val="en-US"/>
              </w:rPr>
              <w:t>BATR KZ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236 900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2.1.13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Эллиптический тренажер 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СТ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010-01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Габариты: 1120*480*1520</w:t>
            </w: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штука</w:t>
            </w: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242000</w:t>
            </w: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Прайс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2024 ТОО 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«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  <w:lang w:val="en-US"/>
              </w:rPr>
              <w:t>BATR KZ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242 000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2.1.14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Гребля 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СТ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008-01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Габариты: 1420*740*860</w:t>
            </w: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штука</w:t>
            </w: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248200</w:t>
            </w: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Прайс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2024 ТОО 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«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  <w:lang w:val="en-US"/>
              </w:rPr>
              <w:t>BATR KZ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248 200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2.1.15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Тяга верхняя + Жим от груди 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СТ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027-01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Габариты: 1900*950*1800</w:t>
            </w: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штука</w:t>
            </w: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507400</w:t>
            </w: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Прайс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2024 ТОО 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«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  <w:lang w:val="en-US"/>
              </w:rPr>
              <w:t>BATR KZ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507 400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2.1.16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Бабочка 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СТ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028-01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Габариты: 940*970*1880</w:t>
            </w: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штука</w:t>
            </w: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399000</w:t>
            </w: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Прайс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2024 ТОО 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«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  <w:lang w:val="en-US"/>
              </w:rPr>
              <w:t>BATR KZ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399 000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2.1.17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Гиперэкстензия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СТ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003-01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Габариты: 1000*660*790</w:t>
            </w: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штука</w:t>
            </w: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124300</w:t>
            </w: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Прайс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2024 ТОО 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«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  <w:lang w:val="en-US"/>
              </w:rPr>
              <w:t>BATR KZ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124 300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2.1.18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Вело 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СТ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016-01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Габариты: 970*840*1500</w:t>
            </w: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штука</w:t>
            </w: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149200</w:t>
            </w: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Прайс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2024 ТОО 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«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  <w:lang w:val="en-US"/>
              </w:rPr>
              <w:t>BATR KZ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149 200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2.1.19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  <w:lang w:val="kk-KZ"/>
              </w:rPr>
              <w:t>Стол теннисный (принт) СО 2.80.01-01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Габариты: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2440х1220х900</w:t>
            </w: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штука</w:t>
            </w: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307 300</w:t>
            </w: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Прайс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2024 ТОО 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«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  <w:lang w:val="en-US"/>
              </w:rPr>
              <w:t>BATR KZ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614 600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2.1.20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Стойка баскетбольная комбинированная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Габариты: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1200х2560х4100</w:t>
            </w: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штука</w:t>
            </w: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405 000</w:t>
            </w: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Прайс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2024 ТОО 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«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  <w:lang w:val="en-US"/>
              </w:rPr>
              <w:t>BATR KZ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810 000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2.1.21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Хипс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СТ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015-01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Габариты: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lastRenderedPageBreak/>
              <w:t>650х840х1500</w:t>
            </w: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lastRenderedPageBreak/>
              <w:t>штука</w:t>
            </w: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212 900</w:t>
            </w: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Прайс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2024 ТОО 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lastRenderedPageBreak/>
              <w:t>«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  <w:lang w:val="en-US"/>
              </w:rPr>
              <w:t>BATR KZ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lastRenderedPageBreak/>
              <w:t>212 900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lastRenderedPageBreak/>
              <w:t>2.2</w:t>
            </w:r>
          </w:p>
        </w:tc>
        <w:tc>
          <w:tcPr>
            <w:tcW w:w="14215" w:type="dxa"/>
            <w:gridSpan w:val="10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Монтажные работы (</w:t>
            </w:r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)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2.2.1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Установка скамьи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штука</w:t>
            </w: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14739</w:t>
            </w: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Прайс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«Расценки по видам работ на 11.11.2024»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29 478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2.2.2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Установка урны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штука</w:t>
            </w: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10396</w:t>
            </w: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spell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Прайс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«Расценки по видам работ на 11.11.2024»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41 584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2.2.3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Установка тренажеров</w:t>
            </w: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штука</w:t>
            </w: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7761</w:t>
            </w: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1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  <w:lang w:val="kk-KZ"/>
              </w:rPr>
              <w:t>https://kostanay.pulscen.kz/products/ustanovka_ploshchadok_vorkaut_199547358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155 120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</w:tr>
      <w:tr w:rsidR="00C23FB5" w:rsidTr="00FA2B79">
        <w:trPr>
          <w:gridAfter w:val="1"/>
          <w:wAfter w:w="18" w:type="dxa"/>
          <w:trHeight w:val="54"/>
        </w:trPr>
        <w:tc>
          <w:tcPr>
            <w:tcW w:w="422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Итого по разделу 2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(Сумма 2.1-2.2)</w:t>
            </w:r>
          </w:p>
        </w:tc>
        <w:tc>
          <w:tcPr>
            <w:tcW w:w="9241" w:type="dxa"/>
            <w:gridSpan w:val="5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6 155 682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14215" w:type="dxa"/>
            <w:gridSpan w:val="10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Раздел 3. Озеленение территории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3.1</w:t>
            </w:r>
          </w:p>
        </w:tc>
        <w:tc>
          <w:tcPr>
            <w:tcW w:w="14215" w:type="dxa"/>
            <w:gridSpan w:val="10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Посадочный материал (</w:t>
            </w:r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>Приобретение посадочного материала, грунта, других необходимых элементов для озеленения.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 xml:space="preserve"> 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>Ссылки на источник информации о ценах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)</w:t>
            </w:r>
            <w:proofErr w:type="gramEnd"/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3.1.1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3.1.2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</w:tr>
      <w:tr w:rsidR="00C23FB5" w:rsidTr="00FA2B79">
        <w:trPr>
          <w:trHeight w:val="202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3.2</w:t>
            </w:r>
          </w:p>
        </w:tc>
        <w:tc>
          <w:tcPr>
            <w:tcW w:w="14215" w:type="dxa"/>
            <w:gridSpan w:val="10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Работы по озеленению (</w:t>
            </w:r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>Стоимость работ по озеленению территорий, планировке участка, контроль приживаемости и т.п.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)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3.2.1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3.2.2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</w:tr>
      <w:tr w:rsidR="00C23FB5" w:rsidTr="00FA2B79">
        <w:trPr>
          <w:gridAfter w:val="1"/>
          <w:wAfter w:w="18" w:type="dxa"/>
          <w:trHeight w:val="54"/>
        </w:trPr>
        <w:tc>
          <w:tcPr>
            <w:tcW w:w="422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Итого по разделу 3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(Сумма 3.1-3.2)</w:t>
            </w:r>
          </w:p>
        </w:tc>
        <w:tc>
          <w:tcPr>
            <w:tcW w:w="9241" w:type="dxa"/>
            <w:gridSpan w:val="5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14215" w:type="dxa"/>
            <w:gridSpan w:val="10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Раздел 4. Сопутствующие работы и затраты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4.1</w:t>
            </w:r>
          </w:p>
        </w:tc>
        <w:tc>
          <w:tcPr>
            <w:tcW w:w="14215" w:type="dxa"/>
            <w:gridSpan w:val="10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Охрана строящегося объекта (</w:t>
            </w:r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>Приобретение и работы по установке ограждений, освещения и указателей, физической охране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)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4.1.1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4.1.2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</w:tr>
      <w:tr w:rsidR="00C23FB5" w:rsidTr="00FA2B79">
        <w:trPr>
          <w:trHeight w:val="277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4.2</w:t>
            </w:r>
          </w:p>
        </w:tc>
        <w:tc>
          <w:tcPr>
            <w:tcW w:w="14215" w:type="dxa"/>
            <w:gridSpan w:val="10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Экспертиза (</w:t>
            </w:r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 xml:space="preserve">Затраты на проведение экспертизы и согласование с </w:t>
            </w:r>
            <w:proofErr w:type="spellStart"/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>ресурсо-снабжающими</w:t>
            </w:r>
            <w:proofErr w:type="spellEnd"/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 xml:space="preserve"> организациями.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 xml:space="preserve"> 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>Специализированными учреждениями культуры, образования и др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.)</w:t>
            </w:r>
            <w:proofErr w:type="gramEnd"/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4.2.1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lastRenderedPageBreak/>
              <w:t>4.2.2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4.3</w:t>
            </w:r>
          </w:p>
        </w:tc>
        <w:tc>
          <w:tcPr>
            <w:tcW w:w="14215" w:type="dxa"/>
            <w:gridSpan w:val="10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Информационные стенды (</w:t>
            </w:r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>Разработка, изготовление и установка информационных указателей об объекте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)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4.3.1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</w:tr>
      <w:tr w:rsidR="00C23FB5" w:rsidTr="00FA2B79">
        <w:trPr>
          <w:gridAfter w:val="2"/>
          <w:wAfter w:w="40" w:type="dxa"/>
          <w:trHeight w:val="54"/>
        </w:trPr>
        <w:tc>
          <w:tcPr>
            <w:tcW w:w="422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proofErr w:type="gramStart"/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Итого по разделу 4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(Сумма 4.1-4.3 </w:t>
            </w:r>
            <w:proofErr w:type="gramEnd"/>
          </w:p>
        </w:tc>
        <w:tc>
          <w:tcPr>
            <w:tcW w:w="9241" w:type="dxa"/>
            <w:gridSpan w:val="5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32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5</w:t>
            </w:r>
          </w:p>
        </w:tc>
        <w:tc>
          <w:tcPr>
            <w:tcW w:w="14215" w:type="dxa"/>
            <w:gridSpan w:val="10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 xml:space="preserve">Раздел 5. Иные затраты 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5.1</w:t>
            </w:r>
          </w:p>
        </w:tc>
        <w:tc>
          <w:tcPr>
            <w:tcW w:w="14215" w:type="dxa"/>
            <w:gridSpan w:val="10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5.1.1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95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269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</w:tr>
      <w:tr w:rsidR="00C23FB5" w:rsidTr="00FA2B79">
        <w:trPr>
          <w:gridAfter w:val="1"/>
          <w:wAfter w:w="18" w:type="dxa"/>
          <w:trHeight w:val="54"/>
        </w:trPr>
        <w:tc>
          <w:tcPr>
            <w:tcW w:w="422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Итого по разделу 5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(Сумма 5.1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9241" w:type="dxa"/>
            <w:gridSpan w:val="5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 xml:space="preserve">Итого по разделам 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proofErr w:type="gramStart"/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1-5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(Сумма по разделам 1-5 </w:t>
            </w:r>
            <w:proofErr w:type="gramEnd"/>
          </w:p>
        </w:tc>
        <w:tc>
          <w:tcPr>
            <w:tcW w:w="9259" w:type="dxa"/>
            <w:gridSpan w:val="6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Раздел 6. Сумма стоимости по разделам 1-5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11 031 537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7</w:t>
            </w:r>
          </w:p>
        </w:tc>
        <w:tc>
          <w:tcPr>
            <w:tcW w:w="14215" w:type="dxa"/>
            <w:gridSpan w:val="10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Раздел 7. Дополнительные работы и затраты (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резерв-прочие</w:t>
            </w:r>
            <w:proofErr w:type="gramEnd"/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)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(10% от суммы по п.6)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7.1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Подготовка документации</w:t>
            </w:r>
          </w:p>
        </w:tc>
        <w:tc>
          <w:tcPr>
            <w:tcW w:w="9259" w:type="dxa"/>
            <w:gridSpan w:val="6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1) Дефектная ведомость</w:t>
            </w:r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 xml:space="preserve"> (При необходимости. 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>Если есть конструкции или элементы, требующие ремонта)</w:t>
            </w:r>
            <w:proofErr w:type="gramEnd"/>
          </w:p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2) Проект</w:t>
            </w:r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 xml:space="preserve"> (Проектно-изыскательские работы. Проект производства работ и альбомы (эскизы) технических решений. </w:t>
            </w:r>
            <w:proofErr w:type="gramStart"/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>При необходимости)</w:t>
            </w:r>
            <w:proofErr w:type="gramEnd"/>
          </w:p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3) Смета</w:t>
            </w:r>
            <w:r w:rsidRPr="008A230B">
              <w:rPr>
                <w:rFonts w:ascii="Times New Roman" w:eastAsia="Montserrat Medium" w:hAnsi="Times New Roman" w:cs="Times New Roman"/>
                <w:i/>
                <w:sz w:val="22"/>
                <w:szCs w:val="22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54" w:type="dxa"/>
            <w:gridSpan w:val="3"/>
            <w:vMerge w:val="restart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968 463</w:t>
            </w: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7.2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Удорожание</w:t>
            </w:r>
          </w:p>
        </w:tc>
        <w:tc>
          <w:tcPr>
            <w:tcW w:w="9259" w:type="dxa"/>
            <w:gridSpan w:val="6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54" w:type="dxa"/>
            <w:gridSpan w:val="3"/>
            <w:vMerge/>
          </w:tcPr>
          <w:p w:rsidR="00C23FB5" w:rsidRPr="008A230B" w:rsidRDefault="00C23FB5" w:rsidP="00C23FB5">
            <w:pPr>
              <w:pStyle w:val="normal"/>
              <w:widowControl w:val="0"/>
              <w:spacing w:line="276" w:lineRule="auto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7.3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Непредвиденные работы и затраты</w:t>
            </w:r>
          </w:p>
        </w:tc>
        <w:tc>
          <w:tcPr>
            <w:tcW w:w="9259" w:type="dxa"/>
            <w:gridSpan w:val="6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54" w:type="dxa"/>
            <w:gridSpan w:val="3"/>
            <w:vMerge/>
          </w:tcPr>
          <w:p w:rsidR="00C23FB5" w:rsidRPr="008A230B" w:rsidRDefault="00C23FB5" w:rsidP="00C23FB5">
            <w:pPr>
              <w:pStyle w:val="normal"/>
              <w:widowControl w:val="0"/>
              <w:spacing w:line="276" w:lineRule="auto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</w:tr>
      <w:tr w:rsidR="00C23FB5" w:rsidTr="00FA2B79">
        <w:trPr>
          <w:gridAfter w:val="1"/>
          <w:wAfter w:w="18" w:type="dxa"/>
          <w:trHeight w:val="54"/>
        </w:trPr>
        <w:tc>
          <w:tcPr>
            <w:tcW w:w="4224" w:type="dxa"/>
            <w:gridSpan w:val="2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Итого по разделу 7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9241" w:type="dxa"/>
            <w:gridSpan w:val="5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Всего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 xml:space="preserve"> (Сумма по разделам 1–7)</w:t>
            </w:r>
          </w:p>
        </w:tc>
        <w:tc>
          <w:tcPr>
            <w:tcW w:w="9259" w:type="dxa"/>
            <w:gridSpan w:val="6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12 000 000</w:t>
            </w:r>
          </w:p>
        </w:tc>
      </w:tr>
      <w:tr w:rsidR="00C23FB5" w:rsidTr="00FA2B79">
        <w:trPr>
          <w:trHeight w:val="54"/>
        </w:trPr>
        <w:tc>
          <w:tcPr>
            <w:tcW w:w="82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3402" w:type="dxa"/>
          </w:tcPr>
          <w:p w:rsidR="00C23FB5" w:rsidRPr="008A230B" w:rsidRDefault="00C23FB5" w:rsidP="00C23FB5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b/>
                <w:sz w:val="22"/>
                <w:szCs w:val="22"/>
              </w:rPr>
              <w:t xml:space="preserve">Проверка </w:t>
            </w: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(сумма раздела 7 должна составлять не менее 8% от суммы по п.8, но не более 1 000 000 тенге)</w:t>
            </w:r>
          </w:p>
        </w:tc>
        <w:tc>
          <w:tcPr>
            <w:tcW w:w="9259" w:type="dxa"/>
            <w:gridSpan w:val="6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  <w:r w:rsidRPr="008A230B">
              <w:rPr>
                <w:rFonts w:ascii="Times New Roman" w:eastAsia="Montserrat Medium" w:hAnsi="Times New Roman" w:cs="Times New Roman"/>
                <w:sz w:val="22"/>
                <w:szCs w:val="22"/>
              </w:rPr>
              <w:t>948 463-8% от 12 000 000</w:t>
            </w:r>
          </w:p>
        </w:tc>
        <w:tc>
          <w:tcPr>
            <w:tcW w:w="1554" w:type="dxa"/>
            <w:gridSpan w:val="3"/>
          </w:tcPr>
          <w:p w:rsidR="00C23FB5" w:rsidRPr="008A230B" w:rsidRDefault="00C23FB5" w:rsidP="00C23FB5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2"/>
                <w:szCs w:val="22"/>
              </w:rPr>
            </w:pPr>
          </w:p>
        </w:tc>
      </w:tr>
    </w:tbl>
    <w:p w:rsidR="009819D3" w:rsidRDefault="009819D3">
      <w:pPr>
        <w:rPr>
          <w:rFonts w:ascii="Montserrat Medium" w:eastAsia="Montserrat Medium" w:hAnsi="Montserrat Medium" w:cs="Montserrat Medium"/>
        </w:rPr>
        <w:sectPr w:rsidR="009819D3">
          <w:headerReference w:type="default" r:id="rId13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E6576A" w:rsidRPr="00F54566" w:rsidRDefault="00EE2392">
      <w:pPr>
        <w:jc w:val="center"/>
        <w:rPr>
          <w:rFonts w:ascii="Montserrat Medium" w:eastAsia="Montserrat Medium" w:hAnsi="Montserrat Medium" w:cs="Montserrat Medium"/>
          <w:b/>
          <w:sz w:val="28"/>
          <w:szCs w:val="28"/>
        </w:rPr>
      </w:pPr>
      <w:r w:rsidRPr="00F54566">
        <w:rPr>
          <w:rFonts w:ascii="Montserrat Medium" w:eastAsia="Montserrat Medium" w:hAnsi="Montserrat Medium" w:cs="Montserrat Medium"/>
          <w:b/>
          <w:sz w:val="28"/>
          <w:szCs w:val="28"/>
        </w:rPr>
        <w:lastRenderedPageBreak/>
        <w:t xml:space="preserve">Копии документов, заверенные представителем </w:t>
      </w:r>
      <w:proofErr w:type="spellStart"/>
      <w:r w:rsidRPr="00F54566">
        <w:rPr>
          <w:rFonts w:ascii="Montserrat Medium" w:eastAsia="Montserrat Medium" w:hAnsi="Montserrat Medium" w:cs="Montserrat Medium"/>
          <w:b/>
          <w:sz w:val="28"/>
          <w:szCs w:val="28"/>
        </w:rPr>
        <w:t>акимата</w:t>
      </w:r>
      <w:proofErr w:type="spellEnd"/>
      <w:r w:rsidRPr="00F54566">
        <w:rPr>
          <w:rFonts w:ascii="Montserrat Medium" w:eastAsia="Montserrat Medium" w:hAnsi="Montserrat Medium" w:cs="Montserrat Medium"/>
          <w:b/>
          <w:sz w:val="28"/>
          <w:szCs w:val="28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75074C" w:rsidRDefault="0075074C" w:rsidP="0075074C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rFonts w:ascii="Montserrat Medium" w:eastAsia="Montserrat Medium" w:hAnsi="Montserrat Medium" w:cs="Montserrat Medium"/>
          <w:sz w:val="40"/>
          <w:szCs w:val="40"/>
        </w:rPr>
        <w:t>Место размещения объекта согласовано с ГУ «</w:t>
      </w:r>
      <w:proofErr w:type="spellStart"/>
      <w:r>
        <w:rPr>
          <w:rFonts w:ascii="Montserrat Medium" w:eastAsia="Montserrat Medium" w:hAnsi="Montserrat Medium" w:cs="Montserrat Medium"/>
          <w:sz w:val="40"/>
          <w:szCs w:val="40"/>
        </w:rPr>
        <w:t>Рудненский</w:t>
      </w:r>
      <w:proofErr w:type="spellEnd"/>
      <w:r>
        <w:rPr>
          <w:rFonts w:ascii="Montserrat Medium" w:eastAsia="Montserrat Medium" w:hAnsi="Montserrat Medium" w:cs="Montserrat Medium"/>
          <w:sz w:val="40"/>
          <w:szCs w:val="40"/>
        </w:rPr>
        <w:t xml:space="preserve"> городской отдел архитектуры и градостроительства» и ГУ «</w:t>
      </w:r>
      <w:proofErr w:type="spellStart"/>
      <w:r>
        <w:rPr>
          <w:rFonts w:ascii="Montserrat Medium" w:eastAsia="Montserrat Medium" w:hAnsi="Montserrat Medium" w:cs="Montserrat Medium"/>
          <w:sz w:val="40"/>
          <w:szCs w:val="40"/>
        </w:rPr>
        <w:t>Рудненский</w:t>
      </w:r>
      <w:proofErr w:type="spellEnd"/>
      <w:r>
        <w:rPr>
          <w:rFonts w:ascii="Montserrat Medium" w:eastAsia="Montserrat Medium" w:hAnsi="Montserrat Medium" w:cs="Montserrat Medium"/>
          <w:sz w:val="40"/>
          <w:szCs w:val="40"/>
        </w:rPr>
        <w:t xml:space="preserve"> городской отдел земельных отношений» - земля находиться в государственной собственности.</w:t>
      </w:r>
    </w:p>
    <w:p w:rsidR="007D732C" w:rsidRDefault="007D732C">
      <w:pPr>
        <w:jc w:val="both"/>
        <w:rPr>
          <w:rFonts w:ascii="Montserrat Medium" w:eastAsia="Montserrat Medium" w:hAnsi="Montserrat Medium" w:cs="Montserrat Medium"/>
          <w:sz w:val="40"/>
          <w:szCs w:val="40"/>
        </w:rPr>
        <w:sectPr w:rsidR="007D732C">
          <w:pgSz w:w="11906" w:h="16838"/>
          <w:pgMar w:top="1134" w:right="850" w:bottom="1134" w:left="1701" w:header="708" w:footer="708" w:gutter="0"/>
          <w:cols w:space="720"/>
        </w:sectPr>
      </w:pPr>
    </w:p>
    <w:p w:rsidR="00E6576A" w:rsidRDefault="00EE2392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lastRenderedPageBreak/>
        <w:t>Документы, подтверждающие стоимость проекта</w:t>
      </w:r>
    </w:p>
    <w:p w:rsidR="00E6576A" w:rsidRPr="00F54566" w:rsidRDefault="00EE2392" w:rsidP="00F54566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  <w:r w:rsidRPr="00F54566">
        <w:rPr>
          <w:rFonts w:ascii="Montserrat Medium" w:eastAsia="Montserrat Medium" w:hAnsi="Montserrat Medium" w:cs="Montserrat Medium"/>
          <w:sz w:val="24"/>
          <w:szCs w:val="24"/>
        </w:rPr>
        <w:t xml:space="preserve">По 3 </w:t>
      </w:r>
      <w:proofErr w:type="gramStart"/>
      <w:r w:rsidRPr="00F54566">
        <w:rPr>
          <w:rFonts w:ascii="Montserrat Medium" w:eastAsia="Montserrat Medium" w:hAnsi="Montserrat Medium" w:cs="Montserrat Medium"/>
          <w:sz w:val="24"/>
          <w:szCs w:val="24"/>
        </w:rPr>
        <w:t>коммерческих</w:t>
      </w:r>
      <w:proofErr w:type="gramEnd"/>
      <w:r w:rsidRPr="00F54566">
        <w:rPr>
          <w:rFonts w:ascii="Montserrat Medium" w:eastAsia="Montserrat Medium" w:hAnsi="Montserrat Medium" w:cs="Montserrat Medium"/>
          <w:sz w:val="24"/>
          <w:szCs w:val="24"/>
        </w:rPr>
        <w:t xml:space="preserve"> предложения на каждую позицию из технического проекта</w:t>
      </w:r>
    </w:p>
    <w:p w:rsidR="003E7FD0" w:rsidRDefault="003E7FD0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871DEA" w:rsidRDefault="008F47A9">
      <w:pPr>
        <w:rPr>
          <w:rFonts w:ascii="Times New Roman" w:eastAsia="Montserrat Medium" w:hAnsi="Times New Roman" w:cs="Times New Roman"/>
          <w:color w:val="4472C4"/>
          <w:szCs w:val="28"/>
        </w:rPr>
      </w:pPr>
      <w:hyperlink r:id="rId14" w:history="1">
        <w:r w:rsidR="003E7FD0" w:rsidRPr="002E7276">
          <w:rPr>
            <w:rStyle w:val="af"/>
            <w:rFonts w:ascii="Times New Roman" w:eastAsia="Montserrat Medium" w:hAnsi="Times New Roman" w:cs="Times New Roman"/>
            <w:szCs w:val="28"/>
          </w:rPr>
          <w:t>https://antitreningi.ru/download/c336530/l7447731/f24724416/f_675927e55f477</w:t>
        </w:r>
      </w:hyperlink>
      <w:r w:rsidR="003E7FD0">
        <w:rPr>
          <w:rFonts w:ascii="Times New Roman" w:eastAsia="Montserrat Medium" w:hAnsi="Times New Roman" w:cs="Times New Roman"/>
          <w:color w:val="4472C4"/>
          <w:szCs w:val="28"/>
        </w:rPr>
        <w:t xml:space="preserve"> </w:t>
      </w:r>
      <w:r w:rsidR="00871DEA">
        <w:rPr>
          <w:rFonts w:ascii="Times New Roman" w:eastAsia="Montserrat Medium" w:hAnsi="Times New Roman" w:cs="Times New Roman"/>
          <w:color w:val="4472C4"/>
          <w:szCs w:val="28"/>
        </w:rPr>
        <w:t xml:space="preserve"> </w:t>
      </w:r>
      <w:r w:rsidR="003E7FD0" w:rsidRPr="00871DEA">
        <w:rPr>
          <w:rFonts w:ascii="Times New Roman" w:eastAsia="Montserrat Medium" w:hAnsi="Times New Roman" w:cs="Times New Roman"/>
          <w:color w:val="4472C4"/>
          <w:szCs w:val="28"/>
        </w:rPr>
        <w:t xml:space="preserve">– </w:t>
      </w:r>
      <w:proofErr w:type="spellStart"/>
      <w:r w:rsidR="003E7FD0" w:rsidRPr="00871DEA">
        <w:rPr>
          <w:rFonts w:ascii="Times New Roman" w:eastAsia="Montserrat Medium" w:hAnsi="Times New Roman" w:cs="Times New Roman"/>
          <w:color w:val="4472C4"/>
          <w:szCs w:val="28"/>
        </w:rPr>
        <w:t>Прайс</w:t>
      </w:r>
      <w:proofErr w:type="spellEnd"/>
      <w:r w:rsidR="003E7FD0" w:rsidRPr="00871DEA">
        <w:rPr>
          <w:rFonts w:ascii="Times New Roman" w:eastAsia="Montserrat Medium" w:hAnsi="Times New Roman" w:cs="Times New Roman"/>
          <w:color w:val="4472C4"/>
          <w:szCs w:val="28"/>
        </w:rPr>
        <w:t xml:space="preserve"> 2024 ТОО </w:t>
      </w:r>
      <w:r w:rsidR="003E7FD0" w:rsidRPr="00871DEA">
        <w:rPr>
          <w:rFonts w:ascii="Times New Roman" w:eastAsia="Montserrat Medium" w:hAnsi="Times New Roman" w:cs="Times New Roman"/>
          <w:color w:val="4472C4"/>
          <w:szCs w:val="28"/>
          <w:lang w:val="en-US"/>
        </w:rPr>
        <w:t>BATR</w:t>
      </w:r>
      <w:r w:rsidR="003E7FD0" w:rsidRPr="00871DEA">
        <w:rPr>
          <w:rFonts w:ascii="Times New Roman" w:eastAsia="Montserrat Medium" w:hAnsi="Times New Roman" w:cs="Times New Roman"/>
          <w:color w:val="4472C4"/>
          <w:szCs w:val="28"/>
        </w:rPr>
        <w:t>.</w:t>
      </w:r>
      <w:r w:rsidR="003E7FD0" w:rsidRPr="00871DEA">
        <w:rPr>
          <w:rFonts w:ascii="Times New Roman" w:eastAsia="Montserrat Medium" w:hAnsi="Times New Roman" w:cs="Times New Roman"/>
          <w:color w:val="4472C4"/>
          <w:szCs w:val="28"/>
          <w:lang w:val="en-US"/>
        </w:rPr>
        <w:t>KZ</w:t>
      </w:r>
    </w:p>
    <w:tbl>
      <w:tblPr>
        <w:tblW w:w="9639" w:type="dxa"/>
        <w:tblInd w:w="-34" w:type="dxa"/>
        <w:tblLook w:val="04A0"/>
      </w:tblPr>
      <w:tblGrid>
        <w:gridCol w:w="914"/>
        <w:gridCol w:w="4904"/>
        <w:gridCol w:w="1134"/>
        <w:gridCol w:w="1275"/>
        <w:gridCol w:w="1412"/>
      </w:tblGrid>
      <w:tr w:rsidR="00871DEA" w:rsidRPr="00640FB2" w:rsidTr="00AB07B6">
        <w:trPr>
          <w:trHeight w:val="384"/>
        </w:trPr>
        <w:tc>
          <w:tcPr>
            <w:tcW w:w="9639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Стоимость ТМЦ  </w:t>
            </w:r>
            <w:proofErr w:type="gramStart"/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( </w:t>
            </w:r>
            <w:proofErr w:type="gramEnd"/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на 11.11.2024г),  с НДС</w:t>
            </w:r>
          </w:p>
        </w:tc>
      </w:tr>
      <w:tr w:rsidR="00871DEA" w:rsidRPr="00640FB2" w:rsidTr="00AB07B6">
        <w:trPr>
          <w:trHeight w:val="361"/>
        </w:trPr>
        <w:tc>
          <w:tcPr>
            <w:tcW w:w="96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(наименование здания, сооружения, объекта, стройки)</w:t>
            </w:r>
          </w:p>
        </w:tc>
      </w:tr>
      <w:tr w:rsidR="00871DEA" w:rsidRPr="00640FB2" w:rsidTr="00AB07B6">
        <w:trPr>
          <w:trHeight w:val="361"/>
        </w:trPr>
        <w:tc>
          <w:tcPr>
            <w:tcW w:w="96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proofErr w:type="gramStart"/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Составлен</w:t>
            </w:r>
            <w:proofErr w:type="gramEnd"/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 в текущих ценах по состоянию на 2024г.</w:t>
            </w:r>
          </w:p>
        </w:tc>
      </w:tr>
      <w:tr w:rsidR="00871DEA" w:rsidRPr="00640FB2" w:rsidTr="00AB07B6">
        <w:trPr>
          <w:trHeight w:val="1457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Номер</w:t>
            </w: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br/>
              <w:t>по</w:t>
            </w: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br/>
              <w:t>порядку</w:t>
            </w:r>
          </w:p>
        </w:tc>
        <w:tc>
          <w:tcPr>
            <w:tcW w:w="49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Наименование ресурса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Единица</w:t>
            </w: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br/>
              <w:t>измерения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Количество</w:t>
            </w:r>
          </w:p>
        </w:tc>
        <w:tc>
          <w:tcPr>
            <w:tcW w:w="1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Стоимость с НДС,</w:t>
            </w: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br/>
              <w:t>тенге</w:t>
            </w:r>
          </w:p>
        </w:tc>
      </w:tr>
      <w:tr w:rsidR="00871DEA" w:rsidRPr="00640FB2" w:rsidTr="00AB07B6">
        <w:trPr>
          <w:trHeight w:val="403"/>
        </w:trPr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</w:t>
            </w:r>
          </w:p>
        </w:tc>
        <w:tc>
          <w:tcPr>
            <w:tcW w:w="49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6</w:t>
            </w:r>
          </w:p>
        </w:tc>
      </w:tr>
      <w:tr w:rsidR="00871DEA" w:rsidRPr="00640FB2" w:rsidTr="00AB07B6">
        <w:trPr>
          <w:trHeight w:val="15"/>
        </w:trPr>
        <w:tc>
          <w:tcPr>
            <w:tcW w:w="9639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71DEA" w:rsidRPr="00640FB2" w:rsidTr="00AB07B6">
        <w:trPr>
          <w:trHeight w:val="403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Бетон тяжелый класса В15 ГОСТ 7473-2010 без добавок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29 390</w:t>
            </w:r>
          </w:p>
        </w:tc>
      </w:tr>
      <w:tr w:rsidR="00871DEA" w:rsidRPr="00640FB2" w:rsidTr="00AB07B6">
        <w:trPr>
          <w:trHeight w:val="403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Бетон тяжелый класса В15 ГОСТ 7473-2010 F300, W2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31 311</w:t>
            </w:r>
          </w:p>
        </w:tc>
      </w:tr>
      <w:tr w:rsidR="00871DEA" w:rsidRPr="00640FB2" w:rsidTr="00AB07B6">
        <w:trPr>
          <w:trHeight w:val="422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Битум нефтяной дорожный жидкий </w:t>
            </w:r>
            <w:proofErr w:type="gramStart"/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СТ</w:t>
            </w:r>
            <w:proofErr w:type="gramEnd"/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РК 1551-2006 марки МГ  70/130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260 194</w:t>
            </w:r>
          </w:p>
        </w:tc>
      </w:tr>
      <w:tr w:rsidR="00871DEA" w:rsidRPr="00640FB2" w:rsidTr="00AB07B6">
        <w:trPr>
          <w:trHeight w:val="422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4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Покрытие рулонное на основе резиновой крошки толщиной 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</w:t>
            </w:r>
            <w:proofErr w:type="gramStart"/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8 607</w:t>
            </w:r>
          </w:p>
        </w:tc>
      </w:tr>
      <w:tr w:rsidR="00871DEA" w:rsidRPr="00640FB2" w:rsidTr="00AB07B6">
        <w:trPr>
          <w:trHeight w:val="422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5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Покрытие рулонное на основе резиновой крошки толщиной 10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</w:t>
            </w:r>
            <w:proofErr w:type="gramStart"/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15 225</w:t>
            </w:r>
          </w:p>
        </w:tc>
      </w:tr>
      <w:tr w:rsidR="00871DEA" w:rsidRPr="00640FB2" w:rsidTr="00AB07B6">
        <w:trPr>
          <w:trHeight w:val="597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7C2704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6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Смеси асфальтобетонные горячие плотные крупнозернистые СТ РК 1225-2019 типа</w:t>
            </w:r>
            <w:proofErr w:type="gramStart"/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Б</w:t>
            </w:r>
            <w:proofErr w:type="gramEnd"/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, марки 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30 475</w:t>
            </w:r>
          </w:p>
        </w:tc>
      </w:tr>
      <w:tr w:rsidR="00871DEA" w:rsidRPr="00640FB2" w:rsidTr="00AB07B6">
        <w:trPr>
          <w:trHeight w:val="595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7C2704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7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Смеси асфальтобетонные горячие плотные мелкозернистые СТ РК 1225-2019 типа</w:t>
            </w:r>
            <w:proofErr w:type="gramStart"/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Б</w:t>
            </w:r>
            <w:proofErr w:type="gramEnd"/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, марки 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31 023</w:t>
            </w:r>
          </w:p>
        </w:tc>
      </w:tr>
      <w:tr w:rsidR="00871DEA" w:rsidRPr="00640FB2" w:rsidTr="00AB07B6">
        <w:trPr>
          <w:trHeight w:val="422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7C2704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8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Смесь песчано-щебеночная ГОСТ 23735-2014 </w:t>
            </w:r>
            <w:proofErr w:type="gramStart"/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( </w:t>
            </w:r>
            <w:proofErr w:type="gramEnd"/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по данным  КП 2024г)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8 208</w:t>
            </w:r>
          </w:p>
        </w:tc>
      </w:tr>
      <w:tr w:rsidR="00871DEA" w:rsidRPr="00640FB2" w:rsidTr="00AB07B6">
        <w:trPr>
          <w:trHeight w:val="485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7C2704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9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Щебень из плотных горных пород для строительных работ М1000 </w:t>
            </w:r>
            <w:proofErr w:type="gramStart"/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СТ</w:t>
            </w:r>
            <w:proofErr w:type="gramEnd"/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РК 1284-2004 фракция 40-80 (70)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6 891</w:t>
            </w:r>
          </w:p>
        </w:tc>
      </w:tr>
      <w:tr w:rsidR="00871DEA" w:rsidRPr="00640FB2" w:rsidTr="00AB07B6">
        <w:trPr>
          <w:trHeight w:val="467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7C2704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10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Щебень из плотных горных пород для строительных работ М800 </w:t>
            </w:r>
            <w:proofErr w:type="gramStart"/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СТ</w:t>
            </w:r>
            <w:proofErr w:type="gramEnd"/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РК 1284-2004 фракция 5-10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7 451</w:t>
            </w:r>
          </w:p>
        </w:tc>
      </w:tr>
      <w:tr w:rsidR="00871DEA" w:rsidRPr="00640FB2" w:rsidTr="00AB07B6">
        <w:trPr>
          <w:trHeight w:val="422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7C2704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11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Трава искусственная </w:t>
            </w:r>
            <w:proofErr w:type="spellStart"/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монофиламентная</w:t>
            </w:r>
            <w:proofErr w:type="spellEnd"/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, высота ворса h-40 мм  </w:t>
            </w:r>
            <w:proofErr w:type="gramStart"/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( </w:t>
            </w:r>
            <w:proofErr w:type="gramEnd"/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по данным  КП 2024г)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</w:t>
            </w:r>
            <w:proofErr w:type="gramStart"/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3 931</w:t>
            </w:r>
          </w:p>
        </w:tc>
      </w:tr>
      <w:tr w:rsidR="00871DEA" w:rsidRPr="00640FB2" w:rsidTr="00AB07B6">
        <w:trPr>
          <w:trHeight w:val="422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7C2704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12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Камень бортовой  с сечением сторон 200х100 мм ГОСТ 6665-91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1 784</w:t>
            </w:r>
          </w:p>
        </w:tc>
      </w:tr>
      <w:tr w:rsidR="00871DEA" w:rsidRPr="00640FB2" w:rsidTr="00AB07B6">
        <w:trPr>
          <w:trHeight w:val="422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7C2704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13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Камень бортовой дорожный с сечением сторон 300х180 мм ГОСТ 6665-91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3 023</w:t>
            </w:r>
          </w:p>
        </w:tc>
      </w:tr>
      <w:tr w:rsidR="00871DEA" w:rsidRPr="00640FB2" w:rsidTr="00AB07B6">
        <w:trPr>
          <w:trHeight w:val="282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7C2704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14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Брусчатка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</w:t>
            </w:r>
            <w:proofErr w:type="gramStart"/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3 043</w:t>
            </w:r>
          </w:p>
        </w:tc>
      </w:tr>
      <w:tr w:rsidR="00871DEA" w:rsidRPr="00640FB2" w:rsidTr="00AB07B6">
        <w:trPr>
          <w:trHeight w:val="285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7C2704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15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Песок ГОСТ 8736-2014 природный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м3</w:t>
            </w:r>
          </w:p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2 471</w:t>
            </w:r>
          </w:p>
        </w:tc>
      </w:tr>
    </w:tbl>
    <w:p w:rsidR="00871DEA" w:rsidRDefault="00871DEA">
      <w:pPr>
        <w:rPr>
          <w:rFonts w:ascii="Times New Roman" w:eastAsia="Montserrat Medium" w:hAnsi="Times New Roman" w:cs="Times New Roman"/>
          <w:color w:val="4472C4"/>
          <w:szCs w:val="28"/>
        </w:rPr>
      </w:pPr>
    </w:p>
    <w:p w:rsidR="008F33A5" w:rsidRDefault="008F33A5">
      <w:pPr>
        <w:rPr>
          <w:rFonts w:ascii="Times New Roman" w:eastAsia="Montserrat Medium" w:hAnsi="Times New Roman" w:cs="Times New Roman"/>
          <w:color w:val="4472C4"/>
          <w:szCs w:val="28"/>
        </w:rPr>
      </w:pPr>
    </w:p>
    <w:p w:rsidR="00F54566" w:rsidRDefault="00F54566">
      <w:pPr>
        <w:rPr>
          <w:rFonts w:ascii="Times New Roman" w:eastAsia="Montserrat Medium" w:hAnsi="Times New Roman" w:cs="Times New Roman"/>
          <w:color w:val="4472C4"/>
          <w:szCs w:val="28"/>
        </w:rPr>
      </w:pPr>
    </w:p>
    <w:p w:rsidR="008F33A5" w:rsidRDefault="008F33A5">
      <w:pPr>
        <w:rPr>
          <w:rFonts w:ascii="Times New Roman" w:eastAsia="Montserrat Medium" w:hAnsi="Times New Roman" w:cs="Times New Roman"/>
          <w:color w:val="4472C4"/>
          <w:szCs w:val="28"/>
        </w:rPr>
      </w:pPr>
    </w:p>
    <w:p w:rsidR="008F33A5" w:rsidRDefault="008F33A5">
      <w:pPr>
        <w:rPr>
          <w:rFonts w:ascii="Times New Roman" w:eastAsia="Montserrat Medium" w:hAnsi="Times New Roman" w:cs="Times New Roman"/>
          <w:color w:val="4472C4"/>
          <w:szCs w:val="28"/>
        </w:rPr>
      </w:pPr>
    </w:p>
    <w:tbl>
      <w:tblPr>
        <w:tblW w:w="9640" w:type="dxa"/>
        <w:tblInd w:w="-34" w:type="dxa"/>
        <w:tblLayout w:type="fixed"/>
        <w:tblLook w:val="04A0"/>
      </w:tblPr>
      <w:tblGrid>
        <w:gridCol w:w="513"/>
        <w:gridCol w:w="5158"/>
        <w:gridCol w:w="1560"/>
        <w:gridCol w:w="1276"/>
        <w:gridCol w:w="1133"/>
      </w:tblGrid>
      <w:tr w:rsidR="008F33A5" w:rsidRPr="00A720F0" w:rsidTr="008B5B62">
        <w:trPr>
          <w:trHeight w:val="334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9127" w:type="dxa"/>
            <w:gridSpan w:val="4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b/>
                <w:bCs/>
                <w:color w:val="080000"/>
                <w:sz w:val="20"/>
                <w:szCs w:val="20"/>
              </w:rPr>
              <w:t xml:space="preserve">Расценки по видам работ </w:t>
            </w:r>
            <w:proofErr w:type="gramStart"/>
            <w:r w:rsidRPr="00A720F0">
              <w:rPr>
                <w:rFonts w:ascii="Times New Roman" w:eastAsia="Times New Roman" w:hAnsi="Times New Roman" w:cs="Times New Roman"/>
                <w:b/>
                <w:bCs/>
                <w:color w:val="080000"/>
                <w:sz w:val="20"/>
                <w:szCs w:val="20"/>
              </w:rPr>
              <w:t xml:space="preserve">( </w:t>
            </w:r>
            <w:proofErr w:type="gramEnd"/>
            <w:r w:rsidRPr="00A720F0">
              <w:rPr>
                <w:rFonts w:ascii="Times New Roman" w:eastAsia="Times New Roman" w:hAnsi="Times New Roman" w:cs="Times New Roman"/>
                <w:b/>
                <w:bCs/>
                <w:color w:val="080000"/>
                <w:sz w:val="20"/>
                <w:szCs w:val="20"/>
              </w:rPr>
              <w:t>на 11.11.2024г), без учета ТМЦ, без НДС</w:t>
            </w:r>
          </w:p>
        </w:tc>
      </w:tr>
      <w:tr w:rsidR="008F33A5" w:rsidRPr="00A720F0" w:rsidTr="008B5B62">
        <w:trPr>
          <w:trHeight w:val="220"/>
        </w:trPr>
        <w:tc>
          <w:tcPr>
            <w:tcW w:w="5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27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34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№</w:t>
            </w: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br/>
            </w:r>
            <w:proofErr w:type="spellStart"/>
            <w:proofErr w:type="gram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п</w:t>
            </w:r>
            <w:proofErr w:type="spellEnd"/>
            <w:proofErr w:type="gramEnd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/</w:t>
            </w:r>
            <w:proofErr w:type="spell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Наименование</w:t>
            </w: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br/>
              <w:t>работ и затрат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Единица измерения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Количество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Всего стоимость с НДС, тенге</w:t>
            </w:r>
          </w:p>
        </w:tc>
      </w:tr>
      <w:tr w:rsidR="008F33A5" w:rsidRPr="00A720F0" w:rsidTr="008B5B62">
        <w:trPr>
          <w:trHeight w:val="334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253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19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F33A5" w:rsidRPr="00A720F0" w:rsidRDefault="00A720F0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F33A5" w:rsidRPr="00A720F0" w:rsidRDefault="00A720F0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F33A5" w:rsidRPr="00A720F0" w:rsidRDefault="00A720F0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F33A5" w:rsidRPr="00A720F0" w:rsidRDefault="00A720F0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5</w:t>
            </w: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Камни бортовые бетонные. Установка при других видах покрытий / с устройством бетонного основания/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proofErr w:type="gram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</w:t>
            </w:r>
            <w:proofErr w:type="gramEnd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бортового камня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4 436</w:t>
            </w:r>
          </w:p>
        </w:tc>
      </w:tr>
      <w:tr w:rsidR="008F33A5" w:rsidRPr="00A720F0" w:rsidTr="008B5B62">
        <w:trPr>
          <w:trHeight w:val="230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19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proofErr w:type="gram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Основания и покрытия из песчано-гравийных или щебеночно-песчаных смесей однослойные толщиной 15 см. Устройство (1.</w:t>
            </w:r>
            <w:proofErr w:type="gramEnd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Планировка и </w:t>
            </w:r>
            <w:proofErr w:type="spell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прикатка</w:t>
            </w:r>
            <w:proofErr w:type="spellEnd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земляного полотна или подстилающего слоя. 2. Россыпь и разравнивание материалов. 3. Укатка с поливкой водой. </w:t>
            </w:r>
            <w:r w:rsidR="003F680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 </w:t>
            </w: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4. </w:t>
            </w:r>
            <w:proofErr w:type="gram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Уход за покрытием.)</w:t>
            </w:r>
            <w:proofErr w:type="gramEnd"/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</w:t>
            </w:r>
            <w:proofErr w:type="gram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</w:t>
            </w:r>
            <w:proofErr w:type="gramEnd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основания или покрытия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704</w:t>
            </w:r>
          </w:p>
        </w:tc>
      </w:tr>
      <w:tr w:rsidR="008F33A5" w:rsidRPr="00A720F0" w:rsidTr="008B5B62">
        <w:trPr>
          <w:trHeight w:val="885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Основание песчаное. Устройство под укладку брусчатки </w:t>
            </w:r>
            <w:proofErr w:type="gram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( </w:t>
            </w:r>
            <w:proofErr w:type="gramEnd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толщиной 100 мм на 1 м2)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м3 основания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0,1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763</w:t>
            </w:r>
          </w:p>
        </w:tc>
      </w:tr>
      <w:tr w:rsidR="008F33A5" w:rsidRPr="00A720F0" w:rsidTr="008B5B62">
        <w:trPr>
          <w:trHeight w:val="230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4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Покрытия из брусчатки. Устройство по готовому подстилающему слою с заполнением швов песком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</w:t>
            </w:r>
            <w:proofErr w:type="gram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</w:t>
            </w:r>
            <w:proofErr w:type="gramEnd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покрытия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6 091</w:t>
            </w:r>
          </w:p>
        </w:tc>
      </w:tr>
      <w:tr w:rsidR="008F33A5" w:rsidRPr="00A720F0" w:rsidTr="008B5B62">
        <w:trPr>
          <w:trHeight w:val="230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5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Основания. Розлив вяжущих материалов </w:t>
            </w:r>
            <w:proofErr w:type="gram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( </w:t>
            </w:r>
            <w:proofErr w:type="gramEnd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на 1 м2)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т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0,0004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</w:t>
            </w:r>
          </w:p>
        </w:tc>
      </w:tr>
      <w:tr w:rsidR="008F33A5" w:rsidRPr="00A720F0" w:rsidTr="00B87D11">
        <w:trPr>
          <w:trHeight w:val="230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6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Покрытия тротуаров из асфальтобетонной смеси толщиной 4 см. Устройство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</w:t>
            </w:r>
            <w:proofErr w:type="gram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511</w:t>
            </w:r>
          </w:p>
        </w:tc>
      </w:tr>
      <w:tr w:rsidR="008F33A5" w:rsidRPr="00A720F0" w:rsidTr="00B87D11">
        <w:trPr>
          <w:trHeight w:val="230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7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Слои подстилающие щебеночные. Устройство с уплотнением самоходными катками </w:t>
            </w:r>
            <w:proofErr w:type="gram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( </w:t>
            </w:r>
            <w:proofErr w:type="gramEnd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толщиной 100 мм на 1 м2)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м3 подстилающего слоя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0,1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2 337</w:t>
            </w:r>
          </w:p>
        </w:tc>
      </w:tr>
      <w:tr w:rsidR="008F33A5" w:rsidRPr="00A720F0" w:rsidTr="008B5B62">
        <w:trPr>
          <w:trHeight w:val="334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19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8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Покрытия толщиной 4 см из горячих асфальтобетонных смесей плотных мелкозернистых АБВ, плотность каменных материалов 2,5-2,9 т/м3. Устройство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</w:t>
            </w:r>
            <w:proofErr w:type="gram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</w:t>
            </w:r>
            <w:proofErr w:type="gramEnd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покрытия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566</w:t>
            </w:r>
          </w:p>
        </w:tc>
      </w:tr>
      <w:tr w:rsidR="008F33A5" w:rsidRPr="00A720F0" w:rsidTr="008B5B62">
        <w:trPr>
          <w:trHeight w:val="315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9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Покрытия толщиной 4 см из горячих асфальтобетонных смесей плотных мелкозернистых АБВ. Добавлять или исключать на каждые 0,5 см изменения толщины покрытия. Устройство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</w:t>
            </w:r>
            <w:proofErr w:type="gram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</w:t>
            </w:r>
            <w:proofErr w:type="gramEnd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покрытия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11</w:t>
            </w:r>
          </w:p>
        </w:tc>
      </w:tr>
      <w:tr w:rsidR="008F33A5" w:rsidRPr="00A720F0" w:rsidTr="008B5B62">
        <w:trPr>
          <w:trHeight w:val="600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10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Покрытия толщиной 4 см из горячих асфальтобетонных смесей плотных крупнозернистых АБ, плотность каменных материалов 2,5-2,9 т/м3. Устройство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</w:t>
            </w:r>
            <w:proofErr w:type="gram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</w:t>
            </w:r>
            <w:proofErr w:type="gramEnd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покрытия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552</w:t>
            </w:r>
          </w:p>
        </w:tc>
      </w:tr>
      <w:tr w:rsidR="008F33A5" w:rsidRPr="00A720F0" w:rsidTr="00B87D11">
        <w:trPr>
          <w:trHeight w:val="396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11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Покрытия толщиной 4 см из горячих асфальтобетонных смесей плотных крупнозернистых АБ. Добавлять или исключать на каждые 0,5 см изменения толщины покрытия. Устройство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</w:t>
            </w:r>
            <w:proofErr w:type="gram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</w:t>
            </w:r>
            <w:proofErr w:type="gramEnd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покрытия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11</w:t>
            </w:r>
          </w:p>
        </w:tc>
      </w:tr>
      <w:tr w:rsidR="008F33A5" w:rsidRPr="00A720F0" w:rsidTr="008B5B62">
        <w:trPr>
          <w:trHeight w:val="645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12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Покрытие спортивное рулонное, толщина 12 мм. Устройство на бетонное основание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</w:t>
            </w:r>
            <w:proofErr w:type="gram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</w:t>
            </w:r>
            <w:proofErr w:type="gramEnd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покрытия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2 345</w:t>
            </w:r>
          </w:p>
        </w:tc>
      </w:tr>
      <w:tr w:rsidR="008F33A5" w:rsidRPr="00A720F0" w:rsidTr="00B87D11">
        <w:trPr>
          <w:trHeight w:val="230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B87D11">
        <w:trPr>
          <w:trHeight w:val="412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13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Основание из щебня, толщина 6 см. Устройство с укаткой  </w:t>
            </w:r>
            <w:proofErr w:type="gram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( </w:t>
            </w:r>
            <w:proofErr w:type="gramEnd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для футбольного поля)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</w:t>
            </w:r>
            <w:proofErr w:type="gram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678</w:t>
            </w:r>
          </w:p>
        </w:tc>
      </w:tr>
      <w:tr w:rsidR="008F33A5" w:rsidRPr="00A720F0" w:rsidTr="008B5B62">
        <w:trPr>
          <w:trHeight w:val="319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14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Покрытие из искусственной травы </w:t>
            </w:r>
            <w:proofErr w:type="spell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монофиламентной</w:t>
            </w:r>
            <w:proofErr w:type="spellEnd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, высота ворса h-40 мм (без учета работ по подготовке основания). Изделие из </w:t>
            </w:r>
            <w:proofErr w:type="spell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монофиламента</w:t>
            </w:r>
            <w:proofErr w:type="spellEnd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, наполнени</w:t>
            </w:r>
            <w:proofErr w:type="gram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е-</w:t>
            </w:r>
            <w:proofErr w:type="gramEnd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кварцевый песок. (1. Доставка изделия на площадку (учтено расстояние - 30 км). 2. Устройство по подготовленному основанию подкладочной сплошной прослойки из </w:t>
            </w:r>
            <w:proofErr w:type="spell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геотекстиля</w:t>
            </w:r>
            <w:proofErr w:type="spellEnd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. 3. Укладка рулонов искусственной травы. 4. Склеивание швов. 5. Засыпка наполнителя. 6. </w:t>
            </w:r>
            <w:proofErr w:type="gram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Расчесывание поля.)</w:t>
            </w:r>
            <w:proofErr w:type="gramEnd"/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</w:t>
            </w:r>
            <w:proofErr w:type="gram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3 692</w:t>
            </w:r>
          </w:p>
        </w:tc>
      </w:tr>
      <w:tr w:rsidR="008F33A5" w:rsidRPr="00A720F0" w:rsidTr="008B5B62">
        <w:trPr>
          <w:trHeight w:val="1440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B87D11">
        <w:trPr>
          <w:trHeight w:val="660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15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Основания и покрытия из песчано-гравийных или щебеночно-песчаных смесей однослойные толщиной 12 см. Устройство 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</w:t>
            </w:r>
            <w:proofErr w:type="gram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</w:t>
            </w:r>
            <w:proofErr w:type="gramEnd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основания или покрытия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704</w:t>
            </w:r>
          </w:p>
        </w:tc>
      </w:tr>
      <w:tr w:rsidR="008F33A5" w:rsidRPr="00A720F0" w:rsidTr="00B87D11">
        <w:trPr>
          <w:trHeight w:val="1425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lastRenderedPageBreak/>
              <w:t>16</w:t>
            </w:r>
          </w:p>
        </w:tc>
        <w:tc>
          <w:tcPr>
            <w:tcW w:w="5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Ограды металлические из сетчатых панелей, высотой до 2,2 м по железобетонным столбам без цоколя. Установка ( прим</w:t>
            </w:r>
            <w:proofErr w:type="gram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,</w:t>
            </w:r>
            <w:proofErr w:type="gramEnd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по металлическим столбам, рама 2м в 2 ряда) /1. Рытье ям под фундаменты или столбы 2. Установка столбов в ямы с заделкой бетоном. 3. Установка монтажных изделий со сваркой. 4. Навеска панелей на столбы с закреплением. 5. Укладка кирпичных подкладок под столбы.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proofErr w:type="gram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</w:t>
            </w:r>
            <w:proofErr w:type="gramEnd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оград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15 410</w:t>
            </w:r>
          </w:p>
        </w:tc>
      </w:tr>
      <w:tr w:rsidR="008F33A5" w:rsidRPr="00A720F0" w:rsidTr="00B87D11">
        <w:trPr>
          <w:trHeight w:val="319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17</w:t>
            </w:r>
          </w:p>
        </w:tc>
        <w:tc>
          <w:tcPr>
            <w:tcW w:w="5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Бортовые камни на бетонном основании. Разборка вручную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3 451</w:t>
            </w: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18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Качели подвесные двойные, сиденья со спинкой. 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комплект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48 859</w:t>
            </w: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19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Качалка на пружине. Установка 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комплект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13 766</w:t>
            </w: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20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Качалка ''Балансир''.  Установка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комплект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18 087</w:t>
            </w: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21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Скамья антивандальная. Установка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шт.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14 739</w:t>
            </w: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22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Скамья парковая. Установка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шт.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27 555</w:t>
            </w: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23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Урна на двух стойках. Установка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шт.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10 396</w:t>
            </w: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24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Карусель (4 сидения). Установка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комплект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16 607</w:t>
            </w: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25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Ворота футбольные игровые (малые)</w:t>
            </w:r>
            <w:proofErr w:type="gram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.</w:t>
            </w:r>
            <w:proofErr w:type="gramEnd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(</w:t>
            </w:r>
            <w:proofErr w:type="gramStart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</w:t>
            </w:r>
            <w:proofErr w:type="gramEnd"/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омплект из двух ворот) Установка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комплект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14 803</w:t>
            </w: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26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Стойка баскетбольная со щитом. Установка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комплект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18 008</w:t>
            </w: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27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Стойки волейбольные с сеткой. Установка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комплект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12 598</w:t>
            </w: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28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'Песочница Грибочек '' с крышкой. Установка 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комплект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26 559</w:t>
            </w:r>
          </w:p>
        </w:tc>
      </w:tr>
    </w:tbl>
    <w:p w:rsidR="008F33A5" w:rsidRDefault="008F33A5">
      <w:pPr>
        <w:rPr>
          <w:rFonts w:ascii="Times New Roman" w:eastAsia="Montserrat Medium" w:hAnsi="Times New Roman" w:cs="Times New Roman"/>
          <w:color w:val="4472C4"/>
          <w:szCs w:val="28"/>
        </w:rPr>
      </w:pPr>
    </w:p>
    <w:p w:rsidR="008F33A5" w:rsidRDefault="008F33A5">
      <w:pPr>
        <w:rPr>
          <w:rFonts w:ascii="Times New Roman" w:eastAsia="Montserrat Medium" w:hAnsi="Times New Roman" w:cs="Times New Roman"/>
          <w:color w:val="4472C4"/>
          <w:szCs w:val="28"/>
        </w:rPr>
      </w:pPr>
    </w:p>
    <w:p w:rsidR="008F33A5" w:rsidRDefault="008F33A5">
      <w:pPr>
        <w:rPr>
          <w:rFonts w:ascii="Times New Roman" w:eastAsia="Montserrat Medium" w:hAnsi="Times New Roman" w:cs="Times New Roman"/>
          <w:color w:val="4472C4"/>
          <w:szCs w:val="28"/>
        </w:rPr>
      </w:pPr>
    </w:p>
    <w:p w:rsidR="008F33A5" w:rsidRDefault="008F33A5">
      <w:pPr>
        <w:rPr>
          <w:rFonts w:ascii="Times New Roman" w:eastAsia="Montserrat Medium" w:hAnsi="Times New Roman" w:cs="Times New Roman"/>
          <w:color w:val="4472C4"/>
          <w:szCs w:val="28"/>
        </w:rPr>
      </w:pPr>
    </w:p>
    <w:p w:rsidR="008F33A5" w:rsidRDefault="008F33A5">
      <w:pPr>
        <w:rPr>
          <w:rFonts w:ascii="Times New Roman" w:eastAsia="Montserrat Medium" w:hAnsi="Times New Roman" w:cs="Times New Roman"/>
          <w:color w:val="4472C4"/>
          <w:szCs w:val="28"/>
        </w:rPr>
      </w:pPr>
    </w:p>
    <w:p w:rsidR="008F33A5" w:rsidRDefault="008F33A5">
      <w:pPr>
        <w:rPr>
          <w:rFonts w:ascii="Times New Roman" w:eastAsia="Montserrat Medium" w:hAnsi="Times New Roman" w:cs="Times New Roman"/>
          <w:color w:val="4472C4"/>
          <w:szCs w:val="28"/>
        </w:rPr>
      </w:pPr>
    </w:p>
    <w:p w:rsidR="008F33A5" w:rsidRDefault="008F33A5">
      <w:pPr>
        <w:rPr>
          <w:rFonts w:ascii="Times New Roman" w:eastAsia="Montserrat Medium" w:hAnsi="Times New Roman" w:cs="Times New Roman"/>
          <w:color w:val="4472C4"/>
          <w:szCs w:val="28"/>
        </w:rPr>
      </w:pPr>
    </w:p>
    <w:p w:rsidR="008F33A5" w:rsidRPr="00871DEA" w:rsidRDefault="008F33A5">
      <w:pPr>
        <w:rPr>
          <w:rFonts w:ascii="Times New Roman" w:eastAsia="Montserrat Medium" w:hAnsi="Times New Roman" w:cs="Times New Roman"/>
          <w:color w:val="4472C4"/>
          <w:szCs w:val="28"/>
        </w:rPr>
        <w:sectPr w:rsidR="008F33A5" w:rsidRPr="00871DEA">
          <w:pgSz w:w="11906" w:h="16838"/>
          <w:pgMar w:top="1134" w:right="850" w:bottom="1134" w:left="1701" w:header="708" w:footer="708" w:gutter="0"/>
          <w:cols w:space="720"/>
        </w:sectPr>
      </w:pPr>
    </w:p>
    <w:p w:rsidR="00E6576A" w:rsidRPr="00F54566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b/>
          <w:sz w:val="32"/>
          <w:szCs w:val="32"/>
        </w:rPr>
      </w:pPr>
      <w:r w:rsidRPr="00F54566">
        <w:rPr>
          <w:rFonts w:ascii="Montserrat Medium" w:eastAsia="Montserrat Medium" w:hAnsi="Montserrat Medium" w:cs="Montserrat Medium"/>
          <w:b/>
          <w:sz w:val="32"/>
          <w:szCs w:val="32"/>
        </w:rPr>
        <w:lastRenderedPageBreak/>
        <w:t>Согласие с ограничением ответственности</w:t>
      </w: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977ACA" w:rsidRDefault="00EE2392">
      <w:pPr>
        <w:rPr>
          <w:rFonts w:ascii="Montserrat Medium" w:eastAsia="Montserrat Medium" w:hAnsi="Montserrat Medium" w:cs="Montserrat Medium"/>
          <w:sz w:val="28"/>
          <w:szCs w:val="28"/>
        </w:rPr>
        <w:sectPr w:rsidR="00977ACA"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proofErr w:type="spellStart"/>
      <w:r w:rsidR="00394B0E">
        <w:rPr>
          <w:rFonts w:ascii="Montserrat Medium" w:eastAsia="Montserrat Medium" w:hAnsi="Montserrat Medium" w:cs="Montserrat Medium"/>
          <w:sz w:val="28"/>
          <w:szCs w:val="28"/>
        </w:rPr>
        <w:t>Ковалкина</w:t>
      </w:r>
      <w:proofErr w:type="spellEnd"/>
      <w:r w:rsidR="00394B0E">
        <w:rPr>
          <w:rFonts w:ascii="Montserrat Medium" w:eastAsia="Montserrat Medium" w:hAnsi="Montserrat Medium" w:cs="Montserrat Medium"/>
          <w:sz w:val="28"/>
          <w:szCs w:val="28"/>
        </w:rPr>
        <w:t xml:space="preserve"> Екатерина Сергеевна</w:t>
      </w:r>
      <w:r>
        <w:rPr>
          <w:rFonts w:ascii="Montserrat Medium" w:eastAsia="Montserrat Medium" w:hAnsi="Montserrat Medium" w:cs="Montserrat Medium"/>
          <w:sz w:val="28"/>
          <w:szCs w:val="28"/>
        </w:rPr>
        <w:t>, выражаю свое согласие, с тем, что качество проекта «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  <w:r w:rsidR="009C06C1" w:rsidRPr="008F47A9">
        <w:rPr>
          <w:rFonts w:ascii="Montserrat Medium" w:eastAsia="Montserrat Medium" w:hAnsi="Montserrat Medium" w:cs="Montserrat Medium"/>
          <w:sz w:val="28"/>
          <w:szCs w:val="28"/>
        </w:rPr>
        <w:pict>
          <v:shape id="_x0000_i1026" type="#_x0000_t75" style="width:149pt;height:70.1pt">
            <v:imagedata r:id="rId8" o:title="подпись"/>
          </v:shape>
        </w:pict>
      </w:r>
    </w:p>
    <w:p w:rsidR="00E6576A" w:rsidRPr="00F54566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b/>
          <w:sz w:val="32"/>
          <w:szCs w:val="32"/>
        </w:rPr>
      </w:pPr>
      <w:r w:rsidRPr="00F54566">
        <w:rPr>
          <w:rFonts w:ascii="Montserrat Medium" w:eastAsia="Montserrat Medium" w:hAnsi="Montserrat Medium" w:cs="Montserrat Medium"/>
          <w:b/>
          <w:sz w:val="32"/>
          <w:szCs w:val="32"/>
        </w:rPr>
        <w:lastRenderedPageBreak/>
        <w:t>Эскизы (рисунки), характеризующие внешний вид и функциональность объекта</w:t>
      </w: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1E55D2">
      <w:pPr>
        <w:jc w:val="center"/>
        <w:rPr>
          <w:rFonts w:ascii="Montserrat Medium" w:eastAsia="Montserrat Medium" w:hAnsi="Montserrat Medium" w:cs="Montserrat Medium"/>
          <w:sz w:val="28"/>
          <w:szCs w:val="28"/>
          <w:lang w:val="en-US"/>
        </w:rPr>
      </w:pPr>
      <w:r w:rsidRPr="001E55D2">
        <w:rPr>
          <w:rFonts w:ascii="Montserrat Medium" w:eastAsia="Montserrat Medium" w:hAnsi="Montserrat Medium" w:cs="Montserrat Medium"/>
          <w:noProof/>
          <w:sz w:val="28"/>
          <w:szCs w:val="28"/>
        </w:rPr>
        <w:drawing>
          <wp:inline distT="0" distB="0" distL="0" distR="0">
            <wp:extent cx="5940425" cy="2296098"/>
            <wp:effectExtent l="19050" t="0" r="317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10956" w:rsidRDefault="00710956">
      <w:pPr>
        <w:jc w:val="center"/>
        <w:rPr>
          <w:rFonts w:ascii="Montserrat Medium" w:eastAsia="Montserrat Medium" w:hAnsi="Montserrat Medium" w:cs="Montserrat Medium"/>
          <w:sz w:val="28"/>
          <w:szCs w:val="28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26"/>
        <w:gridCol w:w="2722"/>
        <w:gridCol w:w="965"/>
        <w:gridCol w:w="2358"/>
      </w:tblGrid>
      <w:tr w:rsidR="00010503" w:rsidTr="00DF4EFF">
        <w:trPr>
          <w:trHeight w:val="906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010503" w:rsidRPr="00CD5580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  <w:b/>
                <w:bCs/>
              </w:rPr>
            </w:pPr>
            <w:r w:rsidRPr="00CD5580">
              <w:rPr>
                <w:rFonts w:ascii="Times New Roman" w:eastAsia="Montserrat Medium" w:hAnsi="Times New Roman" w:cs="Times New Roman"/>
                <w:b/>
                <w:bCs/>
              </w:rPr>
              <w:t>Изображение:</w:t>
            </w:r>
          </w:p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800" w:type="dxa"/>
            <w:shd w:val="clear" w:color="auto" w:fill="auto"/>
            <w:vAlign w:val="center"/>
          </w:tcPr>
          <w:p w:rsidR="00010503" w:rsidRPr="00CD5580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  <w:b/>
                <w:bCs/>
              </w:rPr>
            </w:pPr>
            <w:r w:rsidRPr="00CD5580">
              <w:rPr>
                <w:rFonts w:ascii="Times New Roman" w:eastAsia="Montserrat Medium" w:hAnsi="Times New Roman" w:cs="Times New Roman"/>
                <w:b/>
                <w:bCs/>
              </w:rPr>
              <w:t>Наименование: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010503" w:rsidRPr="00CD5580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  <w:b/>
                <w:bCs/>
              </w:rPr>
            </w:pPr>
            <w:r w:rsidRPr="00CD5580">
              <w:rPr>
                <w:rFonts w:ascii="Times New Roman" w:eastAsia="Montserrat Medium" w:hAnsi="Times New Roman" w:cs="Times New Roman"/>
                <w:b/>
                <w:bCs/>
              </w:rPr>
              <w:t>Кол-во:</w:t>
            </w:r>
          </w:p>
        </w:tc>
        <w:tc>
          <w:tcPr>
            <w:tcW w:w="2401" w:type="dxa"/>
            <w:shd w:val="clear" w:color="auto" w:fill="auto"/>
            <w:vAlign w:val="center"/>
          </w:tcPr>
          <w:p w:rsidR="00010503" w:rsidRPr="00CD5580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  <w:b/>
                <w:bCs/>
              </w:rPr>
            </w:pPr>
            <w:r w:rsidRPr="00CD5580">
              <w:rPr>
                <w:rFonts w:ascii="Times New Roman" w:eastAsia="Montserrat Medium" w:hAnsi="Times New Roman" w:cs="Times New Roman"/>
                <w:b/>
                <w:bCs/>
              </w:rPr>
              <w:t>Габариты Д*</w:t>
            </w:r>
            <w:proofErr w:type="gramStart"/>
            <w:r w:rsidRPr="00CD5580">
              <w:rPr>
                <w:rFonts w:ascii="Times New Roman" w:eastAsia="Montserrat Medium" w:hAnsi="Times New Roman" w:cs="Times New Roman"/>
                <w:b/>
                <w:bCs/>
              </w:rPr>
              <w:t>Ш</w:t>
            </w:r>
            <w:proofErr w:type="gramEnd"/>
            <w:r w:rsidRPr="00CD5580">
              <w:rPr>
                <w:rFonts w:ascii="Times New Roman" w:eastAsia="Montserrat Medium" w:hAnsi="Times New Roman" w:cs="Times New Roman"/>
                <w:b/>
                <w:bCs/>
              </w:rPr>
              <w:t>*В</w:t>
            </w:r>
            <w:r w:rsidR="00DF4EFF">
              <w:rPr>
                <w:rFonts w:ascii="Times New Roman" w:eastAsia="Montserrat Medium" w:hAnsi="Times New Roman" w:cs="Times New Roman"/>
                <w:b/>
                <w:bCs/>
              </w:rPr>
              <w:t xml:space="preserve"> (мм)</w:t>
            </w:r>
          </w:p>
        </w:tc>
      </w:tr>
      <w:tr w:rsidR="00010503" w:rsidTr="00DF4EFF">
        <w:trPr>
          <w:trHeight w:val="1951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jc w:val="center"/>
              <w:rPr>
                <w:rFonts w:ascii="Times New Roman" w:eastAsia="Montserrat Medium" w:hAnsi="Times New Roman" w:cs="Times New Roman"/>
              </w:rPr>
            </w:pPr>
            <w:r w:rsidRPr="00245B70">
              <w:rPr>
                <w:noProof/>
              </w:rPr>
              <w:drawing>
                <wp:inline distT="0" distB="0" distL="0" distR="0">
                  <wp:extent cx="1234440" cy="1234440"/>
                  <wp:effectExtent l="0" t="0" r="0" b="0"/>
                  <wp:docPr id="21" name="Рисунок 25" descr="Тренажер уличный «Маятник двойной» СТ 004 - 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енажер уличный «Маятник двойной» СТ 004 - 02" descr="Тренажер уличный «Маятник двойной» СТ 004 - 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010503" w:rsidRPr="00FA0CDB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 w:rsidRPr="00A25E0A">
              <w:rPr>
                <w:rFonts w:ascii="Times New Roman" w:eastAsia="Montserrat Medium" w:hAnsi="Times New Roman" w:cs="Times New Roman"/>
              </w:rPr>
              <w:t xml:space="preserve">Тренажер уличный «Маятник двойной» </w:t>
            </w:r>
            <w:proofErr w:type="gramStart"/>
            <w:r w:rsidRPr="00A25E0A">
              <w:rPr>
                <w:rFonts w:ascii="Times New Roman" w:eastAsia="Montserrat Medium" w:hAnsi="Times New Roman" w:cs="Times New Roman"/>
              </w:rPr>
              <w:t>СТ</w:t>
            </w:r>
            <w:proofErr w:type="gramEnd"/>
            <w:r w:rsidRPr="00A25E0A">
              <w:rPr>
                <w:rFonts w:ascii="Times New Roman" w:eastAsia="Montserrat Medium" w:hAnsi="Times New Roman" w:cs="Times New Roman"/>
              </w:rPr>
              <w:t xml:space="preserve"> 004 - 02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2401" w:type="dxa"/>
            <w:shd w:val="clear" w:color="auto" w:fill="auto"/>
            <w:vAlign w:val="center"/>
          </w:tcPr>
          <w:p w:rsidR="00010503" w:rsidRPr="00A25E0A" w:rsidRDefault="00010503" w:rsidP="00DF4EF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25E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846x840x1500</w:t>
            </w:r>
          </w:p>
          <w:p w:rsidR="00010503" w:rsidRPr="00A25E0A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010503" w:rsidTr="00DF4EFF">
        <w:trPr>
          <w:trHeight w:val="1689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jc w:val="center"/>
              <w:rPr>
                <w:rFonts w:ascii="Times New Roman" w:eastAsia="Montserrat Medium" w:hAnsi="Times New Roman" w:cs="Times New Roman"/>
              </w:rPr>
            </w:pPr>
            <w:r w:rsidRPr="00245B70">
              <w:rPr>
                <w:noProof/>
              </w:rPr>
              <w:drawing>
                <wp:inline distT="0" distB="0" distL="0" distR="0">
                  <wp:extent cx="1234440" cy="1234440"/>
                  <wp:effectExtent l="0" t="0" r="0" b="0"/>
                  <wp:docPr id="25" name="Рисунок 22" descr="Тренажер уличный «Жим ногами + Брусья» СТ 02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енажер уличный «Жим ногами + Брусья» СТ 023-01" descr="Тренажер уличный «Жим ногами + Брусья» СТ 02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 w:rsidRPr="00A25E0A">
              <w:rPr>
                <w:rFonts w:ascii="Times New Roman" w:eastAsia="Montserrat Medium" w:hAnsi="Times New Roman" w:cs="Times New Roman"/>
              </w:rPr>
              <w:t xml:space="preserve">Тренажер уличный «Жим ногами + Брусья» </w:t>
            </w:r>
            <w:proofErr w:type="gramStart"/>
            <w:r w:rsidRPr="00A25E0A">
              <w:rPr>
                <w:rFonts w:ascii="Times New Roman" w:eastAsia="Montserrat Medium" w:hAnsi="Times New Roman" w:cs="Times New Roman"/>
              </w:rPr>
              <w:t>СТ</w:t>
            </w:r>
            <w:proofErr w:type="gramEnd"/>
            <w:r w:rsidRPr="00A25E0A">
              <w:rPr>
                <w:rFonts w:ascii="Times New Roman" w:eastAsia="Montserrat Medium" w:hAnsi="Times New Roman" w:cs="Times New Roman"/>
              </w:rPr>
              <w:t xml:space="preserve"> 023-01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2401" w:type="dxa"/>
            <w:shd w:val="clear" w:color="auto" w:fill="auto"/>
            <w:vAlign w:val="center"/>
          </w:tcPr>
          <w:p w:rsidR="00010503" w:rsidRPr="00A25E0A" w:rsidRDefault="004737DD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1700</w:t>
            </w:r>
            <w:r w:rsidR="00010503" w:rsidRPr="00A25E0A">
              <w:rPr>
                <w:rFonts w:ascii="Times New Roman" w:hAnsi="Times New Roman" w:cs="Times New Roman"/>
              </w:rPr>
              <w:t>x725x1800</w:t>
            </w:r>
          </w:p>
        </w:tc>
      </w:tr>
      <w:tr w:rsidR="00010503" w:rsidTr="00DF4EFF">
        <w:trPr>
          <w:trHeight w:val="1689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jc w:val="center"/>
              <w:rPr>
                <w:rFonts w:ascii="Times New Roman" w:eastAsia="Montserrat Medium" w:hAnsi="Times New Roman" w:cs="Times New Roman"/>
              </w:rPr>
            </w:pPr>
            <w:r w:rsidRPr="00245B70">
              <w:rPr>
                <w:noProof/>
              </w:rPr>
              <w:drawing>
                <wp:inline distT="0" distB="0" distL="0" distR="0">
                  <wp:extent cx="1234440" cy="1234440"/>
                  <wp:effectExtent l="0" t="0" r="0" b="0"/>
                  <wp:docPr id="26" name="Рисунок 21" descr="Тренажер уличный «Твистер двойной» СТ 017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енажер уличный «Твистер двойной» СТ 017-01" descr="Тренажер уличный «Твистер двойной» СТ 017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 w:rsidRPr="00A25E0A">
              <w:rPr>
                <w:rFonts w:ascii="Times New Roman" w:eastAsia="Montserrat Medium" w:hAnsi="Times New Roman" w:cs="Times New Roman"/>
              </w:rPr>
              <w:t>Тренажер уличный «</w:t>
            </w:r>
            <w:proofErr w:type="spellStart"/>
            <w:r w:rsidRPr="00A25E0A">
              <w:rPr>
                <w:rFonts w:ascii="Times New Roman" w:eastAsia="Montserrat Medium" w:hAnsi="Times New Roman" w:cs="Times New Roman"/>
              </w:rPr>
              <w:t>Твистер</w:t>
            </w:r>
            <w:proofErr w:type="spellEnd"/>
            <w:r w:rsidRPr="00A25E0A">
              <w:rPr>
                <w:rFonts w:ascii="Times New Roman" w:eastAsia="Montserrat Medium" w:hAnsi="Times New Roman" w:cs="Times New Roman"/>
              </w:rPr>
              <w:t xml:space="preserve"> двойной» </w:t>
            </w:r>
            <w:proofErr w:type="gramStart"/>
            <w:r w:rsidRPr="00A25E0A">
              <w:rPr>
                <w:rFonts w:ascii="Times New Roman" w:eastAsia="Montserrat Medium" w:hAnsi="Times New Roman" w:cs="Times New Roman"/>
              </w:rPr>
              <w:t>СТ</w:t>
            </w:r>
            <w:proofErr w:type="gramEnd"/>
            <w:r w:rsidRPr="00A25E0A">
              <w:rPr>
                <w:rFonts w:ascii="Times New Roman" w:eastAsia="Montserrat Medium" w:hAnsi="Times New Roman" w:cs="Times New Roman"/>
              </w:rPr>
              <w:t xml:space="preserve"> 017-01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2401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  <w:r w:rsidRPr="00A25E0A">
              <w:rPr>
                <w:rFonts w:ascii="Times New Roman" w:hAnsi="Times New Roman" w:cs="Times New Roman"/>
              </w:rPr>
              <w:t>1057x770x1400</w:t>
            </w:r>
          </w:p>
        </w:tc>
      </w:tr>
      <w:tr w:rsidR="00010503" w:rsidTr="00DF4EFF">
        <w:trPr>
          <w:trHeight w:val="1689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010503" w:rsidRDefault="0092529E" w:rsidP="00DF4EFF">
            <w:pPr>
              <w:pStyle w:val="af0"/>
              <w:tabs>
                <w:tab w:val="left" w:pos="2457"/>
              </w:tabs>
              <w:kinsoku w:val="0"/>
              <w:overflowPunct w:val="0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  <w:noProof/>
              </w:rPr>
              <w:drawing>
                <wp:inline distT="0" distB="0" distL="0" distR="0">
                  <wp:extent cx="885825" cy="1319835"/>
                  <wp:effectExtent l="19050" t="0" r="9525" b="0"/>
                  <wp:docPr id="189363015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037" cy="1323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010503" w:rsidRDefault="00DA3522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Тренажер уличный «Степ» </w:t>
            </w:r>
            <w:proofErr w:type="gramStart"/>
            <w:r>
              <w:rPr>
                <w:rFonts w:ascii="Times New Roman" w:eastAsia="Montserrat Medium" w:hAnsi="Times New Roman" w:cs="Times New Roman"/>
              </w:rPr>
              <w:t>СТ</w:t>
            </w:r>
            <w:proofErr w:type="gramEnd"/>
            <w:r>
              <w:rPr>
                <w:rFonts w:ascii="Times New Roman" w:eastAsia="Montserrat Medium" w:hAnsi="Times New Roman" w:cs="Times New Roman"/>
              </w:rPr>
              <w:t xml:space="preserve"> 014</w:t>
            </w:r>
            <w:r w:rsidR="00010503" w:rsidRPr="00A25E0A">
              <w:rPr>
                <w:rFonts w:ascii="Times New Roman" w:eastAsia="Montserrat Medium" w:hAnsi="Times New Roman" w:cs="Times New Roman"/>
              </w:rPr>
              <w:t>-01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2401" w:type="dxa"/>
            <w:shd w:val="clear" w:color="auto" w:fill="auto"/>
            <w:vAlign w:val="center"/>
          </w:tcPr>
          <w:p w:rsidR="00010503" w:rsidRDefault="00413F3D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590x840</w:t>
            </w:r>
            <w:r w:rsidR="00010503" w:rsidRPr="00A25E0A">
              <w:rPr>
                <w:rFonts w:ascii="Times New Roman" w:hAnsi="Times New Roman" w:cs="Times New Roman"/>
              </w:rPr>
              <w:t>x1550</w:t>
            </w:r>
          </w:p>
        </w:tc>
      </w:tr>
      <w:tr w:rsidR="00010503" w:rsidTr="00DF4EFF">
        <w:trPr>
          <w:trHeight w:val="1689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jc w:val="center"/>
              <w:rPr>
                <w:rFonts w:ascii="Times New Roman" w:eastAsia="Montserrat Medium" w:hAnsi="Times New Roman" w:cs="Times New Roman"/>
              </w:rPr>
            </w:pPr>
            <w:r w:rsidRPr="00245B70">
              <w:rPr>
                <w:noProof/>
              </w:rPr>
              <w:lastRenderedPageBreak/>
              <w:drawing>
                <wp:inline distT="0" distB="0" distL="0" distR="0">
                  <wp:extent cx="1234440" cy="1234440"/>
                  <wp:effectExtent l="0" t="0" r="0" b="0"/>
                  <wp:docPr id="29" name="Рисунок 18" descr="Тренажер уличный «Двойные лыжи» СТ 009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енажер уличный «Двойные лыжи» СТ 009-01" descr="Тренажер уличный «Двойные лыжи» СТ 009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 w:rsidRPr="00273D9A">
              <w:rPr>
                <w:rFonts w:ascii="Times New Roman" w:eastAsia="Montserrat Medium" w:hAnsi="Times New Roman" w:cs="Times New Roman"/>
              </w:rPr>
              <w:t xml:space="preserve">Тренажер уличный «Двойные лыжи» </w:t>
            </w:r>
            <w:proofErr w:type="gramStart"/>
            <w:r w:rsidRPr="00273D9A">
              <w:rPr>
                <w:rFonts w:ascii="Times New Roman" w:eastAsia="Montserrat Medium" w:hAnsi="Times New Roman" w:cs="Times New Roman"/>
              </w:rPr>
              <w:t>СТ</w:t>
            </w:r>
            <w:proofErr w:type="gramEnd"/>
            <w:r w:rsidRPr="00273D9A">
              <w:rPr>
                <w:rFonts w:ascii="Times New Roman" w:eastAsia="Montserrat Medium" w:hAnsi="Times New Roman" w:cs="Times New Roman"/>
              </w:rPr>
              <w:t xml:space="preserve"> 009-01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2401" w:type="dxa"/>
            <w:shd w:val="clear" w:color="auto" w:fill="auto"/>
            <w:vAlign w:val="center"/>
          </w:tcPr>
          <w:p w:rsidR="00010503" w:rsidRDefault="00B715BD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1350x48</w:t>
            </w:r>
            <w:r w:rsidR="00010503" w:rsidRPr="00273D9A">
              <w:rPr>
                <w:rFonts w:ascii="Times New Roman" w:hAnsi="Times New Roman" w:cs="Times New Roman"/>
              </w:rPr>
              <w:t>0x1570</w:t>
            </w:r>
          </w:p>
        </w:tc>
      </w:tr>
      <w:tr w:rsidR="00010503" w:rsidTr="00DF4EFF">
        <w:trPr>
          <w:trHeight w:val="1689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jc w:val="center"/>
              <w:rPr>
                <w:noProof/>
              </w:rPr>
            </w:pPr>
            <w:r w:rsidRPr="00245B70">
              <w:rPr>
                <w:noProof/>
              </w:rPr>
              <w:drawing>
                <wp:inline distT="0" distB="0" distL="0" distR="0">
                  <wp:extent cx="1234440" cy="1234440"/>
                  <wp:effectExtent l="0" t="0" r="0" b="0"/>
                  <wp:docPr id="30" name="Рисунок 17" descr="Тренажер уличный «Флекс» СТ 02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енажер уличный «Флекс» СТ 020-01" descr="Тренажер уличный «Флекс» СТ 02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 w:rsidRPr="00273D9A">
              <w:rPr>
                <w:rFonts w:ascii="Times New Roman" w:eastAsia="Montserrat Medium" w:hAnsi="Times New Roman" w:cs="Times New Roman"/>
              </w:rPr>
              <w:t>Тренажер уличный «</w:t>
            </w:r>
            <w:proofErr w:type="spellStart"/>
            <w:r w:rsidRPr="00273D9A">
              <w:rPr>
                <w:rFonts w:ascii="Times New Roman" w:eastAsia="Montserrat Medium" w:hAnsi="Times New Roman" w:cs="Times New Roman"/>
              </w:rPr>
              <w:t>Флекс</w:t>
            </w:r>
            <w:proofErr w:type="spellEnd"/>
            <w:r w:rsidRPr="00273D9A">
              <w:rPr>
                <w:rFonts w:ascii="Times New Roman" w:eastAsia="Montserrat Medium" w:hAnsi="Times New Roman" w:cs="Times New Roman"/>
              </w:rPr>
              <w:t xml:space="preserve">» </w:t>
            </w:r>
            <w:proofErr w:type="gramStart"/>
            <w:r w:rsidRPr="00273D9A">
              <w:rPr>
                <w:rFonts w:ascii="Times New Roman" w:eastAsia="Montserrat Medium" w:hAnsi="Times New Roman" w:cs="Times New Roman"/>
              </w:rPr>
              <w:t>СТ</w:t>
            </w:r>
            <w:proofErr w:type="gramEnd"/>
            <w:r w:rsidRPr="00273D9A">
              <w:rPr>
                <w:rFonts w:ascii="Times New Roman" w:eastAsia="Montserrat Medium" w:hAnsi="Times New Roman" w:cs="Times New Roman"/>
              </w:rPr>
              <w:t xml:space="preserve"> 020-01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2401" w:type="dxa"/>
            <w:shd w:val="clear" w:color="auto" w:fill="auto"/>
            <w:vAlign w:val="center"/>
          </w:tcPr>
          <w:p w:rsidR="00010503" w:rsidRDefault="001F0936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740x845x105</w:t>
            </w:r>
            <w:r w:rsidR="00010503" w:rsidRPr="00273D9A">
              <w:rPr>
                <w:rFonts w:ascii="Times New Roman" w:hAnsi="Times New Roman" w:cs="Times New Roman"/>
              </w:rPr>
              <w:t>0</w:t>
            </w:r>
          </w:p>
        </w:tc>
      </w:tr>
      <w:tr w:rsidR="00010503" w:rsidTr="00DF4EFF">
        <w:trPr>
          <w:trHeight w:val="1689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jc w:val="center"/>
              <w:rPr>
                <w:noProof/>
              </w:rPr>
            </w:pPr>
            <w:r w:rsidRPr="00245B70">
              <w:rPr>
                <w:noProof/>
              </w:rPr>
              <w:drawing>
                <wp:inline distT="0" distB="0" distL="0" distR="0">
                  <wp:extent cx="1323975" cy="1059180"/>
                  <wp:effectExtent l="19050" t="0" r="9525" b="0"/>
                  <wp:docPr id="31" name="Рисунок 16" descr="Тренажер уличный «Лавка для пресса» СТ 002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енажер уличный «Лавка для пресса» СТ 002-01" descr="Тренажер уличный «Лавка для пресса» СТ 002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 w:rsidRPr="00273D9A">
              <w:rPr>
                <w:rFonts w:ascii="Times New Roman" w:eastAsia="Montserrat Medium" w:hAnsi="Times New Roman" w:cs="Times New Roman"/>
              </w:rPr>
              <w:t xml:space="preserve">Тренажер уличный «Лавка для пресса» </w:t>
            </w:r>
            <w:proofErr w:type="gramStart"/>
            <w:r w:rsidRPr="00273D9A">
              <w:rPr>
                <w:rFonts w:ascii="Times New Roman" w:eastAsia="Montserrat Medium" w:hAnsi="Times New Roman" w:cs="Times New Roman"/>
              </w:rPr>
              <w:t>СТ</w:t>
            </w:r>
            <w:proofErr w:type="gramEnd"/>
            <w:r w:rsidRPr="00273D9A">
              <w:rPr>
                <w:rFonts w:ascii="Times New Roman" w:eastAsia="Montserrat Medium" w:hAnsi="Times New Roman" w:cs="Times New Roman"/>
              </w:rPr>
              <w:t xml:space="preserve"> 002-01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2401" w:type="dxa"/>
            <w:shd w:val="clear" w:color="auto" w:fill="auto"/>
            <w:vAlign w:val="center"/>
          </w:tcPr>
          <w:p w:rsidR="00010503" w:rsidRDefault="001F0936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1235x40</w:t>
            </w:r>
            <w:r w:rsidR="00010503" w:rsidRPr="00273D9A">
              <w:rPr>
                <w:rFonts w:ascii="Times New Roman" w:hAnsi="Times New Roman" w:cs="Times New Roman"/>
              </w:rPr>
              <w:t>0x600</w:t>
            </w:r>
          </w:p>
        </w:tc>
      </w:tr>
      <w:tr w:rsidR="00010503" w:rsidTr="00DF4EFF">
        <w:trPr>
          <w:trHeight w:val="1689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jc w:val="center"/>
              <w:rPr>
                <w:noProof/>
              </w:rPr>
            </w:pPr>
            <w:r w:rsidRPr="00245B70">
              <w:rPr>
                <w:noProof/>
              </w:rPr>
              <w:drawing>
                <wp:inline distT="0" distB="0" distL="0" distR="0">
                  <wp:extent cx="1234440" cy="1234440"/>
                  <wp:effectExtent l="0" t="0" r="0" b="0"/>
                  <wp:docPr id="1893630144" name="Рисунок 15" descr="Тренажер уличный «Шаговый» СТ 005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енажер уличный «Шаговый» СТ 005-01" descr="Тренажер уличный «Шаговый» СТ 005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 w:rsidRPr="00273D9A">
              <w:rPr>
                <w:rFonts w:ascii="Times New Roman" w:eastAsia="Montserrat Medium" w:hAnsi="Times New Roman" w:cs="Times New Roman"/>
              </w:rPr>
              <w:t xml:space="preserve">Тренажер уличный «Шаговый» </w:t>
            </w:r>
            <w:proofErr w:type="gramStart"/>
            <w:r w:rsidRPr="00273D9A">
              <w:rPr>
                <w:rFonts w:ascii="Times New Roman" w:eastAsia="Montserrat Medium" w:hAnsi="Times New Roman" w:cs="Times New Roman"/>
              </w:rPr>
              <w:t>СТ</w:t>
            </w:r>
            <w:proofErr w:type="gramEnd"/>
            <w:r w:rsidRPr="00273D9A">
              <w:rPr>
                <w:rFonts w:ascii="Times New Roman" w:eastAsia="Montserrat Medium" w:hAnsi="Times New Roman" w:cs="Times New Roman"/>
              </w:rPr>
              <w:t xml:space="preserve"> 005-01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2401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  <w:r w:rsidRPr="00273D9A">
              <w:rPr>
                <w:rFonts w:ascii="Times New Roman" w:hAnsi="Times New Roman" w:cs="Times New Roman"/>
              </w:rPr>
              <w:t>1110x760x1500</w:t>
            </w:r>
          </w:p>
        </w:tc>
      </w:tr>
      <w:tr w:rsidR="00010503" w:rsidTr="00DF4EFF">
        <w:trPr>
          <w:trHeight w:val="1689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jc w:val="center"/>
              <w:rPr>
                <w:noProof/>
              </w:rPr>
            </w:pPr>
            <w:r w:rsidRPr="00245B70">
              <w:rPr>
                <w:noProof/>
              </w:rPr>
              <w:drawing>
                <wp:inline distT="0" distB="0" distL="0" distR="0">
                  <wp:extent cx="1234440" cy="1234440"/>
                  <wp:effectExtent l="0" t="0" r="0" b="0"/>
                  <wp:docPr id="1893630145" name="Рисунок 14" descr="Тренажер уличный «Стол для армрестлинга» СТ 001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енажер уличный «Стол для армрестлинга» СТ 001-01" descr="Тренажер уличный «Стол для армрестлинга» СТ 001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 w:rsidRPr="00273D9A">
              <w:rPr>
                <w:rFonts w:ascii="Times New Roman" w:eastAsia="Montserrat Medium" w:hAnsi="Times New Roman" w:cs="Times New Roman"/>
              </w:rPr>
              <w:t xml:space="preserve">Тренажер уличный «Стол для армрестлинга» </w:t>
            </w:r>
            <w:proofErr w:type="gramStart"/>
            <w:r w:rsidRPr="00273D9A">
              <w:rPr>
                <w:rFonts w:ascii="Times New Roman" w:eastAsia="Montserrat Medium" w:hAnsi="Times New Roman" w:cs="Times New Roman"/>
              </w:rPr>
              <w:t>СТ</w:t>
            </w:r>
            <w:proofErr w:type="gramEnd"/>
            <w:r w:rsidRPr="00273D9A">
              <w:rPr>
                <w:rFonts w:ascii="Times New Roman" w:eastAsia="Montserrat Medium" w:hAnsi="Times New Roman" w:cs="Times New Roman"/>
              </w:rPr>
              <w:t xml:space="preserve"> 001-01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010503" w:rsidRDefault="00920B44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1</w:t>
            </w:r>
            <w:r w:rsidR="00010503">
              <w:rPr>
                <w:rFonts w:ascii="Times New Roman" w:eastAsia="Montserrat Medium" w:hAnsi="Times New Roman" w:cs="Times New Roman"/>
              </w:rPr>
              <w:t xml:space="preserve"> </w:t>
            </w:r>
            <w:proofErr w:type="spellStart"/>
            <w:proofErr w:type="gramStart"/>
            <w:r w:rsidR="00010503"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2401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  <w:r w:rsidRPr="00273D9A">
              <w:rPr>
                <w:rFonts w:ascii="Times New Roman" w:hAnsi="Times New Roman" w:cs="Times New Roman"/>
              </w:rPr>
              <w:t>920x680x1170</w:t>
            </w:r>
          </w:p>
        </w:tc>
      </w:tr>
      <w:tr w:rsidR="00010503" w:rsidTr="00DF4EFF">
        <w:trPr>
          <w:trHeight w:val="1689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010503" w:rsidRDefault="000C7F30" w:rsidP="00DF4EFF">
            <w:pPr>
              <w:pStyle w:val="af0"/>
              <w:tabs>
                <w:tab w:val="left" w:pos="2457"/>
              </w:tabs>
              <w:kinsoku w:val="0"/>
              <w:overflowPunct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1550" cy="1705731"/>
                  <wp:effectExtent l="19050" t="0" r="0" b="0"/>
                  <wp:docPr id="189363015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210" cy="1708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 w:rsidRPr="00273D9A">
              <w:rPr>
                <w:rFonts w:ascii="Times New Roman" w:eastAsia="Montserrat Medium" w:hAnsi="Times New Roman" w:cs="Times New Roman"/>
              </w:rPr>
              <w:t>Тренажер уличный «</w:t>
            </w:r>
            <w:r w:rsidR="00576DCC">
              <w:rPr>
                <w:rFonts w:ascii="Times New Roman" w:eastAsia="Montserrat Medium" w:hAnsi="Times New Roman" w:cs="Times New Roman"/>
              </w:rPr>
              <w:t xml:space="preserve">Двойной турник» </w:t>
            </w:r>
            <w:proofErr w:type="gramStart"/>
            <w:r w:rsidR="00576DCC">
              <w:rPr>
                <w:rFonts w:ascii="Times New Roman" w:eastAsia="Montserrat Medium" w:hAnsi="Times New Roman" w:cs="Times New Roman"/>
              </w:rPr>
              <w:t>СТ</w:t>
            </w:r>
            <w:proofErr w:type="gramEnd"/>
            <w:r w:rsidR="00576DCC">
              <w:rPr>
                <w:rFonts w:ascii="Times New Roman" w:eastAsia="Montserrat Medium" w:hAnsi="Times New Roman" w:cs="Times New Roman"/>
              </w:rPr>
              <w:t xml:space="preserve"> 012</w:t>
            </w:r>
            <w:r w:rsidRPr="00273D9A">
              <w:rPr>
                <w:rFonts w:ascii="Times New Roman" w:eastAsia="Montserrat Medium" w:hAnsi="Times New Roman" w:cs="Times New Roman"/>
              </w:rPr>
              <w:t>-01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2401" w:type="dxa"/>
            <w:shd w:val="clear" w:color="auto" w:fill="auto"/>
            <w:vAlign w:val="center"/>
          </w:tcPr>
          <w:p w:rsidR="00010503" w:rsidRDefault="00576DCC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1050x1300x22</w:t>
            </w:r>
            <w:r w:rsidR="00010503" w:rsidRPr="00273D9A">
              <w:rPr>
                <w:rFonts w:ascii="Times New Roman" w:hAnsi="Times New Roman" w:cs="Times New Roman"/>
              </w:rPr>
              <w:t>00</w:t>
            </w:r>
          </w:p>
        </w:tc>
      </w:tr>
      <w:tr w:rsidR="00010503" w:rsidTr="00DF4EFF">
        <w:trPr>
          <w:trHeight w:val="1689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jc w:val="center"/>
              <w:rPr>
                <w:noProof/>
              </w:rPr>
            </w:pPr>
            <w:r w:rsidRPr="00245B70">
              <w:rPr>
                <w:noProof/>
              </w:rPr>
              <w:drawing>
                <wp:inline distT="0" distB="0" distL="0" distR="0">
                  <wp:extent cx="1295400" cy="1295400"/>
                  <wp:effectExtent l="19050" t="0" r="0" b="0"/>
                  <wp:docPr id="1893630148" name="Рисунок 11" descr="Тренажер уличный «Вело» СТ 016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енажер уличный «Вело» СТ 016-01" descr="Тренажер уличный «Вело» СТ 016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414" cy="129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 w:rsidRPr="00F056D5">
              <w:rPr>
                <w:rFonts w:ascii="Times New Roman" w:eastAsia="Montserrat Medium" w:hAnsi="Times New Roman" w:cs="Times New Roman"/>
              </w:rPr>
              <w:t xml:space="preserve">Тренажер уличный «Вело» </w:t>
            </w:r>
            <w:proofErr w:type="gramStart"/>
            <w:r w:rsidRPr="00F056D5">
              <w:rPr>
                <w:rFonts w:ascii="Times New Roman" w:eastAsia="Montserrat Medium" w:hAnsi="Times New Roman" w:cs="Times New Roman"/>
              </w:rPr>
              <w:t>СТ</w:t>
            </w:r>
            <w:proofErr w:type="gramEnd"/>
            <w:r w:rsidRPr="00F056D5">
              <w:rPr>
                <w:rFonts w:ascii="Times New Roman" w:eastAsia="Montserrat Medium" w:hAnsi="Times New Roman" w:cs="Times New Roman"/>
              </w:rPr>
              <w:t xml:space="preserve"> 016-01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010503" w:rsidRDefault="0061400B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1</w:t>
            </w:r>
            <w:r w:rsidR="00010503">
              <w:rPr>
                <w:rFonts w:ascii="Times New Roman" w:eastAsia="Montserrat Medium" w:hAnsi="Times New Roman" w:cs="Times New Roman"/>
              </w:rPr>
              <w:t xml:space="preserve"> </w:t>
            </w:r>
            <w:proofErr w:type="spellStart"/>
            <w:proofErr w:type="gramStart"/>
            <w:r w:rsidR="00010503"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2401" w:type="dxa"/>
            <w:shd w:val="clear" w:color="auto" w:fill="auto"/>
            <w:vAlign w:val="center"/>
          </w:tcPr>
          <w:p w:rsidR="00010503" w:rsidRDefault="0061400B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970x840</w:t>
            </w:r>
            <w:r w:rsidR="00010503" w:rsidRPr="00F056D5">
              <w:rPr>
                <w:rFonts w:ascii="Times New Roman" w:hAnsi="Times New Roman" w:cs="Times New Roman"/>
              </w:rPr>
              <w:t>x1500</w:t>
            </w:r>
          </w:p>
        </w:tc>
      </w:tr>
      <w:tr w:rsidR="00010503" w:rsidTr="00DF4EFF">
        <w:trPr>
          <w:trHeight w:val="1689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jc w:val="center"/>
              <w:rPr>
                <w:noProof/>
              </w:rPr>
            </w:pPr>
            <w:r w:rsidRPr="00245B70">
              <w:rPr>
                <w:noProof/>
              </w:rPr>
              <w:lastRenderedPageBreak/>
              <w:drawing>
                <wp:inline distT="0" distB="0" distL="0" distR="0">
                  <wp:extent cx="1438275" cy="1438275"/>
                  <wp:effectExtent l="19050" t="0" r="9525" b="0"/>
                  <wp:docPr id="1893630149" name="Рисунок 10" descr="Уличный тренажер «Бабочка» СТ 028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ичный тренажер «Бабочка» СТ 028-01" descr="Уличный тренажер «Бабочка» СТ 028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50" cy="14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 w:rsidRPr="00F056D5">
              <w:rPr>
                <w:rFonts w:ascii="Times New Roman" w:eastAsia="Montserrat Medium" w:hAnsi="Times New Roman" w:cs="Times New Roman"/>
              </w:rPr>
              <w:t xml:space="preserve">Уличный тренажер «Бабочка» </w:t>
            </w:r>
            <w:proofErr w:type="gramStart"/>
            <w:r w:rsidRPr="00F056D5">
              <w:rPr>
                <w:rFonts w:ascii="Times New Roman" w:eastAsia="Montserrat Medium" w:hAnsi="Times New Roman" w:cs="Times New Roman"/>
              </w:rPr>
              <w:t>СТ</w:t>
            </w:r>
            <w:proofErr w:type="gramEnd"/>
            <w:r w:rsidRPr="00F056D5">
              <w:rPr>
                <w:rFonts w:ascii="Times New Roman" w:eastAsia="Montserrat Medium" w:hAnsi="Times New Roman" w:cs="Times New Roman"/>
              </w:rPr>
              <w:t xml:space="preserve"> 028-01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2401" w:type="dxa"/>
            <w:shd w:val="clear" w:color="auto" w:fill="auto"/>
            <w:vAlign w:val="center"/>
          </w:tcPr>
          <w:p w:rsidR="00010503" w:rsidRDefault="009A303C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940x970x188</w:t>
            </w:r>
            <w:r w:rsidR="00010503" w:rsidRPr="00F056D5">
              <w:rPr>
                <w:rFonts w:ascii="Times New Roman" w:hAnsi="Times New Roman" w:cs="Times New Roman"/>
              </w:rPr>
              <w:t>0</w:t>
            </w:r>
          </w:p>
        </w:tc>
      </w:tr>
      <w:tr w:rsidR="00010503" w:rsidTr="00DF4EFF">
        <w:trPr>
          <w:trHeight w:val="1689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010503" w:rsidRDefault="009F6CA2" w:rsidP="00DF4EFF">
            <w:pPr>
              <w:pStyle w:val="af0"/>
              <w:tabs>
                <w:tab w:val="left" w:pos="2457"/>
              </w:tabs>
              <w:kinsoku w:val="0"/>
              <w:overflowPunct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95375" cy="1520639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88" cy="1525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 w:rsidRPr="00F056D5">
              <w:rPr>
                <w:rFonts w:ascii="Times New Roman" w:eastAsia="Montserrat Medium" w:hAnsi="Times New Roman" w:cs="Times New Roman"/>
              </w:rPr>
              <w:t>Уличный тренажер «</w:t>
            </w:r>
            <w:r w:rsidR="0012067B">
              <w:rPr>
                <w:rFonts w:ascii="Times New Roman" w:eastAsia="Montserrat Medium" w:hAnsi="Times New Roman" w:cs="Times New Roman"/>
              </w:rPr>
              <w:t xml:space="preserve">Эллиптический» </w:t>
            </w:r>
            <w:proofErr w:type="gramStart"/>
            <w:r w:rsidR="0012067B">
              <w:rPr>
                <w:rFonts w:ascii="Times New Roman" w:eastAsia="Montserrat Medium" w:hAnsi="Times New Roman" w:cs="Times New Roman"/>
              </w:rPr>
              <w:t>СТ</w:t>
            </w:r>
            <w:proofErr w:type="gramEnd"/>
            <w:r w:rsidR="0012067B">
              <w:rPr>
                <w:rFonts w:ascii="Times New Roman" w:eastAsia="Montserrat Medium" w:hAnsi="Times New Roman" w:cs="Times New Roman"/>
              </w:rPr>
              <w:t xml:space="preserve"> 010</w:t>
            </w:r>
            <w:r w:rsidRPr="00F056D5">
              <w:rPr>
                <w:rFonts w:ascii="Times New Roman" w:eastAsia="Montserrat Medium" w:hAnsi="Times New Roman" w:cs="Times New Roman"/>
              </w:rPr>
              <w:t>-01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2401" w:type="dxa"/>
            <w:shd w:val="clear" w:color="auto" w:fill="auto"/>
            <w:vAlign w:val="center"/>
          </w:tcPr>
          <w:p w:rsidR="00010503" w:rsidRDefault="0012067B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1120x480x152</w:t>
            </w:r>
            <w:r w:rsidR="00010503" w:rsidRPr="00F056D5">
              <w:rPr>
                <w:rFonts w:ascii="Times New Roman" w:hAnsi="Times New Roman" w:cs="Times New Roman"/>
              </w:rPr>
              <w:t>0</w:t>
            </w:r>
          </w:p>
        </w:tc>
      </w:tr>
      <w:tr w:rsidR="00010503" w:rsidTr="00DF4EFF">
        <w:trPr>
          <w:trHeight w:val="1689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010503" w:rsidRDefault="00116103" w:rsidP="00DF4EFF">
            <w:pPr>
              <w:pStyle w:val="af0"/>
              <w:tabs>
                <w:tab w:val="left" w:pos="2457"/>
              </w:tabs>
              <w:kinsoku w:val="0"/>
              <w:overflowPunct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48107" cy="1200150"/>
                  <wp:effectExtent l="19050" t="0" r="4493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538" cy="1205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010503" w:rsidRDefault="000C3BDA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 w:rsidRPr="00F056D5">
              <w:rPr>
                <w:rFonts w:ascii="Times New Roman" w:eastAsia="Montserrat Medium" w:hAnsi="Times New Roman" w:cs="Times New Roman"/>
              </w:rPr>
              <w:t>Уличный тренажер «</w:t>
            </w:r>
            <w:r w:rsidR="00AE3861">
              <w:rPr>
                <w:rFonts w:ascii="Times New Roman" w:eastAsia="Montserrat Medium" w:hAnsi="Times New Roman" w:cs="Times New Roman"/>
              </w:rPr>
              <w:t xml:space="preserve">Гребля» </w:t>
            </w:r>
            <w:proofErr w:type="gramStart"/>
            <w:r w:rsidR="00AE3861">
              <w:rPr>
                <w:rFonts w:ascii="Times New Roman" w:eastAsia="Montserrat Medium" w:hAnsi="Times New Roman" w:cs="Times New Roman"/>
              </w:rPr>
              <w:t>СТ</w:t>
            </w:r>
            <w:proofErr w:type="gramEnd"/>
            <w:r w:rsidR="00AE3861">
              <w:rPr>
                <w:rFonts w:ascii="Times New Roman" w:eastAsia="Montserrat Medium" w:hAnsi="Times New Roman" w:cs="Times New Roman"/>
              </w:rPr>
              <w:t xml:space="preserve"> 0</w:t>
            </w:r>
            <w:r>
              <w:rPr>
                <w:rFonts w:ascii="Times New Roman" w:eastAsia="Montserrat Medium" w:hAnsi="Times New Roman" w:cs="Times New Roman"/>
              </w:rPr>
              <w:t>0</w:t>
            </w:r>
            <w:r w:rsidR="00AE3861">
              <w:rPr>
                <w:rFonts w:ascii="Times New Roman" w:eastAsia="Montserrat Medium" w:hAnsi="Times New Roman" w:cs="Times New Roman"/>
              </w:rPr>
              <w:t>8</w:t>
            </w:r>
            <w:r w:rsidRPr="00F056D5">
              <w:rPr>
                <w:rFonts w:ascii="Times New Roman" w:eastAsia="Montserrat Medium" w:hAnsi="Times New Roman" w:cs="Times New Roman"/>
              </w:rPr>
              <w:t>-01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2401" w:type="dxa"/>
            <w:shd w:val="clear" w:color="auto" w:fill="auto"/>
            <w:vAlign w:val="center"/>
          </w:tcPr>
          <w:p w:rsidR="00010503" w:rsidRDefault="00AE3861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</w:t>
            </w:r>
            <w:r w:rsidR="00AE70C4">
              <w:rPr>
                <w:rFonts w:ascii="Times New Roman" w:hAnsi="Times New Roman" w:cs="Times New Roman"/>
              </w:rPr>
              <w:t>0x740x86</w:t>
            </w:r>
            <w:r w:rsidR="00010503" w:rsidRPr="00F056D5">
              <w:rPr>
                <w:rFonts w:ascii="Times New Roman" w:hAnsi="Times New Roman" w:cs="Times New Roman"/>
              </w:rPr>
              <w:t>0</w:t>
            </w:r>
          </w:p>
        </w:tc>
      </w:tr>
      <w:tr w:rsidR="00010503" w:rsidTr="00DF4EFF">
        <w:trPr>
          <w:trHeight w:val="1689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010503" w:rsidRDefault="00FE4C35" w:rsidP="00DF4EFF">
            <w:pPr>
              <w:pStyle w:val="af0"/>
              <w:tabs>
                <w:tab w:val="left" w:pos="2457"/>
              </w:tabs>
              <w:kinsoku w:val="0"/>
              <w:overflowPunct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43241" cy="1581150"/>
                  <wp:effectExtent l="19050" t="0" r="9359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241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010503" w:rsidRDefault="00AE70C4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 w:rsidRPr="00F056D5">
              <w:rPr>
                <w:rFonts w:ascii="Times New Roman" w:eastAsia="Montserrat Medium" w:hAnsi="Times New Roman" w:cs="Times New Roman"/>
              </w:rPr>
              <w:t>Уличный тренажер «</w:t>
            </w:r>
            <w:r>
              <w:rPr>
                <w:rFonts w:ascii="Times New Roman" w:eastAsia="Montserrat Medium" w:hAnsi="Times New Roman" w:cs="Times New Roman"/>
              </w:rPr>
              <w:t xml:space="preserve">Тяга верхняя + Жим от груди» </w:t>
            </w:r>
            <w:proofErr w:type="gramStart"/>
            <w:r>
              <w:rPr>
                <w:rFonts w:ascii="Times New Roman" w:eastAsia="Montserrat Medium" w:hAnsi="Times New Roman" w:cs="Times New Roman"/>
              </w:rPr>
              <w:t>СТ</w:t>
            </w:r>
            <w:proofErr w:type="gramEnd"/>
            <w:r>
              <w:rPr>
                <w:rFonts w:ascii="Times New Roman" w:eastAsia="Montserrat Medium" w:hAnsi="Times New Roman" w:cs="Times New Roman"/>
              </w:rPr>
              <w:t xml:space="preserve"> 027</w:t>
            </w:r>
            <w:r w:rsidRPr="00F056D5">
              <w:rPr>
                <w:rFonts w:ascii="Times New Roman" w:eastAsia="Montserrat Medium" w:hAnsi="Times New Roman" w:cs="Times New Roman"/>
              </w:rPr>
              <w:t>-01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2401" w:type="dxa"/>
            <w:shd w:val="clear" w:color="auto" w:fill="auto"/>
            <w:vAlign w:val="center"/>
          </w:tcPr>
          <w:p w:rsidR="00010503" w:rsidRDefault="00FE4C35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1900x950</w:t>
            </w:r>
            <w:r w:rsidR="00010503" w:rsidRPr="00F056D5">
              <w:rPr>
                <w:rFonts w:ascii="Times New Roman" w:hAnsi="Times New Roman" w:cs="Times New Roman"/>
              </w:rPr>
              <w:t>x</w:t>
            </w:r>
            <w:r>
              <w:rPr>
                <w:rFonts w:ascii="Times New Roman" w:hAnsi="Times New Roman" w:cs="Times New Roman"/>
              </w:rPr>
              <w:t>1800</w:t>
            </w:r>
          </w:p>
        </w:tc>
      </w:tr>
      <w:tr w:rsidR="00010503" w:rsidTr="00DF4EFF">
        <w:trPr>
          <w:trHeight w:val="1689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010503" w:rsidRDefault="00246CBF" w:rsidP="00DF4EFF">
            <w:pPr>
              <w:pStyle w:val="af0"/>
              <w:tabs>
                <w:tab w:val="left" w:pos="2457"/>
              </w:tabs>
              <w:kinsoku w:val="0"/>
              <w:overflowPunct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292544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511" cy="1297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010503" w:rsidRDefault="00BA202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 w:rsidRPr="00F056D5">
              <w:rPr>
                <w:rFonts w:ascii="Times New Roman" w:eastAsia="Montserrat Medium" w:hAnsi="Times New Roman" w:cs="Times New Roman"/>
              </w:rPr>
              <w:t>Уличный тренажер «</w:t>
            </w:r>
            <w:proofErr w:type="spellStart"/>
            <w:r w:rsidR="0098352D">
              <w:rPr>
                <w:rFonts w:ascii="Times New Roman" w:eastAsia="Montserrat Medium" w:hAnsi="Times New Roman" w:cs="Times New Roman"/>
              </w:rPr>
              <w:t>Гиперэкстензия</w:t>
            </w:r>
            <w:proofErr w:type="spellEnd"/>
            <w:r>
              <w:rPr>
                <w:rFonts w:ascii="Times New Roman" w:eastAsia="Montserrat Medium" w:hAnsi="Times New Roman" w:cs="Times New Roman"/>
              </w:rPr>
              <w:t xml:space="preserve">» </w:t>
            </w:r>
            <w:proofErr w:type="gramStart"/>
            <w:r>
              <w:rPr>
                <w:rFonts w:ascii="Times New Roman" w:eastAsia="Montserrat Medium" w:hAnsi="Times New Roman" w:cs="Times New Roman"/>
              </w:rPr>
              <w:t>СТ</w:t>
            </w:r>
            <w:proofErr w:type="gramEnd"/>
            <w:r>
              <w:rPr>
                <w:rFonts w:ascii="Times New Roman" w:eastAsia="Montserrat Medium" w:hAnsi="Times New Roman" w:cs="Times New Roman"/>
              </w:rPr>
              <w:t xml:space="preserve"> 0</w:t>
            </w:r>
            <w:r w:rsidR="0098352D">
              <w:rPr>
                <w:rFonts w:ascii="Times New Roman" w:eastAsia="Montserrat Medium" w:hAnsi="Times New Roman" w:cs="Times New Roman"/>
              </w:rPr>
              <w:t>03</w:t>
            </w:r>
            <w:r w:rsidRPr="00F056D5">
              <w:rPr>
                <w:rFonts w:ascii="Times New Roman" w:eastAsia="Montserrat Medium" w:hAnsi="Times New Roman" w:cs="Times New Roman"/>
              </w:rPr>
              <w:t>-01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2401" w:type="dxa"/>
            <w:shd w:val="clear" w:color="auto" w:fill="auto"/>
            <w:vAlign w:val="center"/>
          </w:tcPr>
          <w:p w:rsidR="00010503" w:rsidRDefault="0098352D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1000x660x79</w:t>
            </w:r>
            <w:r w:rsidR="00010503" w:rsidRPr="00F056D5">
              <w:rPr>
                <w:rFonts w:ascii="Times New Roman" w:hAnsi="Times New Roman" w:cs="Times New Roman"/>
              </w:rPr>
              <w:t>0</w:t>
            </w:r>
          </w:p>
        </w:tc>
      </w:tr>
      <w:tr w:rsidR="00010503" w:rsidTr="00DF4EFF">
        <w:trPr>
          <w:trHeight w:val="1689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010503" w:rsidRDefault="00703483" w:rsidP="00DF4EFF">
            <w:pPr>
              <w:pStyle w:val="af0"/>
              <w:tabs>
                <w:tab w:val="left" w:pos="2457"/>
              </w:tabs>
              <w:kinsoku w:val="0"/>
              <w:overflowPunct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729811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729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010503" w:rsidRDefault="00750DDC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 w:rsidRPr="00F056D5">
              <w:rPr>
                <w:rFonts w:ascii="Times New Roman" w:eastAsia="Montserrat Medium" w:hAnsi="Times New Roman" w:cs="Times New Roman"/>
              </w:rPr>
              <w:t>Уличный тренажер «</w:t>
            </w:r>
            <w:proofErr w:type="spellStart"/>
            <w:r>
              <w:rPr>
                <w:rFonts w:ascii="Times New Roman" w:eastAsia="Montserrat Medium" w:hAnsi="Times New Roman" w:cs="Times New Roman"/>
              </w:rPr>
              <w:t>Хипс</w:t>
            </w:r>
            <w:proofErr w:type="spellEnd"/>
            <w:r>
              <w:rPr>
                <w:rFonts w:ascii="Times New Roman" w:eastAsia="Montserrat Medium" w:hAnsi="Times New Roman" w:cs="Times New Roman"/>
              </w:rPr>
              <w:t xml:space="preserve">» </w:t>
            </w:r>
            <w:proofErr w:type="gramStart"/>
            <w:r>
              <w:rPr>
                <w:rFonts w:ascii="Times New Roman" w:eastAsia="Montserrat Medium" w:hAnsi="Times New Roman" w:cs="Times New Roman"/>
              </w:rPr>
              <w:t>СТ</w:t>
            </w:r>
            <w:proofErr w:type="gramEnd"/>
            <w:r>
              <w:rPr>
                <w:rFonts w:ascii="Times New Roman" w:eastAsia="Montserrat Medium" w:hAnsi="Times New Roman" w:cs="Times New Roman"/>
              </w:rPr>
              <w:t xml:space="preserve"> 015</w:t>
            </w:r>
            <w:r w:rsidRPr="00F056D5">
              <w:rPr>
                <w:rFonts w:ascii="Times New Roman" w:eastAsia="Montserrat Medium" w:hAnsi="Times New Roman" w:cs="Times New Roman"/>
              </w:rPr>
              <w:t>-01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2401" w:type="dxa"/>
            <w:shd w:val="clear" w:color="auto" w:fill="auto"/>
            <w:vAlign w:val="center"/>
          </w:tcPr>
          <w:p w:rsidR="00010503" w:rsidRDefault="0070348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650x840x15</w:t>
            </w:r>
            <w:r w:rsidR="00010503" w:rsidRPr="00F056D5">
              <w:rPr>
                <w:rFonts w:ascii="Times New Roman" w:hAnsi="Times New Roman" w:cs="Times New Roman"/>
              </w:rPr>
              <w:t>00</w:t>
            </w:r>
          </w:p>
        </w:tc>
      </w:tr>
      <w:tr w:rsidR="00010503" w:rsidTr="00DF4EFF">
        <w:trPr>
          <w:trHeight w:val="1689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010503" w:rsidRDefault="00DF22FA" w:rsidP="00DF4EFF">
            <w:pPr>
              <w:pStyle w:val="af0"/>
              <w:tabs>
                <w:tab w:val="left" w:pos="2457"/>
              </w:tabs>
              <w:kinsoku w:val="0"/>
              <w:overflowPunct w:val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82184" cy="145719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254" cy="1457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010503" w:rsidRPr="008E209B" w:rsidRDefault="008E209B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 w:rsidRPr="008E209B">
              <w:rPr>
                <w:rFonts w:ascii="Times New Roman" w:eastAsia="Montserrat Medium" w:hAnsi="Times New Roman" w:cs="Times New Roman"/>
                <w:lang w:val="kk-KZ"/>
              </w:rPr>
              <w:t>Стол теннисный (принт) СО 2.80.01-01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010503" w:rsidRDefault="008E209B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2</w:t>
            </w:r>
            <w:r w:rsidR="00010503">
              <w:rPr>
                <w:rFonts w:ascii="Times New Roman" w:eastAsia="Montserrat Medium" w:hAnsi="Times New Roman" w:cs="Times New Roman"/>
              </w:rPr>
              <w:t xml:space="preserve"> </w:t>
            </w:r>
            <w:proofErr w:type="spellStart"/>
            <w:proofErr w:type="gramStart"/>
            <w:r w:rsidR="00010503"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2401" w:type="dxa"/>
            <w:shd w:val="clear" w:color="auto" w:fill="auto"/>
            <w:vAlign w:val="center"/>
          </w:tcPr>
          <w:p w:rsidR="00010503" w:rsidRDefault="007A131C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2440x1220x90</w:t>
            </w:r>
            <w:r w:rsidR="00010503" w:rsidRPr="00101B4E">
              <w:rPr>
                <w:rFonts w:ascii="Times New Roman" w:hAnsi="Times New Roman" w:cs="Times New Roman"/>
              </w:rPr>
              <w:t>0</w:t>
            </w:r>
          </w:p>
        </w:tc>
      </w:tr>
      <w:tr w:rsidR="007A131C" w:rsidTr="00DF4EFF">
        <w:trPr>
          <w:trHeight w:val="1689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7A131C" w:rsidRDefault="004066D6" w:rsidP="00DF4EFF">
            <w:pPr>
              <w:pStyle w:val="af0"/>
              <w:tabs>
                <w:tab w:val="left" w:pos="2457"/>
              </w:tabs>
              <w:kinsoku w:val="0"/>
              <w:overflowPunct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8591" cy="1647825"/>
                  <wp:effectExtent l="19050" t="0" r="3009" b="0"/>
                  <wp:docPr id="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839" cy="1649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7A131C" w:rsidRPr="004066D6" w:rsidRDefault="007A131C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  <w:lang w:val="kk-KZ"/>
              </w:rPr>
            </w:pPr>
            <w:r w:rsidRPr="004066D6">
              <w:rPr>
                <w:rFonts w:ascii="Times New Roman" w:eastAsia="Montserrat Medium" w:hAnsi="Times New Roman" w:cs="Times New Roman"/>
              </w:rPr>
              <w:t>Стойка баскетбольная комбинированная</w:t>
            </w:r>
            <w:r w:rsidR="004066D6" w:rsidRPr="004066D6">
              <w:rPr>
                <w:rFonts w:ascii="Times New Roman" w:eastAsia="Montserrat Medium" w:hAnsi="Times New Roman" w:cs="Times New Roman"/>
              </w:rPr>
              <w:t xml:space="preserve"> СО 2.70.03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7A131C" w:rsidRDefault="00947D17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2 </w:t>
            </w:r>
            <w:proofErr w:type="spellStart"/>
            <w:proofErr w:type="gram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2401" w:type="dxa"/>
            <w:shd w:val="clear" w:color="auto" w:fill="auto"/>
            <w:vAlign w:val="center"/>
          </w:tcPr>
          <w:p w:rsidR="007A131C" w:rsidRDefault="00B80462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  <w:r w:rsidR="00947D17">
              <w:rPr>
                <w:rFonts w:ascii="Times New Roman" w:hAnsi="Times New Roman" w:cs="Times New Roman"/>
              </w:rPr>
              <w:t>0x2560x410</w:t>
            </w:r>
            <w:r w:rsidR="00947D17" w:rsidRPr="00101B4E">
              <w:rPr>
                <w:rFonts w:ascii="Times New Roman" w:hAnsi="Times New Roman" w:cs="Times New Roman"/>
              </w:rPr>
              <w:t>0</w:t>
            </w:r>
          </w:p>
        </w:tc>
      </w:tr>
      <w:tr w:rsidR="00010503" w:rsidTr="00DF4EFF">
        <w:trPr>
          <w:trHeight w:val="1689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010503" w:rsidRDefault="00425877" w:rsidP="00DF4EFF">
            <w:pPr>
              <w:pStyle w:val="af0"/>
              <w:tabs>
                <w:tab w:val="left" w:pos="2457"/>
              </w:tabs>
              <w:kinsoku w:val="0"/>
              <w:overflowPunct w:val="0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  <w:noProof/>
              </w:rPr>
              <w:drawing>
                <wp:inline distT="0" distB="0" distL="0" distR="0">
                  <wp:extent cx="2014979" cy="1285875"/>
                  <wp:effectExtent l="19050" t="0" r="4321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979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010503" w:rsidRPr="00B80462" w:rsidRDefault="00B80462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 w:rsidRPr="00B80462">
              <w:rPr>
                <w:rFonts w:ascii="Times New Roman" w:eastAsia="Montserrat Medium" w:hAnsi="Times New Roman" w:cs="Times New Roman"/>
              </w:rPr>
              <w:t>Скамья МФ 42.01.04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010503" w:rsidRDefault="00425877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4</w:t>
            </w:r>
            <w:r w:rsidR="00010503">
              <w:rPr>
                <w:rFonts w:ascii="Times New Roman" w:eastAsia="Montserrat Medium" w:hAnsi="Times New Roman" w:cs="Times New Roman"/>
              </w:rPr>
              <w:t xml:space="preserve"> </w:t>
            </w:r>
            <w:proofErr w:type="spellStart"/>
            <w:proofErr w:type="gramStart"/>
            <w:r w:rsidR="00010503"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2401" w:type="dxa"/>
            <w:shd w:val="clear" w:color="auto" w:fill="auto"/>
            <w:vAlign w:val="center"/>
          </w:tcPr>
          <w:p w:rsidR="00010503" w:rsidRDefault="00425877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1950*380*45</w:t>
            </w:r>
            <w:r w:rsidR="00010503">
              <w:rPr>
                <w:rFonts w:ascii="Times New Roman" w:eastAsia="Montserrat Medium" w:hAnsi="Times New Roman" w:cs="Times New Roman"/>
              </w:rPr>
              <w:t>0</w:t>
            </w:r>
          </w:p>
        </w:tc>
      </w:tr>
      <w:tr w:rsidR="00010503" w:rsidTr="00DF4EFF">
        <w:trPr>
          <w:trHeight w:val="1689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010503" w:rsidRDefault="00C11FEF" w:rsidP="00DF4EFF">
            <w:pPr>
              <w:pStyle w:val="af0"/>
              <w:tabs>
                <w:tab w:val="left" w:pos="2457"/>
              </w:tabs>
              <w:kinsoku w:val="0"/>
              <w:overflowPunct w:val="0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  <w:noProof/>
              </w:rPr>
              <w:drawing>
                <wp:inline distT="0" distB="0" distL="0" distR="0">
                  <wp:extent cx="1295923" cy="1581150"/>
                  <wp:effectExtent l="19050" t="0" r="0" b="0"/>
                  <wp:docPr id="1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23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010503" w:rsidRPr="00C11FEF" w:rsidRDefault="00C11FEF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 w:rsidRPr="00C11FEF">
              <w:rPr>
                <w:rFonts w:ascii="Times New Roman" w:eastAsia="Montserrat Medium" w:hAnsi="Times New Roman" w:cs="Times New Roman"/>
              </w:rPr>
              <w:t>Урна прямоугольная         МФ 50.01.02-01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010503" w:rsidRDefault="00010503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2 </w:t>
            </w:r>
            <w:proofErr w:type="spellStart"/>
            <w:proofErr w:type="gramStart"/>
            <w:r>
              <w:rPr>
                <w:rFonts w:ascii="Times New Roman" w:eastAsia="Montserrat Medium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2401" w:type="dxa"/>
            <w:shd w:val="clear" w:color="auto" w:fill="auto"/>
            <w:vAlign w:val="center"/>
          </w:tcPr>
          <w:p w:rsidR="00010503" w:rsidRDefault="00C11FEF" w:rsidP="00DF4EFF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235</w:t>
            </w:r>
            <w:r w:rsidR="00010503">
              <w:rPr>
                <w:rFonts w:ascii="Times New Roman" w:eastAsia="Montserrat Medium" w:hAnsi="Times New Roman" w:cs="Times New Roman"/>
              </w:rPr>
              <w:t>*3</w:t>
            </w:r>
            <w:r>
              <w:rPr>
                <w:rFonts w:ascii="Times New Roman" w:eastAsia="Montserrat Medium" w:hAnsi="Times New Roman" w:cs="Times New Roman"/>
              </w:rPr>
              <w:t>70*660</w:t>
            </w:r>
          </w:p>
        </w:tc>
      </w:tr>
    </w:tbl>
    <w:p w:rsidR="00E6576A" w:rsidRPr="006620F0" w:rsidRDefault="00E6576A" w:rsidP="006620F0">
      <w:pPr>
        <w:tabs>
          <w:tab w:val="left" w:pos="2445"/>
        </w:tabs>
        <w:rPr>
          <w:rFonts w:ascii="Montserrat Medium" w:eastAsia="Montserrat Medium" w:hAnsi="Montserrat Medium" w:cs="Montserrat Medium"/>
          <w:sz w:val="10"/>
          <w:szCs w:val="28"/>
        </w:rPr>
      </w:pPr>
    </w:p>
    <w:sectPr w:rsidR="00E6576A" w:rsidRPr="006620F0" w:rsidSect="006620F0">
      <w:pgSz w:w="11906" w:h="16838"/>
      <w:pgMar w:top="1134" w:right="850" w:bottom="1134" w:left="1701" w:header="708" w:footer="708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B79" w:rsidRDefault="00FA2B79">
      <w:pPr>
        <w:spacing w:after="0" w:line="240" w:lineRule="auto"/>
      </w:pPr>
      <w:r>
        <w:separator/>
      </w:r>
    </w:p>
  </w:endnote>
  <w:endnote w:type="continuationSeparator" w:id="0">
    <w:p w:rsidR="00FA2B79" w:rsidRDefault="00FA2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B79" w:rsidRDefault="00FA2B7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8A4811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B79" w:rsidRDefault="00FA2B79">
      <w:pPr>
        <w:spacing w:after="0" w:line="240" w:lineRule="auto"/>
      </w:pPr>
      <w:r>
        <w:separator/>
      </w:r>
    </w:p>
  </w:footnote>
  <w:footnote w:type="continuationSeparator" w:id="0">
    <w:p w:rsidR="00FA2B79" w:rsidRDefault="00FA2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B79" w:rsidRPr="00EE2392" w:rsidRDefault="00FA2B79" w:rsidP="00EE239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3">
    <w:nsid w:val="7535340D"/>
    <w:multiLevelType w:val="multilevel"/>
    <w:tmpl w:val="16BEC5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576A"/>
    <w:rsid w:val="00003E09"/>
    <w:rsid w:val="00010503"/>
    <w:rsid w:val="00035FF1"/>
    <w:rsid w:val="000432CE"/>
    <w:rsid w:val="00047F4D"/>
    <w:rsid w:val="00047FF4"/>
    <w:rsid w:val="00063058"/>
    <w:rsid w:val="000654BB"/>
    <w:rsid w:val="00066E56"/>
    <w:rsid w:val="00076FFD"/>
    <w:rsid w:val="000A0B64"/>
    <w:rsid w:val="000A133D"/>
    <w:rsid w:val="000A67F0"/>
    <w:rsid w:val="000B40D8"/>
    <w:rsid w:val="000C0008"/>
    <w:rsid w:val="000C3BDA"/>
    <w:rsid w:val="000C7F30"/>
    <w:rsid w:val="000D634A"/>
    <w:rsid w:val="000F7368"/>
    <w:rsid w:val="00116103"/>
    <w:rsid w:val="00116FA2"/>
    <w:rsid w:val="001172CC"/>
    <w:rsid w:val="001174BC"/>
    <w:rsid w:val="0012067B"/>
    <w:rsid w:val="00125643"/>
    <w:rsid w:val="001261C4"/>
    <w:rsid w:val="001347BD"/>
    <w:rsid w:val="00141D8C"/>
    <w:rsid w:val="00144724"/>
    <w:rsid w:val="00150170"/>
    <w:rsid w:val="00173785"/>
    <w:rsid w:val="00180003"/>
    <w:rsid w:val="001852F0"/>
    <w:rsid w:val="001914E8"/>
    <w:rsid w:val="001B7D3B"/>
    <w:rsid w:val="001D3008"/>
    <w:rsid w:val="001D57A2"/>
    <w:rsid w:val="001E2F6A"/>
    <w:rsid w:val="001E40AE"/>
    <w:rsid w:val="001E55D2"/>
    <w:rsid w:val="001F0936"/>
    <w:rsid w:val="001F1794"/>
    <w:rsid w:val="00212910"/>
    <w:rsid w:val="00246CBF"/>
    <w:rsid w:val="0026650F"/>
    <w:rsid w:val="00273B69"/>
    <w:rsid w:val="0027556E"/>
    <w:rsid w:val="002B7CA9"/>
    <w:rsid w:val="002C6373"/>
    <w:rsid w:val="002D377B"/>
    <w:rsid w:val="002D38CC"/>
    <w:rsid w:val="002D53F1"/>
    <w:rsid w:val="002D67F6"/>
    <w:rsid w:val="002F22E0"/>
    <w:rsid w:val="002F45B9"/>
    <w:rsid w:val="00324FA3"/>
    <w:rsid w:val="003305F5"/>
    <w:rsid w:val="003359D3"/>
    <w:rsid w:val="00344BA2"/>
    <w:rsid w:val="003615E3"/>
    <w:rsid w:val="00391AD0"/>
    <w:rsid w:val="00394B0E"/>
    <w:rsid w:val="003A0D23"/>
    <w:rsid w:val="003A3D86"/>
    <w:rsid w:val="003C4E78"/>
    <w:rsid w:val="003D0B2B"/>
    <w:rsid w:val="003D5659"/>
    <w:rsid w:val="003E58B0"/>
    <w:rsid w:val="003E7FD0"/>
    <w:rsid w:val="003F64C0"/>
    <w:rsid w:val="003F6800"/>
    <w:rsid w:val="004066D6"/>
    <w:rsid w:val="0041054B"/>
    <w:rsid w:val="00413F3D"/>
    <w:rsid w:val="00414306"/>
    <w:rsid w:val="004207F8"/>
    <w:rsid w:val="00425877"/>
    <w:rsid w:val="00440B20"/>
    <w:rsid w:val="00440F08"/>
    <w:rsid w:val="00450275"/>
    <w:rsid w:val="00460BC1"/>
    <w:rsid w:val="00461250"/>
    <w:rsid w:val="00465D3E"/>
    <w:rsid w:val="004737DD"/>
    <w:rsid w:val="004A1615"/>
    <w:rsid w:val="004C3597"/>
    <w:rsid w:val="004D4EDE"/>
    <w:rsid w:val="004D67B5"/>
    <w:rsid w:val="004F7FF9"/>
    <w:rsid w:val="00507B48"/>
    <w:rsid w:val="005333B0"/>
    <w:rsid w:val="00552F4C"/>
    <w:rsid w:val="00554474"/>
    <w:rsid w:val="00555182"/>
    <w:rsid w:val="0056032B"/>
    <w:rsid w:val="00576DCC"/>
    <w:rsid w:val="005804D9"/>
    <w:rsid w:val="00581000"/>
    <w:rsid w:val="00582191"/>
    <w:rsid w:val="00595175"/>
    <w:rsid w:val="00595707"/>
    <w:rsid w:val="005A22CF"/>
    <w:rsid w:val="005C41D4"/>
    <w:rsid w:val="005C7BC4"/>
    <w:rsid w:val="005D20CE"/>
    <w:rsid w:val="005F09B7"/>
    <w:rsid w:val="005F772F"/>
    <w:rsid w:val="0061400B"/>
    <w:rsid w:val="00630916"/>
    <w:rsid w:val="00640FB2"/>
    <w:rsid w:val="006453C3"/>
    <w:rsid w:val="006620F0"/>
    <w:rsid w:val="00670A95"/>
    <w:rsid w:val="00685B6A"/>
    <w:rsid w:val="00690A1F"/>
    <w:rsid w:val="006A79C3"/>
    <w:rsid w:val="006B2E42"/>
    <w:rsid w:val="006D1B23"/>
    <w:rsid w:val="006D4744"/>
    <w:rsid w:val="006E2889"/>
    <w:rsid w:val="006E7981"/>
    <w:rsid w:val="006F163F"/>
    <w:rsid w:val="006F4CF7"/>
    <w:rsid w:val="006F63D4"/>
    <w:rsid w:val="00703483"/>
    <w:rsid w:val="00710553"/>
    <w:rsid w:val="00710956"/>
    <w:rsid w:val="0071282A"/>
    <w:rsid w:val="00743229"/>
    <w:rsid w:val="00745CC7"/>
    <w:rsid w:val="0075074C"/>
    <w:rsid w:val="00750DDC"/>
    <w:rsid w:val="007545C1"/>
    <w:rsid w:val="007976C9"/>
    <w:rsid w:val="007A131C"/>
    <w:rsid w:val="007A3C2D"/>
    <w:rsid w:val="007C054A"/>
    <w:rsid w:val="007C2704"/>
    <w:rsid w:val="007C5F3C"/>
    <w:rsid w:val="007D732C"/>
    <w:rsid w:val="007E1940"/>
    <w:rsid w:val="007F4FFD"/>
    <w:rsid w:val="00826918"/>
    <w:rsid w:val="00871DEA"/>
    <w:rsid w:val="00892BED"/>
    <w:rsid w:val="0089514D"/>
    <w:rsid w:val="008A230B"/>
    <w:rsid w:val="008A4811"/>
    <w:rsid w:val="008B0028"/>
    <w:rsid w:val="008B5B62"/>
    <w:rsid w:val="008C095B"/>
    <w:rsid w:val="008D4D30"/>
    <w:rsid w:val="008D4EDA"/>
    <w:rsid w:val="008E209B"/>
    <w:rsid w:val="008E226F"/>
    <w:rsid w:val="008F33A5"/>
    <w:rsid w:val="008F47A9"/>
    <w:rsid w:val="008F5AC4"/>
    <w:rsid w:val="008F76C2"/>
    <w:rsid w:val="00901F06"/>
    <w:rsid w:val="00907F36"/>
    <w:rsid w:val="00920B44"/>
    <w:rsid w:val="0092529E"/>
    <w:rsid w:val="00933041"/>
    <w:rsid w:val="009332BD"/>
    <w:rsid w:val="009441A3"/>
    <w:rsid w:val="00945981"/>
    <w:rsid w:val="00947D17"/>
    <w:rsid w:val="009529EE"/>
    <w:rsid w:val="00953CE4"/>
    <w:rsid w:val="00977ACA"/>
    <w:rsid w:val="009819D3"/>
    <w:rsid w:val="0098352D"/>
    <w:rsid w:val="009A303C"/>
    <w:rsid w:val="009B3541"/>
    <w:rsid w:val="009C06C1"/>
    <w:rsid w:val="009C4E60"/>
    <w:rsid w:val="009E520F"/>
    <w:rsid w:val="009E6FE2"/>
    <w:rsid w:val="009E7898"/>
    <w:rsid w:val="009F69FC"/>
    <w:rsid w:val="009F6CA2"/>
    <w:rsid w:val="00A02C75"/>
    <w:rsid w:val="00A048BD"/>
    <w:rsid w:val="00A14BBF"/>
    <w:rsid w:val="00A21113"/>
    <w:rsid w:val="00A36836"/>
    <w:rsid w:val="00A43AF6"/>
    <w:rsid w:val="00A67BDD"/>
    <w:rsid w:val="00A720F0"/>
    <w:rsid w:val="00AA4A4B"/>
    <w:rsid w:val="00AB07B6"/>
    <w:rsid w:val="00AC38D7"/>
    <w:rsid w:val="00AE3861"/>
    <w:rsid w:val="00AE70C4"/>
    <w:rsid w:val="00B00A28"/>
    <w:rsid w:val="00B05A1D"/>
    <w:rsid w:val="00B25B61"/>
    <w:rsid w:val="00B5131F"/>
    <w:rsid w:val="00B715BD"/>
    <w:rsid w:val="00B80462"/>
    <w:rsid w:val="00B87D11"/>
    <w:rsid w:val="00B96AC0"/>
    <w:rsid w:val="00BA140B"/>
    <w:rsid w:val="00BA2023"/>
    <w:rsid w:val="00BC066F"/>
    <w:rsid w:val="00BC1C49"/>
    <w:rsid w:val="00BC6C3B"/>
    <w:rsid w:val="00BE178C"/>
    <w:rsid w:val="00BE187D"/>
    <w:rsid w:val="00C11FEF"/>
    <w:rsid w:val="00C232F7"/>
    <w:rsid w:val="00C23FB5"/>
    <w:rsid w:val="00C333A5"/>
    <w:rsid w:val="00C33C4E"/>
    <w:rsid w:val="00C35645"/>
    <w:rsid w:val="00C36D99"/>
    <w:rsid w:val="00C533D9"/>
    <w:rsid w:val="00C636AD"/>
    <w:rsid w:val="00C675B7"/>
    <w:rsid w:val="00C71B40"/>
    <w:rsid w:val="00C77BA5"/>
    <w:rsid w:val="00C85063"/>
    <w:rsid w:val="00C85C40"/>
    <w:rsid w:val="00C85CFB"/>
    <w:rsid w:val="00C95D9A"/>
    <w:rsid w:val="00CA2D0E"/>
    <w:rsid w:val="00CA6A49"/>
    <w:rsid w:val="00CB41BE"/>
    <w:rsid w:val="00CC1FE2"/>
    <w:rsid w:val="00CC4F28"/>
    <w:rsid w:val="00CD0E84"/>
    <w:rsid w:val="00CD2C28"/>
    <w:rsid w:val="00D17774"/>
    <w:rsid w:val="00D261EF"/>
    <w:rsid w:val="00D423C7"/>
    <w:rsid w:val="00D6553C"/>
    <w:rsid w:val="00D67004"/>
    <w:rsid w:val="00D7607E"/>
    <w:rsid w:val="00D932B5"/>
    <w:rsid w:val="00DA3522"/>
    <w:rsid w:val="00DB2C52"/>
    <w:rsid w:val="00DB440F"/>
    <w:rsid w:val="00DC6070"/>
    <w:rsid w:val="00DD0342"/>
    <w:rsid w:val="00DE39D2"/>
    <w:rsid w:val="00DF22FA"/>
    <w:rsid w:val="00DF4EFF"/>
    <w:rsid w:val="00DF6EF1"/>
    <w:rsid w:val="00E015C8"/>
    <w:rsid w:val="00E11F3A"/>
    <w:rsid w:val="00E12854"/>
    <w:rsid w:val="00E137D8"/>
    <w:rsid w:val="00E2398C"/>
    <w:rsid w:val="00E355F5"/>
    <w:rsid w:val="00E36625"/>
    <w:rsid w:val="00E41B5C"/>
    <w:rsid w:val="00E41F6D"/>
    <w:rsid w:val="00E4433F"/>
    <w:rsid w:val="00E527FA"/>
    <w:rsid w:val="00E56CCF"/>
    <w:rsid w:val="00E649F5"/>
    <w:rsid w:val="00E6576A"/>
    <w:rsid w:val="00E806CC"/>
    <w:rsid w:val="00E80E6E"/>
    <w:rsid w:val="00E81DB9"/>
    <w:rsid w:val="00E91201"/>
    <w:rsid w:val="00E95982"/>
    <w:rsid w:val="00ED4F37"/>
    <w:rsid w:val="00ED6C37"/>
    <w:rsid w:val="00EE0103"/>
    <w:rsid w:val="00EE055F"/>
    <w:rsid w:val="00EE2392"/>
    <w:rsid w:val="00EF4FBA"/>
    <w:rsid w:val="00EF6F20"/>
    <w:rsid w:val="00F2710F"/>
    <w:rsid w:val="00F27BA0"/>
    <w:rsid w:val="00F364A1"/>
    <w:rsid w:val="00F43CBE"/>
    <w:rsid w:val="00F46A23"/>
    <w:rsid w:val="00F54566"/>
    <w:rsid w:val="00F567EE"/>
    <w:rsid w:val="00F860BF"/>
    <w:rsid w:val="00F9167F"/>
    <w:rsid w:val="00F92998"/>
    <w:rsid w:val="00F94C71"/>
    <w:rsid w:val="00FA2B79"/>
    <w:rsid w:val="00FB00AD"/>
    <w:rsid w:val="00FB201C"/>
    <w:rsid w:val="00FB5693"/>
    <w:rsid w:val="00FB5DCE"/>
    <w:rsid w:val="00FC70EB"/>
    <w:rsid w:val="00FE4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113"/>
  </w:style>
  <w:style w:type="paragraph" w:styleId="1">
    <w:name w:val="heading 1"/>
    <w:basedOn w:val="a"/>
    <w:next w:val="a"/>
    <w:uiPriority w:val="9"/>
    <w:qFormat/>
    <w:rsid w:val="00A2111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A2111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A2111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2111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A2111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A211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2111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A211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Balloon Text"/>
    <w:basedOn w:val="a"/>
    <w:link w:val="ae"/>
    <w:uiPriority w:val="99"/>
    <w:semiHidden/>
    <w:unhideWhenUsed/>
    <w:rsid w:val="008F7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F76C2"/>
    <w:rPr>
      <w:rFonts w:ascii="Tahoma" w:hAnsi="Tahoma" w:cs="Tahoma"/>
      <w:sz w:val="16"/>
      <w:szCs w:val="16"/>
    </w:rPr>
  </w:style>
  <w:style w:type="paragraph" w:customStyle="1" w:styleId="normal">
    <w:name w:val="normal"/>
    <w:rsid w:val="00B25B61"/>
  </w:style>
  <w:style w:type="paragraph" w:customStyle="1" w:styleId="10">
    <w:name w:val="Обычный1"/>
    <w:rsid w:val="00B25B61"/>
  </w:style>
  <w:style w:type="character" w:styleId="af">
    <w:name w:val="Hyperlink"/>
    <w:basedOn w:val="a0"/>
    <w:uiPriority w:val="99"/>
    <w:unhideWhenUsed/>
    <w:rsid w:val="003E7FD0"/>
    <w:rPr>
      <w:color w:val="0000FF" w:themeColor="hyperlink"/>
      <w:u w:val="single"/>
    </w:rPr>
  </w:style>
  <w:style w:type="paragraph" w:styleId="af0">
    <w:name w:val="Body Text"/>
    <w:basedOn w:val="a"/>
    <w:link w:val="af1"/>
    <w:uiPriority w:val="1"/>
    <w:qFormat/>
    <w:rsid w:val="000B40D8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99"/>
    <w:rsid w:val="000B40D8"/>
    <w:rPr>
      <w:rFonts w:eastAsia="Times New Roman"/>
      <w:sz w:val="28"/>
      <w:szCs w:val="28"/>
    </w:rPr>
  </w:style>
  <w:style w:type="table" w:customStyle="1" w:styleId="Style14">
    <w:name w:val="_Style 14"/>
    <w:basedOn w:val="TableNormal"/>
    <w:rsid w:val="00C23FB5"/>
    <w:pPr>
      <w:spacing w:after="0" w:line="240" w:lineRule="auto"/>
    </w:pPr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List Paragraph"/>
    <w:basedOn w:val="a"/>
    <w:uiPriority w:val="34"/>
    <w:qFormat/>
    <w:rsid w:val="00E81D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8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antitreningi.ru/download/c336530/l7447731/f24724416/f_675927e55f477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20</Pages>
  <Words>3449</Words>
  <Characters>19660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Buhgalter-2</dc:creator>
  <cp:lastModifiedBy>Buhgalter-2</cp:lastModifiedBy>
  <cp:revision>15</cp:revision>
  <dcterms:created xsi:type="dcterms:W3CDTF">2024-12-10T13:13:00Z</dcterms:created>
  <dcterms:modified xsi:type="dcterms:W3CDTF">2025-01-13T09:17:00Z</dcterms:modified>
</cp:coreProperties>
</file>