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1E2CB2" w14:textId="45C3A31E" w:rsidR="00030BF1" w:rsidRPr="00030BF1" w:rsidRDefault="00030BF1" w:rsidP="00030BF1">
      <w:pPr>
        <w:ind w:firstLine="708"/>
        <w:jc w:val="center"/>
        <w:rPr>
          <w:rFonts w:ascii="Montserrat Medium" w:eastAsia="Montserrat Medium" w:hAnsi="Montserrat Medium" w:cs="Montserrat Medium"/>
          <w:sz w:val="32"/>
          <w:szCs w:val="32"/>
        </w:rPr>
      </w:pPr>
      <w:r w:rsidRPr="00030BF1">
        <w:rPr>
          <w:rFonts w:ascii="Montserrat Medium" w:hAnsi="Montserrat Medium"/>
          <w:noProof/>
          <w:lang w:val="en-US" w:eastAsia="en-US"/>
        </w:rPr>
        <w:drawing>
          <wp:anchor distT="0" distB="0" distL="114300" distR="114300" simplePos="0" relativeHeight="251663360" behindDoc="1" locked="0" layoutInCell="1" allowOverlap="1" wp14:anchorId="35AE8B2E" wp14:editId="1069CBFF">
            <wp:simplePos x="0" y="0"/>
            <wp:positionH relativeFrom="column">
              <wp:posOffset>80010</wp:posOffset>
            </wp:positionH>
            <wp:positionV relativeFrom="paragraph">
              <wp:posOffset>3175</wp:posOffset>
            </wp:positionV>
            <wp:extent cx="1363980" cy="1562735"/>
            <wp:effectExtent l="0" t="0" r="7620" b="0"/>
            <wp:wrapTight wrapText="bothSides">
              <wp:wrapPolygon edited="0">
                <wp:start x="1207" y="0"/>
                <wp:lineTo x="1207" y="527"/>
                <wp:lineTo x="5128" y="4213"/>
                <wp:lineTo x="5732" y="12639"/>
                <wp:lineTo x="0" y="16588"/>
                <wp:lineTo x="0" y="18695"/>
                <wp:lineTo x="3922" y="21065"/>
                <wp:lineTo x="3922" y="21328"/>
                <wp:lineTo x="17799" y="21328"/>
                <wp:lineTo x="17799" y="21065"/>
                <wp:lineTo x="21419" y="18958"/>
                <wp:lineTo x="21419" y="16852"/>
                <wp:lineTo x="17497" y="12639"/>
                <wp:lineTo x="17799" y="3686"/>
                <wp:lineTo x="16592" y="2370"/>
                <wp:lineTo x="12670" y="0"/>
                <wp:lineTo x="1207" y="0"/>
              </wp:wrapPolygon>
            </wp:wrapTight>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3980" cy="1562735"/>
                    </a:xfrm>
                    <a:prstGeom prst="rect">
                      <a:avLst/>
                    </a:prstGeom>
                    <a:noFill/>
                  </pic:spPr>
                </pic:pic>
              </a:graphicData>
            </a:graphic>
            <wp14:sizeRelH relativeFrom="page">
              <wp14:pctWidth>0</wp14:pctWidth>
            </wp14:sizeRelH>
            <wp14:sizeRelV relativeFrom="page">
              <wp14:pctHeight>0</wp14:pctHeight>
            </wp14:sizeRelV>
          </wp:anchor>
        </w:drawing>
      </w:r>
      <w:r w:rsidRPr="00030BF1">
        <w:rPr>
          <w:rFonts w:ascii="Montserrat Medium" w:eastAsia="Montserrat Medium" w:hAnsi="Montserrat Medium" w:cs="Montserrat Medium"/>
          <w:sz w:val="32"/>
          <w:szCs w:val="32"/>
        </w:rPr>
        <w:t xml:space="preserve"> </w:t>
      </w:r>
    </w:p>
    <w:p w14:paraId="14A558FF" w14:textId="77777777" w:rsidR="00030BF1" w:rsidRPr="00030BF1" w:rsidRDefault="00030BF1" w:rsidP="00030BF1">
      <w:pPr>
        <w:ind w:firstLine="708"/>
        <w:jc w:val="center"/>
        <w:rPr>
          <w:rFonts w:ascii="Montserrat Medium" w:eastAsia="Montserrat Medium" w:hAnsi="Montserrat Medium" w:cs="Montserrat Medium"/>
          <w:sz w:val="32"/>
          <w:szCs w:val="32"/>
        </w:rPr>
      </w:pPr>
    </w:p>
    <w:p w14:paraId="2653E82F" w14:textId="77777777" w:rsidR="00030BF1" w:rsidRPr="00030BF1" w:rsidRDefault="00030BF1" w:rsidP="00030BF1">
      <w:pPr>
        <w:ind w:firstLine="708"/>
        <w:jc w:val="center"/>
        <w:rPr>
          <w:rFonts w:ascii="Montserrat Medium" w:eastAsia="Montserrat Medium" w:hAnsi="Montserrat Medium" w:cs="Montserrat Medium"/>
          <w:sz w:val="32"/>
          <w:szCs w:val="32"/>
        </w:rPr>
      </w:pPr>
    </w:p>
    <w:p w14:paraId="7BFF19BA" w14:textId="3235F187" w:rsidR="00030BF1" w:rsidRPr="00030BF1" w:rsidRDefault="00030BF1" w:rsidP="00030BF1">
      <w:pPr>
        <w:ind w:left="2694"/>
        <w:rPr>
          <w:rFonts w:ascii="Montserrat Medium" w:eastAsia="Montserrat Medium" w:hAnsi="Montserrat Medium" w:cs="Montserrat Medium"/>
          <w:sz w:val="32"/>
          <w:szCs w:val="32"/>
        </w:rPr>
      </w:pPr>
      <w:r w:rsidRPr="00030BF1">
        <w:rPr>
          <w:rFonts w:ascii="Montserrat Medium" w:eastAsia="Montserrat Medium" w:hAnsi="Montserrat Medium" w:cs="Montserrat Medium"/>
          <w:sz w:val="32"/>
          <w:szCs w:val="32"/>
        </w:rPr>
        <w:t>Заявка для участия в отборе проектов «</w:t>
      </w:r>
      <w:r w:rsidR="001635D5">
        <w:rPr>
          <w:rFonts w:ascii="Montserrat Medium" w:eastAsia="Montserrat Medium" w:hAnsi="Montserrat Medium" w:cs="Montserrat Medium"/>
          <w:sz w:val="32"/>
          <w:szCs w:val="32"/>
          <w:lang w:val="en-US"/>
        </w:rPr>
        <w:t>Tugan</w:t>
      </w:r>
      <w:r w:rsidR="001635D5" w:rsidRPr="001635D5">
        <w:rPr>
          <w:rFonts w:ascii="Montserrat Medium" w:eastAsia="Montserrat Medium" w:hAnsi="Montserrat Medium" w:cs="Montserrat Medium"/>
          <w:sz w:val="32"/>
          <w:szCs w:val="32"/>
        </w:rPr>
        <w:t xml:space="preserve"> </w:t>
      </w:r>
      <w:r w:rsidR="001635D5">
        <w:rPr>
          <w:rFonts w:ascii="Montserrat Medium" w:eastAsia="Montserrat Medium" w:hAnsi="Montserrat Medium" w:cs="Montserrat Medium"/>
          <w:sz w:val="32"/>
          <w:szCs w:val="32"/>
          <w:lang w:val="en-US"/>
        </w:rPr>
        <w:t>Qala</w:t>
      </w:r>
      <w:r w:rsidRPr="00030BF1">
        <w:rPr>
          <w:rFonts w:ascii="Montserrat Medium" w:eastAsia="Montserrat Medium" w:hAnsi="Montserrat Medium" w:cs="Montserrat Medium"/>
          <w:sz w:val="32"/>
          <w:szCs w:val="32"/>
        </w:rPr>
        <w:t xml:space="preserve">» в городе </w:t>
      </w:r>
      <w:r w:rsidR="004F0A29">
        <w:rPr>
          <w:rFonts w:ascii="Montserrat Medium" w:eastAsia="Montserrat Medium" w:hAnsi="Montserrat Medium" w:cs="Montserrat Medium"/>
          <w:sz w:val="32"/>
          <w:szCs w:val="32"/>
        </w:rPr>
        <w:t>Хромтау</w:t>
      </w:r>
      <w:r w:rsidRPr="00030BF1">
        <w:rPr>
          <w:rFonts w:ascii="Montserrat Medium" w:eastAsia="Montserrat Medium" w:hAnsi="Montserrat Medium" w:cs="Montserrat Medium"/>
          <w:sz w:val="32"/>
          <w:szCs w:val="32"/>
        </w:rPr>
        <w:t xml:space="preserve"> Республики Казахстан</w:t>
      </w:r>
    </w:p>
    <w:p w14:paraId="048AFFCB" w14:textId="77777777" w:rsidR="00030BF1" w:rsidRPr="00030BF1" w:rsidRDefault="00030BF1" w:rsidP="00030BF1">
      <w:pPr>
        <w:ind w:firstLine="708"/>
        <w:jc w:val="center"/>
        <w:rPr>
          <w:rFonts w:ascii="Montserrat Medium" w:eastAsia="Montserrat Medium" w:hAnsi="Montserrat Medium" w:cs="Montserrat Medium"/>
          <w:sz w:val="32"/>
          <w:szCs w:val="32"/>
        </w:rPr>
      </w:pPr>
    </w:p>
    <w:p w14:paraId="6383AEBD" w14:textId="77777777" w:rsidR="00030BF1" w:rsidRPr="00030BF1" w:rsidRDefault="00030BF1" w:rsidP="00030BF1">
      <w:pPr>
        <w:ind w:firstLine="708"/>
        <w:jc w:val="center"/>
        <w:rPr>
          <w:rFonts w:ascii="Montserrat Medium" w:eastAsia="Montserrat Medium" w:hAnsi="Montserrat Medium" w:cs="Montserrat Medium"/>
          <w:sz w:val="32"/>
          <w:szCs w:val="32"/>
        </w:rPr>
      </w:pPr>
    </w:p>
    <w:p w14:paraId="4DD37801" w14:textId="77777777" w:rsidR="00030BF1" w:rsidRPr="00030BF1" w:rsidRDefault="00030BF1" w:rsidP="00030BF1">
      <w:pPr>
        <w:ind w:firstLine="708"/>
        <w:jc w:val="center"/>
        <w:rPr>
          <w:rFonts w:ascii="Montserrat Medium" w:eastAsia="Montserrat Medium" w:hAnsi="Montserrat Medium" w:cs="Montserrat Medium"/>
          <w:sz w:val="32"/>
          <w:szCs w:val="32"/>
        </w:rPr>
      </w:pPr>
    </w:p>
    <w:p w14:paraId="44AF950E" w14:textId="77777777" w:rsidR="00030BF1" w:rsidRPr="00030BF1" w:rsidRDefault="00030BF1" w:rsidP="00030BF1">
      <w:pPr>
        <w:ind w:firstLine="708"/>
        <w:jc w:val="center"/>
        <w:rPr>
          <w:rFonts w:ascii="Montserrat Medium" w:eastAsia="Montserrat Medium" w:hAnsi="Montserrat Medium" w:cs="Montserrat Medium"/>
          <w:sz w:val="32"/>
          <w:szCs w:val="32"/>
        </w:rPr>
      </w:pPr>
    </w:p>
    <w:p w14:paraId="60E4D230" w14:textId="77777777" w:rsidR="003910C0" w:rsidRDefault="004F0A29" w:rsidP="003910C0">
      <w:pPr>
        <w:ind w:firstLine="708"/>
        <w:jc w:val="center"/>
        <w:rPr>
          <w:rFonts w:ascii="Montserrat Medium" w:hAnsi="Montserrat Medium"/>
          <w:sz w:val="32"/>
        </w:rPr>
      </w:pPr>
      <w:r w:rsidRPr="004F0A29">
        <w:rPr>
          <w:rFonts w:ascii="Montserrat Medium" w:hAnsi="Montserrat Medium" w:cs="CIDFont+F3"/>
          <w:sz w:val="32"/>
          <w:szCs w:val="32"/>
        </w:rPr>
        <w:t>Реконструкции детской площадки</w:t>
      </w:r>
      <w:r w:rsidR="00030BF1" w:rsidRPr="00030BF1">
        <w:rPr>
          <w:rFonts w:ascii="Montserrat Medium" w:eastAsia="Montserrat Medium" w:hAnsi="Montserrat Medium" w:cs="Montserrat Medium"/>
          <w:sz w:val="32"/>
          <w:szCs w:val="32"/>
        </w:rPr>
        <w:t xml:space="preserve"> по адресу: </w:t>
      </w:r>
      <w:r w:rsidR="003910C0">
        <w:rPr>
          <w:rFonts w:ascii="Montserrat Medium" w:hAnsi="Montserrat Medium"/>
          <w:sz w:val="32"/>
        </w:rPr>
        <w:t>город Хромтау, ул. братьев Жубановых между д. 17 и 18</w:t>
      </w:r>
    </w:p>
    <w:p w14:paraId="6250124B" w14:textId="22598F8D" w:rsidR="00030BF1" w:rsidRPr="00030BF1" w:rsidRDefault="00030BF1" w:rsidP="00030BF1">
      <w:pPr>
        <w:ind w:firstLine="708"/>
        <w:jc w:val="center"/>
        <w:rPr>
          <w:rFonts w:ascii="Montserrat Medium" w:eastAsia="Montserrat Medium" w:hAnsi="Montserrat Medium" w:cs="Montserrat Medium"/>
          <w:sz w:val="32"/>
          <w:szCs w:val="32"/>
        </w:rPr>
      </w:pPr>
    </w:p>
    <w:p w14:paraId="34DAAC1A" w14:textId="77777777" w:rsidR="00030BF1" w:rsidRPr="00030BF1" w:rsidRDefault="00030BF1" w:rsidP="00030BF1">
      <w:pPr>
        <w:ind w:firstLine="708"/>
        <w:jc w:val="center"/>
        <w:rPr>
          <w:rFonts w:ascii="Montserrat Medium" w:eastAsia="Montserrat Medium" w:hAnsi="Montserrat Medium" w:cs="Montserrat Medium"/>
          <w:sz w:val="32"/>
          <w:szCs w:val="32"/>
        </w:rPr>
      </w:pPr>
    </w:p>
    <w:p w14:paraId="440927A7" w14:textId="77777777" w:rsidR="00030BF1" w:rsidRPr="00030BF1" w:rsidRDefault="00030BF1" w:rsidP="00030BF1">
      <w:pPr>
        <w:jc w:val="both"/>
        <w:rPr>
          <w:rFonts w:ascii="Montserrat Medium" w:eastAsia="Montserrat Medium" w:hAnsi="Montserrat Medium" w:cs="Montserrat Medium"/>
          <w:b/>
          <w:sz w:val="24"/>
          <w:szCs w:val="24"/>
        </w:rPr>
      </w:pPr>
    </w:p>
    <w:p w14:paraId="2E431313" w14:textId="77777777" w:rsidR="00030BF1" w:rsidRPr="00030BF1" w:rsidRDefault="00030BF1" w:rsidP="00030BF1">
      <w:pPr>
        <w:jc w:val="both"/>
        <w:rPr>
          <w:rFonts w:ascii="Montserrat Medium" w:eastAsia="Montserrat Medium" w:hAnsi="Montserrat Medium" w:cs="Montserrat Medium"/>
        </w:rPr>
      </w:pPr>
    </w:p>
    <w:p w14:paraId="5E3F9ED6" w14:textId="77777777" w:rsidR="00030BF1" w:rsidRPr="00030BF1" w:rsidRDefault="00030BF1" w:rsidP="00030BF1">
      <w:pPr>
        <w:jc w:val="both"/>
        <w:rPr>
          <w:rFonts w:ascii="Montserrat Medium" w:eastAsia="Montserrat Medium" w:hAnsi="Montserrat Medium" w:cs="Montserrat Medium"/>
        </w:rPr>
      </w:pPr>
    </w:p>
    <w:p w14:paraId="5A66E09F" w14:textId="77777777" w:rsidR="003910C0" w:rsidRDefault="00030BF1" w:rsidP="003910C0">
      <w:pPr>
        <w:rPr>
          <w:rFonts w:ascii="Montserrat Medium" w:eastAsia="Montserrat Medium" w:hAnsi="Montserrat Medium" w:cs="Montserrat Medium"/>
          <w:b/>
        </w:rPr>
      </w:pPr>
      <w:r w:rsidRPr="00030BF1">
        <w:rPr>
          <w:rFonts w:ascii="Montserrat Medium" w:eastAsia="Montserrat Medium" w:hAnsi="Montserrat Medium" w:cs="Montserrat Medium"/>
          <w:b/>
        </w:rPr>
        <w:t>Направление развития общественной инфраструктуры</w:t>
      </w:r>
      <w:r w:rsidRPr="004F0A29">
        <w:rPr>
          <w:rFonts w:ascii="Montserrat Medium" w:eastAsia="Montserrat Medium" w:hAnsi="Montserrat Medium" w:cs="Montserrat Medium"/>
          <w:b/>
        </w:rPr>
        <w:t>:</w:t>
      </w:r>
      <w:r w:rsidRPr="004F0A29">
        <w:rPr>
          <w:rFonts w:ascii="Montserrat Medium" w:eastAsia="Montserrat Medium" w:hAnsi="Montserrat Medium" w:cs="Montserrat Medium"/>
        </w:rPr>
        <w:t xml:space="preserve"> </w:t>
      </w:r>
      <w:r w:rsidR="003910C0" w:rsidRPr="00997D3D">
        <w:rPr>
          <w:rFonts w:ascii="Montserrat Medium" w:hAnsi="Montserrat Medium"/>
          <w:sz w:val="24"/>
        </w:rPr>
        <w:t>установка и ремонт беседки, скамьи, урны, оборудования и конструкции для игр детей и отдыха взрослого населе</w:t>
      </w:r>
      <w:r w:rsidR="003910C0">
        <w:rPr>
          <w:rFonts w:ascii="Montserrat Medium" w:hAnsi="Montserrat Medium"/>
          <w:sz w:val="24"/>
        </w:rPr>
        <w:t>ния в местах общего пользования</w:t>
      </w:r>
      <w:r w:rsidR="003910C0" w:rsidRPr="00030BF1">
        <w:rPr>
          <w:rFonts w:ascii="Montserrat Medium" w:eastAsia="Montserrat Medium" w:hAnsi="Montserrat Medium" w:cs="Montserrat Medium"/>
          <w:b/>
        </w:rPr>
        <w:t xml:space="preserve"> </w:t>
      </w:r>
    </w:p>
    <w:p w14:paraId="776D1D10" w14:textId="77777777" w:rsidR="003910C0" w:rsidRDefault="003910C0" w:rsidP="003910C0">
      <w:pPr>
        <w:rPr>
          <w:rFonts w:ascii="Montserrat Medium" w:eastAsia="Montserrat Medium" w:hAnsi="Montserrat Medium" w:cs="Montserrat Medium"/>
          <w:b/>
        </w:rPr>
      </w:pPr>
    </w:p>
    <w:p w14:paraId="5D66FA19" w14:textId="37C40E80" w:rsidR="00030BF1" w:rsidRPr="00030BF1" w:rsidRDefault="00030BF1" w:rsidP="003910C0">
      <w:pPr>
        <w:rPr>
          <w:rFonts w:ascii="Montserrat Medium" w:eastAsia="Montserrat Medium" w:hAnsi="Montserrat Medium" w:cs="Montserrat Medium"/>
          <w:b/>
        </w:rPr>
      </w:pPr>
      <w:r w:rsidRPr="00030BF1">
        <w:rPr>
          <w:rFonts w:ascii="Montserrat Medium" w:eastAsia="Montserrat Medium" w:hAnsi="Montserrat Medium" w:cs="Montserrat Medium"/>
          <w:b/>
        </w:rPr>
        <w:t>Проектная команда:</w:t>
      </w:r>
    </w:p>
    <w:p w14:paraId="529579E8" w14:textId="2D23921E" w:rsidR="00030BF1" w:rsidRPr="00030BF1" w:rsidRDefault="003910C0" w:rsidP="00030BF1">
      <w:pPr>
        <w:numPr>
          <w:ilvl w:val="0"/>
          <w:numId w:val="5"/>
        </w:numPr>
        <w:spacing w:after="0" w:line="256" w:lineRule="auto"/>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Кажигалиев А.</w:t>
      </w:r>
    </w:p>
    <w:p w14:paraId="37D4143B" w14:textId="77777777" w:rsidR="003910C0" w:rsidRPr="003910C0" w:rsidRDefault="003910C0" w:rsidP="003910C0">
      <w:pPr>
        <w:spacing w:line="256" w:lineRule="auto"/>
        <w:ind w:left="720"/>
        <w:jc w:val="both"/>
        <w:rPr>
          <w:rFonts w:ascii="Montserrat Medium" w:eastAsia="Montserrat Medium" w:hAnsi="Montserrat Medium" w:cs="Montserrat Medium"/>
          <w:color w:val="000000"/>
        </w:rPr>
      </w:pPr>
    </w:p>
    <w:p w14:paraId="72C35AC3" w14:textId="77777777" w:rsidR="00030BF1" w:rsidRPr="00030BF1" w:rsidRDefault="00030BF1" w:rsidP="00030BF1">
      <w:pPr>
        <w:spacing w:line="256" w:lineRule="auto"/>
        <w:jc w:val="both"/>
        <w:rPr>
          <w:rFonts w:ascii="Montserrat Medium" w:eastAsia="Montserrat Medium" w:hAnsi="Montserrat Medium" w:cs="Montserrat Medium"/>
          <w:color w:val="000000"/>
        </w:rPr>
      </w:pPr>
    </w:p>
    <w:p w14:paraId="4B7DCF2B" w14:textId="77777777" w:rsidR="00030BF1" w:rsidRDefault="00030BF1" w:rsidP="00030BF1">
      <w:pPr>
        <w:spacing w:line="256" w:lineRule="auto"/>
        <w:jc w:val="both"/>
        <w:rPr>
          <w:rFonts w:ascii="Montserrat Medium" w:eastAsia="Montserrat Medium" w:hAnsi="Montserrat Medium" w:cs="Montserrat Medium"/>
          <w:color w:val="000000"/>
        </w:rPr>
      </w:pPr>
    </w:p>
    <w:p w14:paraId="1F915BB2" w14:textId="77777777" w:rsidR="0088326D" w:rsidRDefault="0088326D" w:rsidP="00030BF1">
      <w:pPr>
        <w:spacing w:line="256" w:lineRule="auto"/>
        <w:jc w:val="both"/>
        <w:rPr>
          <w:rFonts w:ascii="Montserrat Medium" w:eastAsia="Montserrat Medium" w:hAnsi="Montserrat Medium" w:cs="Montserrat Medium"/>
          <w:color w:val="000000"/>
        </w:rPr>
      </w:pPr>
    </w:p>
    <w:p w14:paraId="26777E34" w14:textId="77777777" w:rsidR="0088326D" w:rsidRPr="00030BF1" w:rsidRDefault="0088326D" w:rsidP="00030BF1">
      <w:pPr>
        <w:spacing w:line="256" w:lineRule="auto"/>
        <w:jc w:val="both"/>
        <w:rPr>
          <w:rFonts w:ascii="Montserrat Medium" w:eastAsia="Montserrat Medium" w:hAnsi="Montserrat Medium" w:cs="Montserrat Medium"/>
          <w:color w:val="000000"/>
        </w:rPr>
      </w:pPr>
    </w:p>
    <w:p w14:paraId="191A4628" w14:textId="77777777" w:rsidR="004F0A29" w:rsidRPr="00030BF1" w:rsidRDefault="004F0A29" w:rsidP="00030BF1">
      <w:pPr>
        <w:spacing w:line="256" w:lineRule="auto"/>
        <w:jc w:val="both"/>
        <w:rPr>
          <w:rFonts w:ascii="Montserrat Medium" w:eastAsia="Montserrat Medium" w:hAnsi="Montserrat Medium" w:cs="Montserrat Medium"/>
          <w:color w:val="000000"/>
        </w:rPr>
      </w:pPr>
    </w:p>
    <w:p w14:paraId="10B64948" w14:textId="77777777" w:rsidR="00030BF1" w:rsidRPr="00030BF1" w:rsidRDefault="00030BF1" w:rsidP="00030BF1">
      <w:pPr>
        <w:spacing w:line="256" w:lineRule="auto"/>
        <w:jc w:val="both"/>
        <w:rPr>
          <w:rFonts w:ascii="Montserrat Medium" w:eastAsia="Montserrat Medium" w:hAnsi="Montserrat Medium" w:cs="Montserrat Medium"/>
          <w:color w:val="000000"/>
        </w:rPr>
      </w:pPr>
    </w:p>
    <w:p w14:paraId="3C25FA9D" w14:textId="46ED800F" w:rsidR="00030BF1" w:rsidRPr="00030BF1" w:rsidRDefault="0088326D" w:rsidP="00030BF1">
      <w:pPr>
        <w:spacing w:line="256" w:lineRule="auto"/>
        <w:jc w:val="center"/>
        <w:rPr>
          <w:rFonts w:ascii="Montserrat Medium" w:eastAsia="Montserrat Medium" w:hAnsi="Montserrat Medium" w:cs="Montserrat Medium"/>
          <w:color w:val="000000"/>
        </w:rPr>
      </w:pPr>
      <w:r>
        <w:rPr>
          <w:rFonts w:ascii="Montserrat Medium" w:eastAsia="Montserrat Medium" w:hAnsi="Montserrat Medium" w:cs="Montserrat Medium"/>
          <w:color w:val="000000"/>
        </w:rPr>
        <w:t>2023</w:t>
      </w:r>
      <w:r w:rsidR="00030BF1" w:rsidRPr="00030BF1">
        <w:rPr>
          <w:rFonts w:ascii="Montserrat Medium" w:eastAsia="Montserrat Medium" w:hAnsi="Montserrat Medium" w:cs="Montserrat Medium"/>
          <w:color w:val="000000"/>
        </w:rPr>
        <w:t xml:space="preserve"> г.</w:t>
      </w:r>
    </w:p>
    <w:p w14:paraId="180C405D" w14:textId="77777777" w:rsidR="00030BF1" w:rsidRDefault="00030BF1" w:rsidP="00030BF1">
      <w:pPr>
        <w:spacing w:line="256" w:lineRule="auto"/>
        <w:jc w:val="center"/>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Г. Хромтау</w:t>
      </w:r>
    </w:p>
    <w:p w14:paraId="053618D5" w14:textId="77777777" w:rsidR="00371925" w:rsidRPr="00030BF1" w:rsidRDefault="00371925" w:rsidP="00030BF1">
      <w:pPr>
        <w:spacing w:line="256" w:lineRule="auto"/>
        <w:jc w:val="center"/>
        <w:rPr>
          <w:rFonts w:ascii="Montserrat Medium" w:eastAsia="Montserrat Medium" w:hAnsi="Montserrat Medium" w:cs="Montserrat Medium"/>
          <w:color w:val="000000"/>
        </w:rPr>
      </w:pPr>
    </w:p>
    <w:p w14:paraId="1EE0CDDF" w14:textId="77777777" w:rsidR="00D560B4" w:rsidRPr="00030BF1" w:rsidRDefault="001D72E4">
      <w:pPr>
        <w:widowControl w:val="0"/>
        <w:tabs>
          <w:tab w:val="left" w:pos="993"/>
        </w:tabs>
        <w:jc w:val="right"/>
        <w:rPr>
          <w:rFonts w:ascii="Montserrat Medium" w:eastAsia="Montserrat Medium" w:hAnsi="Montserrat Medium" w:cs="Montserrat Medium"/>
        </w:rPr>
      </w:pPr>
      <w:r w:rsidRPr="00030BF1">
        <w:rPr>
          <w:rFonts w:ascii="Montserrat Medium" w:eastAsia="Montserrat Medium" w:hAnsi="Montserrat Medium" w:cs="Montserrat Medium"/>
        </w:rPr>
        <w:lastRenderedPageBreak/>
        <w:t>В Экспертный совет</w:t>
      </w:r>
    </w:p>
    <w:p w14:paraId="31469457" w14:textId="77777777" w:rsidR="00D560B4" w:rsidRPr="00030BF1" w:rsidRDefault="00D560B4">
      <w:pPr>
        <w:widowControl w:val="0"/>
        <w:tabs>
          <w:tab w:val="left" w:pos="993"/>
        </w:tabs>
        <w:jc w:val="center"/>
        <w:rPr>
          <w:rFonts w:ascii="Montserrat Medium" w:eastAsia="Montserrat Medium" w:hAnsi="Montserrat Medium" w:cs="Montserrat Medium"/>
        </w:rPr>
      </w:pPr>
    </w:p>
    <w:p w14:paraId="7BB5AD83" w14:textId="77777777" w:rsidR="00D560B4" w:rsidRPr="00030BF1" w:rsidRDefault="001D72E4">
      <w:pPr>
        <w:widowControl w:val="0"/>
        <w:tabs>
          <w:tab w:val="left" w:pos="993"/>
        </w:tabs>
        <w:jc w:val="center"/>
        <w:rPr>
          <w:rFonts w:ascii="Montserrat Medium" w:eastAsia="Montserrat Medium" w:hAnsi="Montserrat Medium" w:cs="Montserrat Medium"/>
          <w:b/>
        </w:rPr>
      </w:pPr>
      <w:r w:rsidRPr="00030BF1">
        <w:rPr>
          <w:rFonts w:ascii="Montserrat Medium" w:eastAsia="Montserrat Medium" w:hAnsi="Montserrat Medium" w:cs="Montserrat Medium"/>
          <w:b/>
        </w:rPr>
        <w:t>Заявление о допуске проекта к голосованию</w:t>
      </w:r>
    </w:p>
    <w:p w14:paraId="03CE679D" w14:textId="77777777" w:rsidR="00D560B4" w:rsidRPr="00030BF1" w:rsidRDefault="00D560B4">
      <w:pPr>
        <w:widowControl w:val="0"/>
        <w:tabs>
          <w:tab w:val="left" w:pos="993"/>
        </w:tabs>
        <w:jc w:val="center"/>
        <w:rPr>
          <w:rFonts w:ascii="Montserrat Medium" w:eastAsia="Montserrat Medium" w:hAnsi="Montserrat Medium" w:cs="Montserrat Medium"/>
        </w:rPr>
      </w:pPr>
    </w:p>
    <w:p w14:paraId="2069B09A" w14:textId="77777777" w:rsidR="00D560B4" w:rsidRPr="00030BF1" w:rsidRDefault="001D72E4">
      <w:pPr>
        <w:keepNext/>
        <w:numPr>
          <w:ilvl w:val="0"/>
          <w:numId w:val="4"/>
        </w:numPr>
        <w:pBdr>
          <w:top w:val="nil"/>
          <w:left w:val="nil"/>
          <w:bottom w:val="nil"/>
          <w:right w:val="nil"/>
          <w:between w:val="nil"/>
        </w:pBdr>
        <w:spacing w:before="240" w:after="0" w:line="240" w:lineRule="auto"/>
        <w:jc w:val="both"/>
        <w:rPr>
          <w:rFonts w:ascii="Montserrat Medium" w:eastAsia="Montserrat Medium" w:hAnsi="Montserrat Medium" w:cs="Montserrat Medium"/>
          <w:b/>
          <w:smallCaps/>
          <w:color w:val="000000"/>
        </w:rPr>
      </w:pPr>
      <w:r w:rsidRPr="00030BF1">
        <w:rPr>
          <w:rFonts w:ascii="Montserrat Medium" w:eastAsia="Montserrat Medium" w:hAnsi="Montserrat Medium" w:cs="Montserrat Medium"/>
          <w:b/>
          <w:smallCaps/>
          <w:color w:val="000000"/>
        </w:rPr>
        <w:t>Наименование проекта Городской инициативы (далее - проект):</w:t>
      </w:r>
    </w:p>
    <w:p w14:paraId="06101E3B" w14:textId="77777777" w:rsidR="0088326D" w:rsidRPr="0079710C" w:rsidRDefault="0088326D" w:rsidP="0088326D">
      <w:pPr>
        <w:rPr>
          <w:rFonts w:ascii="Montserrat Medium" w:hAnsi="Montserrat Medium"/>
          <w:u w:val="single"/>
        </w:rPr>
      </w:pPr>
      <w:r w:rsidRPr="0079710C">
        <w:rPr>
          <w:rFonts w:ascii="Montserrat Medium" w:hAnsi="Montserrat Medium" w:cs="CIDFont+F3"/>
          <w:u w:val="single"/>
        </w:rPr>
        <w:t>Реконструкции детской площадки</w:t>
      </w:r>
      <w:r w:rsidRPr="0079710C">
        <w:rPr>
          <w:rFonts w:ascii="Montserrat Medium" w:eastAsia="Montserrat Medium" w:hAnsi="Montserrat Medium" w:cs="Montserrat Medium"/>
          <w:u w:val="single"/>
        </w:rPr>
        <w:t xml:space="preserve"> по адресу: </w:t>
      </w:r>
      <w:r w:rsidRPr="0079710C">
        <w:rPr>
          <w:rFonts w:ascii="Montserrat Medium" w:hAnsi="Montserrat Medium"/>
          <w:u w:val="single"/>
        </w:rPr>
        <w:t>город Хромтау, ул. братьев Жубановых между д. 17 и 18</w:t>
      </w:r>
    </w:p>
    <w:p w14:paraId="146B6F8D" w14:textId="33646B11" w:rsidR="00D560B4" w:rsidRPr="003910C0" w:rsidRDefault="0088326D" w:rsidP="0088326D">
      <w:pPr>
        <w:pStyle w:val="a8"/>
        <w:widowControl w:val="0"/>
        <w:numPr>
          <w:ilvl w:val="0"/>
          <w:numId w:val="4"/>
        </w:numPr>
        <w:tabs>
          <w:tab w:val="left" w:pos="993"/>
        </w:tabs>
        <w:rPr>
          <w:rFonts w:ascii="Montserrat Medium" w:eastAsia="Montserrat Medium" w:hAnsi="Montserrat Medium" w:cs="Montserrat Medium"/>
          <w:vertAlign w:val="superscript"/>
        </w:rPr>
      </w:pPr>
      <w:r w:rsidRPr="003910C0">
        <w:rPr>
          <w:rFonts w:ascii="Montserrat Medium" w:eastAsia="Montserrat Medium" w:hAnsi="Montserrat Medium" w:cs="Montserrat Medium"/>
          <w:vertAlign w:val="superscript"/>
        </w:rPr>
        <w:t xml:space="preserve"> </w:t>
      </w:r>
      <w:r w:rsidR="001D72E4" w:rsidRPr="003910C0">
        <w:rPr>
          <w:rFonts w:ascii="Montserrat Medium" w:eastAsia="Montserrat Medium" w:hAnsi="Montserrat Medium" w:cs="Montserrat Medium"/>
          <w:vertAlign w:val="superscript"/>
        </w:rPr>
        <w:t>(наименование проекта в соответствии со сметной и технической документацией)</w:t>
      </w:r>
    </w:p>
    <w:p w14:paraId="78A32D2A" w14:textId="48FCEDE6" w:rsidR="00D560B4" w:rsidRPr="00030BF1" w:rsidRDefault="001D72E4">
      <w:pPr>
        <w:keepNext/>
        <w:numPr>
          <w:ilvl w:val="0"/>
          <w:numId w:val="4"/>
        </w:numPr>
        <w:pBdr>
          <w:top w:val="nil"/>
          <w:left w:val="nil"/>
          <w:bottom w:val="nil"/>
          <w:right w:val="nil"/>
          <w:between w:val="nil"/>
        </w:pBdr>
        <w:spacing w:before="240" w:after="0" w:line="240" w:lineRule="auto"/>
        <w:jc w:val="both"/>
        <w:rPr>
          <w:rFonts w:ascii="Montserrat Medium" w:eastAsia="Montserrat Medium" w:hAnsi="Montserrat Medium" w:cs="Montserrat Medium"/>
          <w:b/>
          <w:smallCaps/>
          <w:color w:val="000000"/>
        </w:rPr>
      </w:pPr>
      <w:r w:rsidRPr="00030BF1">
        <w:rPr>
          <w:rFonts w:ascii="Montserrat Medium" w:eastAsia="Montserrat Medium" w:hAnsi="Montserrat Medium" w:cs="Montserrat Medium"/>
          <w:b/>
          <w:smallCaps/>
          <w:color w:val="000000"/>
        </w:rPr>
        <w:t xml:space="preserve">Место реализации проекта (адрес в г. </w:t>
      </w:r>
      <w:r w:rsidR="004F0A29">
        <w:rPr>
          <w:rFonts w:ascii="Montserrat Medium" w:eastAsia="Montserrat Medium" w:hAnsi="Montserrat Medium" w:cs="Montserrat Medium"/>
          <w:b/>
          <w:smallCaps/>
          <w:color w:val="000000"/>
        </w:rPr>
        <w:t>Хромтау</w:t>
      </w:r>
      <w:r w:rsidRPr="00030BF1">
        <w:rPr>
          <w:rFonts w:ascii="Montserrat Medium" w:eastAsia="Montserrat Medium" w:hAnsi="Montserrat Medium" w:cs="Montserrat Medium"/>
          <w:b/>
          <w:smallCaps/>
          <w:color w:val="000000"/>
        </w:rPr>
        <w:t>, описание привязки к местности)</w:t>
      </w:r>
    </w:p>
    <w:p w14:paraId="03459F3F" w14:textId="15F2CBD4" w:rsidR="003910C0" w:rsidRPr="0079710C" w:rsidRDefault="0088326D" w:rsidP="003910C0">
      <w:pPr>
        <w:widowControl w:val="0"/>
        <w:tabs>
          <w:tab w:val="left" w:pos="993"/>
        </w:tabs>
        <w:autoSpaceDE w:val="0"/>
        <w:autoSpaceDN w:val="0"/>
        <w:rPr>
          <w:rFonts w:ascii="Montserrat Medium" w:hAnsi="Montserrat Medium"/>
          <w:u w:val="single"/>
        </w:rPr>
      </w:pPr>
      <w:r w:rsidRPr="0079710C">
        <w:rPr>
          <w:rFonts w:ascii="Montserrat Medium" w:eastAsia="Montserrat Medium" w:hAnsi="Montserrat Medium" w:cs="Montserrat Medium"/>
          <w:u w:val="single"/>
        </w:rPr>
        <w:t xml:space="preserve">Дворовая </w:t>
      </w:r>
      <w:r w:rsidR="003910C0" w:rsidRPr="0079710C">
        <w:rPr>
          <w:rFonts w:ascii="Montserrat Medium" w:hAnsi="Montserrat Medium"/>
          <w:u w:val="single"/>
        </w:rPr>
        <w:t>территория по ул. Братьев Жубановых д. 15,17 и 18</w:t>
      </w:r>
    </w:p>
    <w:p w14:paraId="11DF1183" w14:textId="77777777" w:rsidR="00D560B4" w:rsidRPr="00030BF1" w:rsidRDefault="001D72E4">
      <w:pPr>
        <w:keepNext/>
        <w:numPr>
          <w:ilvl w:val="0"/>
          <w:numId w:val="4"/>
        </w:numPr>
        <w:pBdr>
          <w:top w:val="nil"/>
          <w:left w:val="nil"/>
          <w:bottom w:val="nil"/>
          <w:right w:val="nil"/>
          <w:between w:val="nil"/>
        </w:pBdr>
        <w:spacing w:before="240" w:after="0" w:line="240" w:lineRule="auto"/>
        <w:jc w:val="both"/>
        <w:rPr>
          <w:rFonts w:ascii="Montserrat Medium" w:eastAsia="Montserrat Medium" w:hAnsi="Montserrat Medium" w:cs="Montserrat Medium"/>
          <w:b/>
          <w:smallCaps/>
          <w:color w:val="000000"/>
        </w:rPr>
      </w:pPr>
      <w:r w:rsidRPr="00030BF1">
        <w:rPr>
          <w:rFonts w:ascii="Montserrat Medium" w:eastAsia="Montserrat Medium" w:hAnsi="Montserrat Medium" w:cs="Montserrat Medium"/>
          <w:b/>
          <w:smallCaps/>
          <w:color w:val="000000"/>
        </w:rPr>
        <w:t>Описание проекта:</w:t>
      </w:r>
    </w:p>
    <w:p w14:paraId="6AD7CE59" w14:textId="77777777" w:rsidR="004F0A29" w:rsidRPr="004F0A29" w:rsidRDefault="001D72E4" w:rsidP="004F0A29">
      <w:pPr>
        <w:rPr>
          <w:rFonts w:ascii="Montserrat Medium" w:eastAsia="Montserrat Medium" w:hAnsi="Montserrat Medium" w:cs="Montserrat Medium"/>
          <w:b/>
        </w:rPr>
      </w:pPr>
      <w:r w:rsidRPr="00030BF1">
        <w:rPr>
          <w:rFonts w:ascii="Montserrat Medium" w:eastAsia="Montserrat Medium" w:hAnsi="Montserrat Medium" w:cs="Montserrat Medium"/>
          <w:color w:val="000000"/>
        </w:rPr>
        <w:t xml:space="preserve">Тип проекта: </w:t>
      </w:r>
      <w:r w:rsidR="004F0A29" w:rsidRPr="004F0A29">
        <w:rPr>
          <w:rFonts w:ascii="Montserrat Medium" w:hAnsi="Montserrat Medium"/>
          <w:color w:val="000000"/>
          <w:shd w:val="clear" w:color="auto" w:fill="FFFFFF"/>
        </w:rPr>
        <w:t>установка и ремонт беседки, скамьи, урны, оборудования и конструкции для игр детей и отдыха взрослого населения в местах общего пользования;</w:t>
      </w:r>
    </w:p>
    <w:p w14:paraId="46A6A0F8" w14:textId="4E5E5B9D" w:rsidR="003910C0" w:rsidRPr="0088326D" w:rsidRDefault="001D72E4" w:rsidP="0088326D">
      <w:pPr>
        <w:spacing w:after="0" w:line="276" w:lineRule="auto"/>
        <w:contextualSpacing/>
        <w:jc w:val="both"/>
        <w:rPr>
          <w:rFonts w:ascii="Montserrat Medium" w:hAnsi="Montserrat Medium"/>
          <w:u w:val="single"/>
        </w:rPr>
      </w:pPr>
      <w:r w:rsidRPr="0088326D">
        <w:rPr>
          <w:rFonts w:ascii="Montserrat Medium" w:eastAsia="Montserrat Medium" w:hAnsi="Montserrat Medium" w:cs="Montserrat Medium"/>
          <w:color w:val="000000"/>
        </w:rPr>
        <w:t>Описание проблемы, на решение которой направлен проект:</w:t>
      </w:r>
      <w:r w:rsidR="004F0A29" w:rsidRPr="0088326D">
        <w:rPr>
          <w:rFonts w:ascii="TimesNewRomanPSMT" w:hAnsi="TimesNewRomanPSMT" w:cs="TimesNewRomanPSMT"/>
          <w:u w:val="single"/>
        </w:rPr>
        <w:t xml:space="preserve"> </w:t>
      </w:r>
      <w:r w:rsidR="0088326D" w:rsidRPr="0088326D">
        <w:rPr>
          <w:rFonts w:ascii="Times New Roman" w:eastAsia="Times New Roman" w:hAnsi="Times New Roman" w:cs="Times New Roman"/>
          <w:color w:val="000000"/>
          <w:u w:val="single"/>
        </w:rPr>
        <w:t>Наша детская площадка по старинке, засыпана речным песком. Несомненно есть достоинства такого покрытия, н</w:t>
      </w:r>
      <w:r w:rsidR="0088326D" w:rsidRPr="0088326D">
        <w:rPr>
          <w:rFonts w:ascii="Times New Roman" w:eastAsia="Times New Roman" w:hAnsi="Times New Roman" w:cs="Times New Roman"/>
          <w:bCs/>
          <w:color w:val="000000"/>
          <w:u w:val="single"/>
          <w:bdr w:val="none" w:sz="0" w:space="0" w:color="auto" w:frame="1"/>
        </w:rPr>
        <w:t xml:space="preserve">о и недостатки </w:t>
      </w:r>
      <w:r w:rsidR="0088326D" w:rsidRPr="0088326D">
        <w:rPr>
          <w:rFonts w:ascii="Times New Roman" w:eastAsia="Times New Roman" w:hAnsi="Times New Roman" w:cs="Times New Roman"/>
          <w:color w:val="000000"/>
          <w:u w:val="single"/>
        </w:rPr>
        <w:t>в дождливую погоду песок быстро впитывает в себя влагу, становится тяжелым и по консистенции напоминает грязевое месиво, да и сохнет он очень медленно.</w:t>
      </w:r>
      <w:r w:rsidR="0088326D">
        <w:rPr>
          <w:rFonts w:ascii="Times New Roman" w:eastAsia="Times New Roman" w:hAnsi="Times New Roman" w:cs="Times New Roman"/>
          <w:color w:val="000000"/>
          <w:u w:val="single"/>
        </w:rPr>
        <w:t xml:space="preserve"> </w:t>
      </w:r>
      <w:r w:rsidR="0088326D" w:rsidRPr="0088326D">
        <w:rPr>
          <w:rFonts w:ascii="Times New Roman" w:eastAsia="Times New Roman" w:hAnsi="Times New Roman" w:cs="Times New Roman"/>
          <w:spacing w:val="-10"/>
          <w:u w:val="single"/>
        </w:rPr>
        <w:t>С целью создания круглогодичного комфортного времяпровождения детей на детской площадке, мы жители двора предлагаем подготовить бетонное основание с тартановым резиновым покрытием.</w:t>
      </w:r>
    </w:p>
    <w:p w14:paraId="2C8490AA" w14:textId="017A22E3" w:rsidR="00D560B4" w:rsidRPr="00030BF1" w:rsidRDefault="003910C0" w:rsidP="009D2689">
      <w:pPr>
        <w:pStyle w:val="a8"/>
        <w:autoSpaceDE w:val="0"/>
        <w:autoSpaceDN w:val="0"/>
        <w:adjustRightInd w:val="0"/>
        <w:spacing w:after="0" w:line="240" w:lineRule="auto"/>
        <w:ind w:left="624"/>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vertAlign w:val="superscript"/>
        </w:rPr>
        <w:t xml:space="preserve"> </w:t>
      </w:r>
      <w:r w:rsidR="001D72E4" w:rsidRPr="00030BF1">
        <w:rPr>
          <w:rFonts w:ascii="Montserrat Medium" w:eastAsia="Montserrat Medium" w:hAnsi="Montserrat Medium" w:cs="Montserrat Medium"/>
          <w:color w:val="000000"/>
          <w:vertAlign w:val="superscript"/>
        </w:rPr>
        <w:t>(описание сути проблемы, ее негативных социально-экономических последствий, текущего состояния объекта общественной инфраструктуры и т.д.)</w:t>
      </w:r>
    </w:p>
    <w:p w14:paraId="74AE8E17" w14:textId="77777777" w:rsidR="00D560B4" w:rsidRPr="00030BF1" w:rsidRDefault="001D72E4">
      <w:pPr>
        <w:numPr>
          <w:ilvl w:val="1"/>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Виды расходов по реализации проекта:</w:t>
      </w:r>
    </w:p>
    <w:tbl>
      <w:tblPr>
        <w:tblStyle w:val="ab"/>
        <w:tblW w:w="9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
        <w:gridCol w:w="4044"/>
        <w:gridCol w:w="2233"/>
        <w:gridCol w:w="2341"/>
      </w:tblGrid>
      <w:tr w:rsidR="00D560B4" w:rsidRPr="00030BF1" w14:paraId="6AA7BD39" w14:textId="77777777">
        <w:tc>
          <w:tcPr>
            <w:tcW w:w="619" w:type="dxa"/>
            <w:vAlign w:val="center"/>
          </w:tcPr>
          <w:p w14:paraId="678DFB5E"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w:t>
            </w:r>
          </w:p>
          <w:p w14:paraId="4CF13E75"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п/п</w:t>
            </w:r>
          </w:p>
        </w:tc>
        <w:tc>
          <w:tcPr>
            <w:tcW w:w="4044" w:type="dxa"/>
            <w:vAlign w:val="center"/>
          </w:tcPr>
          <w:p w14:paraId="5DF5EB43"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Виды работ (услуг)</w:t>
            </w:r>
          </w:p>
        </w:tc>
        <w:tc>
          <w:tcPr>
            <w:tcW w:w="2233" w:type="dxa"/>
            <w:vAlign w:val="center"/>
          </w:tcPr>
          <w:p w14:paraId="3E4F6499"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Полная стоимость (тенге)</w:t>
            </w:r>
          </w:p>
        </w:tc>
        <w:tc>
          <w:tcPr>
            <w:tcW w:w="2341" w:type="dxa"/>
            <w:vAlign w:val="center"/>
          </w:tcPr>
          <w:p w14:paraId="06D313B5"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Описание</w:t>
            </w:r>
          </w:p>
        </w:tc>
      </w:tr>
      <w:tr w:rsidR="00D560B4" w:rsidRPr="00030BF1" w14:paraId="267B25E3" w14:textId="77777777">
        <w:tc>
          <w:tcPr>
            <w:tcW w:w="619" w:type="dxa"/>
          </w:tcPr>
          <w:p w14:paraId="401335EF"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1</w:t>
            </w:r>
          </w:p>
        </w:tc>
        <w:tc>
          <w:tcPr>
            <w:tcW w:w="4044" w:type="dxa"/>
          </w:tcPr>
          <w:p w14:paraId="3C08DFD3"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 xml:space="preserve">Ремонтно-строительные работы </w:t>
            </w:r>
            <w:r w:rsidRPr="00030BF1">
              <w:rPr>
                <w:rFonts w:ascii="Montserrat Medium" w:eastAsia="Montserrat Medium" w:hAnsi="Montserrat Medium" w:cs="Montserrat Medium"/>
              </w:rPr>
              <w:br/>
              <w:t>(в соответствии со сметой)</w:t>
            </w:r>
          </w:p>
        </w:tc>
        <w:tc>
          <w:tcPr>
            <w:tcW w:w="2233" w:type="dxa"/>
          </w:tcPr>
          <w:p w14:paraId="3B7F7EDD" w14:textId="15857DAD" w:rsidR="00D560B4" w:rsidRPr="00030BF1" w:rsidRDefault="00995A66" w:rsidP="00995A66">
            <w:pPr>
              <w:jc w:val="center"/>
              <w:rPr>
                <w:rFonts w:ascii="Montserrat Medium" w:eastAsia="Montserrat Medium" w:hAnsi="Montserrat Medium" w:cs="Montserrat Medium"/>
              </w:rPr>
            </w:pPr>
            <w:r>
              <w:rPr>
                <w:rFonts w:ascii="Montserrat Medium" w:eastAsia="Montserrat Medium" w:hAnsi="Montserrat Medium" w:cs="Montserrat Medium"/>
              </w:rPr>
              <w:t>582000</w:t>
            </w:r>
          </w:p>
        </w:tc>
        <w:tc>
          <w:tcPr>
            <w:tcW w:w="2341" w:type="dxa"/>
          </w:tcPr>
          <w:p w14:paraId="2532BCA1" w14:textId="003672D1" w:rsidR="00D560B4" w:rsidRPr="00030BF1" w:rsidRDefault="00995A66" w:rsidP="00995A66">
            <w:pPr>
              <w:jc w:val="center"/>
              <w:rPr>
                <w:rFonts w:ascii="Montserrat Medium" w:eastAsia="Montserrat Medium" w:hAnsi="Montserrat Medium" w:cs="Montserrat Medium"/>
              </w:rPr>
            </w:pPr>
            <w:r>
              <w:rPr>
                <w:rFonts w:ascii="Montserrat Medium" w:eastAsia="Montserrat Medium" w:hAnsi="Montserrat Medium" w:cs="Montserrat Medium"/>
              </w:rPr>
              <w:t>Демонтаж, монтаж</w:t>
            </w:r>
          </w:p>
        </w:tc>
      </w:tr>
      <w:tr w:rsidR="00C64340" w:rsidRPr="00030BF1" w14:paraId="31429648" w14:textId="77777777">
        <w:tc>
          <w:tcPr>
            <w:tcW w:w="619" w:type="dxa"/>
          </w:tcPr>
          <w:p w14:paraId="5D692E2F" w14:textId="77777777" w:rsidR="00C64340" w:rsidRPr="00030BF1" w:rsidRDefault="00C64340">
            <w:pPr>
              <w:jc w:val="center"/>
              <w:rPr>
                <w:rFonts w:ascii="Montserrat Medium" w:eastAsia="Montserrat Medium" w:hAnsi="Montserrat Medium" w:cs="Montserrat Medium"/>
              </w:rPr>
            </w:pPr>
            <w:r w:rsidRPr="00030BF1">
              <w:rPr>
                <w:rFonts w:ascii="Montserrat Medium" w:eastAsia="Montserrat Medium" w:hAnsi="Montserrat Medium" w:cs="Montserrat Medium"/>
              </w:rPr>
              <w:t>2</w:t>
            </w:r>
          </w:p>
        </w:tc>
        <w:tc>
          <w:tcPr>
            <w:tcW w:w="4044" w:type="dxa"/>
          </w:tcPr>
          <w:p w14:paraId="271DAE2C" w14:textId="77777777" w:rsidR="00C64340" w:rsidRPr="00030BF1" w:rsidRDefault="00C64340">
            <w:pPr>
              <w:rPr>
                <w:rFonts w:ascii="Montserrat Medium" w:eastAsia="Montserrat Medium" w:hAnsi="Montserrat Medium" w:cs="Montserrat Medium"/>
              </w:rPr>
            </w:pPr>
            <w:r w:rsidRPr="00030BF1">
              <w:rPr>
                <w:rFonts w:ascii="Montserrat Medium" w:eastAsia="Montserrat Medium" w:hAnsi="Montserrat Medium" w:cs="Montserrat Medium"/>
              </w:rPr>
              <w:t xml:space="preserve">Приобретение материалов </w:t>
            </w:r>
            <w:r w:rsidRPr="00030BF1">
              <w:rPr>
                <w:rFonts w:ascii="Montserrat Medium" w:eastAsia="Montserrat Medium" w:hAnsi="Montserrat Medium" w:cs="Montserrat Medium"/>
              </w:rPr>
              <w:br/>
              <w:t>(кроме тех, которые учтены в строке «ремонтно-строительные работы»)</w:t>
            </w:r>
          </w:p>
        </w:tc>
        <w:tc>
          <w:tcPr>
            <w:tcW w:w="2233" w:type="dxa"/>
          </w:tcPr>
          <w:p w14:paraId="38AF9372" w14:textId="339ABF9E" w:rsidR="00C64340" w:rsidRPr="00030BF1" w:rsidRDefault="00995A66" w:rsidP="00995A66">
            <w:pPr>
              <w:jc w:val="center"/>
              <w:rPr>
                <w:rFonts w:ascii="Montserrat Medium" w:eastAsia="Montserrat Medium" w:hAnsi="Montserrat Medium" w:cs="Montserrat Medium"/>
              </w:rPr>
            </w:pPr>
            <w:r w:rsidRPr="00995A66">
              <w:rPr>
                <w:rFonts w:ascii="Montserrat Medium" w:eastAsia="Montserrat Medium" w:hAnsi="Montserrat Medium" w:cs="Montserrat Medium"/>
              </w:rPr>
              <w:t>6</w:t>
            </w:r>
            <w:r>
              <w:rPr>
                <w:rFonts w:ascii="Montserrat Medium" w:eastAsia="Montserrat Medium" w:hAnsi="Montserrat Medium" w:cs="Montserrat Medium"/>
              </w:rPr>
              <w:t>6</w:t>
            </w:r>
            <w:r w:rsidRPr="00995A66">
              <w:rPr>
                <w:rFonts w:ascii="Montserrat Medium" w:eastAsia="Montserrat Medium" w:hAnsi="Montserrat Medium" w:cs="Montserrat Medium"/>
              </w:rPr>
              <w:t>62000</w:t>
            </w:r>
          </w:p>
        </w:tc>
        <w:tc>
          <w:tcPr>
            <w:tcW w:w="2341" w:type="dxa"/>
          </w:tcPr>
          <w:p w14:paraId="42B83E80" w14:textId="1CE8BA84" w:rsidR="00C64340" w:rsidRPr="00030BF1" w:rsidRDefault="00C64340" w:rsidP="0088326D">
            <w:pPr>
              <w:rPr>
                <w:rFonts w:ascii="Montserrat Medium" w:eastAsia="Montserrat Medium" w:hAnsi="Montserrat Medium" w:cs="Montserrat Medium"/>
              </w:rPr>
            </w:pPr>
            <w:r>
              <w:rPr>
                <w:rFonts w:ascii="Montserrat Medium" w:eastAsia="Montserrat Medium" w:hAnsi="Montserrat Medium" w:cs="Montserrat Medium"/>
              </w:rPr>
              <w:t>Щебень, бетон, бордюр тротуарный, песок, бесшовное резиновое покрытие</w:t>
            </w:r>
          </w:p>
        </w:tc>
      </w:tr>
      <w:tr w:rsidR="00C64340" w:rsidRPr="00030BF1" w14:paraId="28FB53A2" w14:textId="77777777">
        <w:tc>
          <w:tcPr>
            <w:tcW w:w="619" w:type="dxa"/>
          </w:tcPr>
          <w:p w14:paraId="628C2391" w14:textId="77777777" w:rsidR="00C64340" w:rsidRPr="00030BF1" w:rsidRDefault="00C64340">
            <w:pPr>
              <w:jc w:val="center"/>
              <w:rPr>
                <w:rFonts w:ascii="Montserrat Medium" w:eastAsia="Montserrat Medium" w:hAnsi="Montserrat Medium" w:cs="Montserrat Medium"/>
              </w:rPr>
            </w:pPr>
            <w:r w:rsidRPr="00030BF1">
              <w:rPr>
                <w:rFonts w:ascii="Montserrat Medium" w:eastAsia="Montserrat Medium" w:hAnsi="Montserrat Medium" w:cs="Montserrat Medium"/>
              </w:rPr>
              <w:t>3</w:t>
            </w:r>
          </w:p>
        </w:tc>
        <w:tc>
          <w:tcPr>
            <w:tcW w:w="4044" w:type="dxa"/>
          </w:tcPr>
          <w:p w14:paraId="353D6298" w14:textId="77777777" w:rsidR="00C64340" w:rsidRPr="00030BF1" w:rsidRDefault="00C64340">
            <w:pPr>
              <w:rPr>
                <w:rFonts w:ascii="Montserrat Medium" w:eastAsia="Montserrat Medium" w:hAnsi="Montserrat Medium" w:cs="Montserrat Medium"/>
              </w:rPr>
            </w:pPr>
            <w:r w:rsidRPr="00030BF1">
              <w:rPr>
                <w:rFonts w:ascii="Montserrat Medium" w:eastAsia="Montserrat Medium" w:hAnsi="Montserrat Medium" w:cs="Montserrat Medium"/>
              </w:rPr>
              <w:t>Приобретение оборудования (кроме того, которое учтено в строке «ремонтно-строительные работы»)</w:t>
            </w:r>
          </w:p>
        </w:tc>
        <w:tc>
          <w:tcPr>
            <w:tcW w:w="2233" w:type="dxa"/>
          </w:tcPr>
          <w:p w14:paraId="0EFC30CC" w14:textId="7B5B7D0C" w:rsidR="00C64340" w:rsidRPr="00030BF1" w:rsidRDefault="00995A66" w:rsidP="00995A66">
            <w:pPr>
              <w:jc w:val="center"/>
              <w:rPr>
                <w:rFonts w:ascii="Montserrat Medium" w:eastAsia="Montserrat Medium" w:hAnsi="Montserrat Medium" w:cs="Montserrat Medium"/>
              </w:rPr>
            </w:pPr>
            <w:r>
              <w:rPr>
                <w:rFonts w:ascii="Montserrat Medium" w:eastAsia="Montserrat Medium" w:hAnsi="Montserrat Medium" w:cs="Montserrat Medium"/>
              </w:rPr>
              <w:t>1410000</w:t>
            </w:r>
          </w:p>
        </w:tc>
        <w:tc>
          <w:tcPr>
            <w:tcW w:w="2341" w:type="dxa"/>
          </w:tcPr>
          <w:p w14:paraId="7BE8B1D6" w14:textId="1F635177" w:rsidR="00C64340" w:rsidRPr="00030BF1" w:rsidRDefault="00C64340" w:rsidP="00995A66">
            <w:pPr>
              <w:rPr>
                <w:rFonts w:ascii="Montserrat Medium" w:eastAsia="Montserrat Medium" w:hAnsi="Montserrat Medium" w:cs="Montserrat Medium"/>
              </w:rPr>
            </w:pPr>
            <w:r>
              <w:rPr>
                <w:rFonts w:ascii="Montserrat Medium" w:eastAsia="Montserrat Medium" w:hAnsi="Montserrat Medium" w:cs="Montserrat Medium"/>
              </w:rPr>
              <w:t xml:space="preserve">Уличные тренажеры в кол-ве </w:t>
            </w:r>
            <w:r w:rsidR="00995A66">
              <w:rPr>
                <w:rFonts w:ascii="Montserrat Medium" w:eastAsia="Montserrat Medium" w:hAnsi="Montserrat Medium" w:cs="Montserrat Medium"/>
              </w:rPr>
              <w:t>4</w:t>
            </w:r>
            <w:r>
              <w:rPr>
                <w:rFonts w:ascii="Montserrat Medium" w:eastAsia="Montserrat Medium" w:hAnsi="Montserrat Medium" w:cs="Montserrat Medium"/>
              </w:rPr>
              <w:t xml:space="preserve"> ед.</w:t>
            </w:r>
          </w:p>
        </w:tc>
      </w:tr>
      <w:tr w:rsidR="00C64340" w:rsidRPr="00030BF1" w14:paraId="2DF71C2C" w14:textId="77777777">
        <w:tc>
          <w:tcPr>
            <w:tcW w:w="619" w:type="dxa"/>
          </w:tcPr>
          <w:p w14:paraId="4CC42F1D" w14:textId="77777777" w:rsidR="00C64340" w:rsidRPr="00030BF1" w:rsidRDefault="00C64340">
            <w:pPr>
              <w:jc w:val="center"/>
              <w:rPr>
                <w:rFonts w:ascii="Montserrat Medium" w:eastAsia="Montserrat Medium" w:hAnsi="Montserrat Medium" w:cs="Montserrat Medium"/>
              </w:rPr>
            </w:pPr>
            <w:r w:rsidRPr="00030BF1">
              <w:rPr>
                <w:rFonts w:ascii="Montserrat Medium" w:eastAsia="Montserrat Medium" w:hAnsi="Montserrat Medium" w:cs="Montserrat Medium"/>
              </w:rPr>
              <w:t>4</w:t>
            </w:r>
          </w:p>
        </w:tc>
        <w:tc>
          <w:tcPr>
            <w:tcW w:w="4044" w:type="dxa"/>
          </w:tcPr>
          <w:p w14:paraId="1D504D65" w14:textId="77777777" w:rsidR="00C64340" w:rsidRPr="00030BF1" w:rsidRDefault="00C64340">
            <w:pPr>
              <w:rPr>
                <w:rFonts w:ascii="Montserrat Medium" w:eastAsia="Montserrat Medium" w:hAnsi="Montserrat Medium" w:cs="Montserrat Medium"/>
              </w:rPr>
            </w:pPr>
            <w:r w:rsidRPr="00030BF1">
              <w:rPr>
                <w:rFonts w:ascii="Montserrat Medium" w:eastAsia="Montserrat Medium" w:hAnsi="Montserrat Medium" w:cs="Montserrat Medium"/>
              </w:rPr>
              <w:t>Приобретение услуг</w:t>
            </w:r>
          </w:p>
        </w:tc>
        <w:tc>
          <w:tcPr>
            <w:tcW w:w="2233" w:type="dxa"/>
          </w:tcPr>
          <w:p w14:paraId="2CB5D7B6" w14:textId="43DF606A" w:rsidR="00C64340" w:rsidRPr="00030BF1" w:rsidRDefault="00995A66" w:rsidP="00995A66">
            <w:pPr>
              <w:jc w:val="center"/>
              <w:rPr>
                <w:rFonts w:ascii="Montserrat Medium" w:eastAsia="Montserrat Medium" w:hAnsi="Montserrat Medium" w:cs="Montserrat Medium"/>
              </w:rPr>
            </w:pPr>
            <w:r>
              <w:rPr>
                <w:rFonts w:ascii="Montserrat Medium" w:eastAsia="Montserrat Medium" w:hAnsi="Montserrat Medium" w:cs="Montserrat Medium"/>
              </w:rPr>
              <w:t>38400</w:t>
            </w:r>
          </w:p>
        </w:tc>
        <w:tc>
          <w:tcPr>
            <w:tcW w:w="2341" w:type="dxa"/>
          </w:tcPr>
          <w:p w14:paraId="5721278C" w14:textId="6B82ADF4" w:rsidR="00C64340" w:rsidRPr="00030BF1" w:rsidRDefault="00995A66" w:rsidP="00995A66">
            <w:pPr>
              <w:rPr>
                <w:rFonts w:ascii="Montserrat Medium" w:eastAsia="Montserrat Medium" w:hAnsi="Montserrat Medium" w:cs="Montserrat Medium"/>
              </w:rPr>
            </w:pPr>
            <w:r>
              <w:rPr>
                <w:rFonts w:ascii="Montserrat Medium" w:eastAsia="Montserrat Medium" w:hAnsi="Montserrat Medium" w:cs="Montserrat Medium"/>
              </w:rPr>
              <w:t xml:space="preserve">Озеленение </w:t>
            </w:r>
          </w:p>
        </w:tc>
      </w:tr>
      <w:tr w:rsidR="00C64340" w:rsidRPr="00030BF1" w14:paraId="7389DC0E" w14:textId="77777777">
        <w:tc>
          <w:tcPr>
            <w:tcW w:w="619" w:type="dxa"/>
          </w:tcPr>
          <w:p w14:paraId="7C00968D" w14:textId="77777777" w:rsidR="00C64340" w:rsidRPr="00030BF1" w:rsidRDefault="00C64340">
            <w:pPr>
              <w:jc w:val="center"/>
              <w:rPr>
                <w:rFonts w:ascii="Montserrat Medium" w:eastAsia="Montserrat Medium" w:hAnsi="Montserrat Medium" w:cs="Montserrat Medium"/>
              </w:rPr>
            </w:pPr>
            <w:r w:rsidRPr="00030BF1">
              <w:rPr>
                <w:rFonts w:ascii="Montserrat Medium" w:eastAsia="Montserrat Medium" w:hAnsi="Montserrat Medium" w:cs="Montserrat Medium"/>
              </w:rPr>
              <w:t>5</w:t>
            </w:r>
          </w:p>
        </w:tc>
        <w:tc>
          <w:tcPr>
            <w:tcW w:w="4044" w:type="dxa"/>
          </w:tcPr>
          <w:p w14:paraId="3D9CA5DF" w14:textId="77777777" w:rsidR="00C64340" w:rsidRPr="00030BF1" w:rsidRDefault="00C64340">
            <w:pPr>
              <w:rPr>
                <w:rFonts w:ascii="Montserrat Medium" w:eastAsia="Montserrat Medium" w:hAnsi="Montserrat Medium" w:cs="Montserrat Medium"/>
              </w:rPr>
            </w:pPr>
            <w:r w:rsidRPr="00030BF1">
              <w:rPr>
                <w:rFonts w:ascii="Montserrat Medium" w:eastAsia="Montserrat Medium" w:hAnsi="Montserrat Medium" w:cs="Montserrat Medium"/>
              </w:rPr>
              <w:t>Прочие расходы</w:t>
            </w:r>
          </w:p>
        </w:tc>
        <w:tc>
          <w:tcPr>
            <w:tcW w:w="2233" w:type="dxa"/>
          </w:tcPr>
          <w:p w14:paraId="3D941F39" w14:textId="4D011F4D" w:rsidR="00C64340" w:rsidRPr="00030BF1" w:rsidRDefault="00995A66" w:rsidP="00995A66">
            <w:pPr>
              <w:jc w:val="center"/>
              <w:rPr>
                <w:rFonts w:ascii="Montserrat Medium" w:eastAsia="Montserrat Medium" w:hAnsi="Montserrat Medium" w:cs="Montserrat Medium"/>
              </w:rPr>
            </w:pPr>
            <w:r>
              <w:rPr>
                <w:rFonts w:ascii="Montserrat Medium" w:eastAsia="Montserrat Medium" w:hAnsi="Montserrat Medium" w:cs="Montserrat Medium"/>
              </w:rPr>
              <w:t>695392</w:t>
            </w:r>
          </w:p>
        </w:tc>
        <w:tc>
          <w:tcPr>
            <w:tcW w:w="2341" w:type="dxa"/>
          </w:tcPr>
          <w:p w14:paraId="767EA4EC" w14:textId="77777777" w:rsidR="00C64340" w:rsidRPr="00030BF1" w:rsidRDefault="00C64340">
            <w:pPr>
              <w:rPr>
                <w:rFonts w:ascii="Montserrat Medium" w:eastAsia="Montserrat Medium" w:hAnsi="Montserrat Medium" w:cs="Montserrat Medium"/>
              </w:rPr>
            </w:pPr>
          </w:p>
        </w:tc>
      </w:tr>
      <w:tr w:rsidR="00C64340" w:rsidRPr="00030BF1" w14:paraId="78260715" w14:textId="77777777">
        <w:tc>
          <w:tcPr>
            <w:tcW w:w="619" w:type="dxa"/>
          </w:tcPr>
          <w:p w14:paraId="0ACBFBB3" w14:textId="77777777" w:rsidR="00C64340" w:rsidRPr="00030BF1" w:rsidRDefault="00C64340">
            <w:pPr>
              <w:rPr>
                <w:rFonts w:ascii="Montserrat Medium" w:eastAsia="Montserrat Medium" w:hAnsi="Montserrat Medium" w:cs="Montserrat Medium"/>
              </w:rPr>
            </w:pPr>
          </w:p>
        </w:tc>
        <w:tc>
          <w:tcPr>
            <w:tcW w:w="4044" w:type="dxa"/>
          </w:tcPr>
          <w:p w14:paraId="4E83CA2F" w14:textId="77777777" w:rsidR="00C64340" w:rsidRPr="00030BF1" w:rsidRDefault="00C64340">
            <w:pPr>
              <w:rPr>
                <w:rFonts w:ascii="Montserrat Medium" w:eastAsia="Montserrat Medium" w:hAnsi="Montserrat Medium" w:cs="Montserrat Medium"/>
              </w:rPr>
            </w:pPr>
            <w:r w:rsidRPr="00030BF1">
              <w:rPr>
                <w:rFonts w:ascii="Montserrat Medium" w:eastAsia="Montserrat Medium" w:hAnsi="Montserrat Medium" w:cs="Montserrat Medium"/>
              </w:rPr>
              <w:t>Итого</w:t>
            </w:r>
          </w:p>
        </w:tc>
        <w:tc>
          <w:tcPr>
            <w:tcW w:w="2233" w:type="dxa"/>
          </w:tcPr>
          <w:p w14:paraId="30F043D8" w14:textId="3F1ABBDE" w:rsidR="00C64340" w:rsidRPr="0095524D" w:rsidRDefault="00995A66" w:rsidP="00995A66">
            <w:pPr>
              <w:jc w:val="center"/>
              <w:rPr>
                <w:rFonts w:ascii="Montserrat Medium" w:eastAsia="Montserrat Medium" w:hAnsi="Montserrat Medium" w:cs="Montserrat Medium"/>
                <w:b/>
              </w:rPr>
            </w:pPr>
            <w:r>
              <w:rPr>
                <w:rFonts w:ascii="Montserrat Medium" w:eastAsia="Montserrat Medium" w:hAnsi="Montserrat Medium" w:cs="Montserrat Medium"/>
                <w:b/>
              </w:rPr>
              <w:t>9387792</w:t>
            </w:r>
          </w:p>
        </w:tc>
        <w:tc>
          <w:tcPr>
            <w:tcW w:w="2341" w:type="dxa"/>
          </w:tcPr>
          <w:p w14:paraId="0C6775FC" w14:textId="77777777" w:rsidR="00C64340" w:rsidRPr="00030BF1" w:rsidRDefault="00C64340">
            <w:pPr>
              <w:rPr>
                <w:rFonts w:ascii="Montserrat Medium" w:eastAsia="Montserrat Medium" w:hAnsi="Montserrat Medium" w:cs="Montserrat Medium"/>
              </w:rPr>
            </w:pPr>
          </w:p>
        </w:tc>
      </w:tr>
    </w:tbl>
    <w:p w14:paraId="65EA95DB" w14:textId="77777777" w:rsidR="00D560B4" w:rsidRPr="00030BF1" w:rsidRDefault="001D72E4">
      <w:pPr>
        <w:numPr>
          <w:ilvl w:val="1"/>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Ожидаемые результаты:</w:t>
      </w:r>
    </w:p>
    <w:p w14:paraId="734ED960" w14:textId="733D2434" w:rsidR="00D05CDF" w:rsidRPr="00D05CDF" w:rsidRDefault="004711A2" w:rsidP="00D05CDF">
      <w:pPr>
        <w:pStyle w:val="Head2"/>
        <w:numPr>
          <w:ilvl w:val="0"/>
          <w:numId w:val="0"/>
        </w:numPr>
        <w:ind w:left="624"/>
        <w:rPr>
          <w:rFonts w:ascii="Montserrat Medium" w:hAnsi="Montserrat Medium"/>
          <w:u w:val="single"/>
          <w:vertAlign w:val="superscript"/>
          <w:lang w:val="ru-RU"/>
        </w:rPr>
      </w:pPr>
      <w:r>
        <w:rPr>
          <w:rFonts w:ascii="Montserrat Medium" w:hAnsi="Montserrat Medium"/>
          <w:u w:val="single"/>
          <w:lang w:val="ru-RU"/>
        </w:rPr>
        <w:lastRenderedPageBreak/>
        <w:t>Реконструкция детской площадки и установка уличных тренажеров</w:t>
      </w:r>
      <w:r w:rsidR="00D05CDF" w:rsidRPr="00D05CDF">
        <w:rPr>
          <w:rFonts w:ascii="Montserrat Medium" w:hAnsi="Montserrat Medium"/>
          <w:u w:val="single"/>
          <w:lang w:val="ru-RU"/>
        </w:rPr>
        <w:t xml:space="preserve"> создаст каждодневный уют и комфорт для жителей нашего района, так же способствует спортивному развитию детей и взрослых.</w:t>
      </w:r>
      <w:r w:rsidR="00D05CDF" w:rsidRPr="00D05CDF">
        <w:rPr>
          <w:rFonts w:ascii="Montserrat Medium" w:hAnsi="Montserrat Medium"/>
          <w:u w:val="single"/>
          <w:vertAlign w:val="superscript"/>
          <w:lang w:val="ru-RU"/>
        </w:rPr>
        <w:t xml:space="preserve"> </w:t>
      </w:r>
    </w:p>
    <w:p w14:paraId="7383DBAE" w14:textId="27AA6D6E" w:rsidR="00D560B4" w:rsidRPr="0095524D" w:rsidRDefault="001D72E4" w:rsidP="00D05CDF">
      <w:pPr>
        <w:pStyle w:val="a8"/>
        <w:autoSpaceDE w:val="0"/>
        <w:autoSpaceDN w:val="0"/>
        <w:adjustRightInd w:val="0"/>
        <w:spacing w:after="0" w:line="240" w:lineRule="auto"/>
        <w:ind w:left="624"/>
        <w:jc w:val="both"/>
        <w:rPr>
          <w:rFonts w:ascii="Montserrat Medium" w:eastAsia="Montserrat Medium" w:hAnsi="Montserrat Medium" w:cs="Montserrat Medium"/>
          <w:color w:val="000000"/>
          <w:vertAlign w:val="superscript"/>
        </w:rPr>
      </w:pPr>
      <w:r w:rsidRPr="0095524D">
        <w:rPr>
          <w:rFonts w:ascii="Montserrat Medium" w:eastAsia="Montserrat Medium" w:hAnsi="Montserrat Medium" w:cs="Montserrat Medium"/>
          <w:color w:val="000000"/>
          <w:vertAlign w:val="superscript"/>
        </w:rPr>
        <w:t>(описание конкретных изменений в состоянии общественной инфраструктуры)</w:t>
      </w:r>
    </w:p>
    <w:p w14:paraId="248F9C59" w14:textId="77777777" w:rsidR="00D560B4" w:rsidRPr="00030BF1" w:rsidRDefault="001D72E4">
      <w:pPr>
        <w:keepNext/>
        <w:numPr>
          <w:ilvl w:val="0"/>
          <w:numId w:val="4"/>
        </w:numPr>
        <w:pBdr>
          <w:top w:val="nil"/>
          <w:left w:val="nil"/>
          <w:bottom w:val="nil"/>
          <w:right w:val="nil"/>
          <w:between w:val="nil"/>
        </w:pBdr>
        <w:spacing w:before="240" w:after="0" w:line="240" w:lineRule="auto"/>
        <w:rPr>
          <w:rFonts w:ascii="Montserrat Medium" w:eastAsia="Montserrat Medium" w:hAnsi="Montserrat Medium" w:cs="Montserrat Medium"/>
          <w:b/>
          <w:smallCaps/>
          <w:color w:val="000000"/>
        </w:rPr>
      </w:pPr>
      <w:r w:rsidRPr="00030BF1">
        <w:rPr>
          <w:rFonts w:ascii="Montserrat Medium" w:eastAsia="Montserrat Medium" w:hAnsi="Montserrat Medium" w:cs="Montserrat Medium"/>
          <w:b/>
          <w:smallCaps/>
          <w:color w:val="000000"/>
        </w:rPr>
        <w:t>Пользователи проекта:</w:t>
      </w:r>
    </w:p>
    <w:p w14:paraId="346DB8CE" w14:textId="77777777" w:rsidR="00D560B4" w:rsidRPr="00030BF1" w:rsidRDefault="001D72E4">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rPr>
      </w:pPr>
      <w:r w:rsidRPr="0079710C">
        <w:rPr>
          <w:rFonts w:ascii="Montserrat Medium" w:eastAsia="Montserrat Medium" w:hAnsi="Montserrat Medium" w:cs="Montserrat Medium"/>
          <w:i/>
          <w:color w:val="000000"/>
          <w:u w:val="single"/>
        </w:rPr>
        <w:t>Дети, подростки, проживающие в соседних домах, пожилые жители</w:t>
      </w:r>
      <w:r w:rsidRPr="00030BF1">
        <w:rPr>
          <w:rFonts w:ascii="Montserrat Medium" w:eastAsia="Montserrat Medium" w:hAnsi="Montserrat Medium" w:cs="Montserrat Medium"/>
          <w:i/>
          <w:color w:val="000000"/>
        </w:rPr>
        <w:t xml:space="preserve"> </w:t>
      </w:r>
      <w:r w:rsidRPr="00030BF1">
        <w:rPr>
          <w:rFonts w:ascii="Montserrat Medium" w:eastAsia="Montserrat Medium" w:hAnsi="Montserrat Medium" w:cs="Montserrat Medium"/>
          <w:color w:val="000000"/>
          <w:vertAlign w:val="superscript"/>
        </w:rPr>
        <w:t>(описание групп населения, которые регулярно будут пользоваться результатами выполненного проекта)</w:t>
      </w:r>
    </w:p>
    <w:p w14:paraId="705792B2" w14:textId="78745CBE" w:rsidR="00D560B4" w:rsidRPr="00030BF1" w:rsidRDefault="001D72E4">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Число п</w:t>
      </w:r>
      <w:r w:rsidR="00D05CDF">
        <w:rPr>
          <w:rFonts w:ascii="Montserrat Medium" w:eastAsia="Montserrat Medium" w:hAnsi="Montserrat Medium" w:cs="Montserrat Medium"/>
          <w:color w:val="000000"/>
        </w:rPr>
        <w:t>рямых пользователей (человек): 5</w:t>
      </w:r>
      <w:r w:rsidRPr="00030BF1">
        <w:rPr>
          <w:rFonts w:ascii="Montserrat Medium" w:eastAsia="Montserrat Medium" w:hAnsi="Montserrat Medium" w:cs="Montserrat Medium"/>
          <w:color w:val="000000"/>
        </w:rPr>
        <w:t>00.</w:t>
      </w:r>
    </w:p>
    <w:p w14:paraId="6AA3AB07" w14:textId="77777777" w:rsidR="00D560B4" w:rsidRPr="00030BF1" w:rsidRDefault="001D72E4">
      <w:pPr>
        <w:keepNext/>
        <w:numPr>
          <w:ilvl w:val="0"/>
          <w:numId w:val="4"/>
        </w:numPr>
        <w:pBdr>
          <w:top w:val="nil"/>
          <w:left w:val="nil"/>
          <w:bottom w:val="nil"/>
          <w:right w:val="nil"/>
          <w:between w:val="nil"/>
        </w:pBdr>
        <w:spacing w:before="240" w:after="0" w:line="240" w:lineRule="auto"/>
        <w:jc w:val="both"/>
        <w:rPr>
          <w:rFonts w:ascii="Montserrat Medium" w:eastAsia="Montserrat Medium" w:hAnsi="Montserrat Medium" w:cs="Montserrat Medium"/>
          <w:b/>
          <w:smallCaps/>
          <w:color w:val="000000"/>
        </w:rPr>
      </w:pPr>
      <w:r w:rsidRPr="00030BF1">
        <w:rPr>
          <w:rFonts w:ascii="Montserrat Medium" w:eastAsia="Montserrat Medium" w:hAnsi="Montserrat Medium" w:cs="Montserrat Medium"/>
          <w:b/>
          <w:smallCaps/>
          <w:color w:val="000000"/>
        </w:rPr>
        <w:t>Эксплуатация и содержание объекта общественной инфраструктуры, предусмотренного проектом на первый год:</w:t>
      </w:r>
    </w:p>
    <w:tbl>
      <w:tblPr>
        <w:tblStyle w:val="ac"/>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
        <w:gridCol w:w="3560"/>
        <w:gridCol w:w="1869"/>
        <w:gridCol w:w="1755"/>
        <w:gridCol w:w="1379"/>
      </w:tblGrid>
      <w:tr w:rsidR="00D560B4" w:rsidRPr="00030BF1" w14:paraId="4334B5EC" w14:textId="77777777">
        <w:tc>
          <w:tcPr>
            <w:tcW w:w="651" w:type="dxa"/>
            <w:vAlign w:val="center"/>
          </w:tcPr>
          <w:p w14:paraId="23E508D5"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w:t>
            </w:r>
          </w:p>
          <w:p w14:paraId="24908C54"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п/п</w:t>
            </w:r>
          </w:p>
        </w:tc>
        <w:tc>
          <w:tcPr>
            <w:tcW w:w="3560" w:type="dxa"/>
            <w:vAlign w:val="center"/>
          </w:tcPr>
          <w:p w14:paraId="586427CA"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Расходы по эксплуатации и содержанию объекта общественной инфраструктуры, предусмотренного проектом</w:t>
            </w:r>
          </w:p>
        </w:tc>
        <w:tc>
          <w:tcPr>
            <w:tcW w:w="1869" w:type="dxa"/>
            <w:vAlign w:val="center"/>
          </w:tcPr>
          <w:p w14:paraId="15574FD8"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Бюджет акимата, тенге</w:t>
            </w:r>
          </w:p>
        </w:tc>
        <w:tc>
          <w:tcPr>
            <w:tcW w:w="1755" w:type="dxa"/>
            <w:vAlign w:val="center"/>
          </w:tcPr>
          <w:p w14:paraId="519ED4AE"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Денежные средства организаций (физических лиц), тенге</w:t>
            </w:r>
          </w:p>
        </w:tc>
        <w:tc>
          <w:tcPr>
            <w:tcW w:w="1379" w:type="dxa"/>
            <w:vAlign w:val="center"/>
          </w:tcPr>
          <w:p w14:paraId="5551EE6D"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Итого, тенге</w:t>
            </w:r>
          </w:p>
        </w:tc>
      </w:tr>
      <w:tr w:rsidR="00D560B4" w:rsidRPr="00030BF1" w14:paraId="7B675229" w14:textId="77777777">
        <w:tc>
          <w:tcPr>
            <w:tcW w:w="651" w:type="dxa"/>
          </w:tcPr>
          <w:p w14:paraId="5833EEE8"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1</w:t>
            </w:r>
          </w:p>
        </w:tc>
        <w:tc>
          <w:tcPr>
            <w:tcW w:w="3560" w:type="dxa"/>
          </w:tcPr>
          <w:p w14:paraId="5B6121C2"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Уборка и расчистка территории дворником</w:t>
            </w:r>
          </w:p>
        </w:tc>
        <w:tc>
          <w:tcPr>
            <w:tcW w:w="1869" w:type="dxa"/>
          </w:tcPr>
          <w:p w14:paraId="3858E366"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60000</w:t>
            </w:r>
          </w:p>
        </w:tc>
        <w:tc>
          <w:tcPr>
            <w:tcW w:w="1755" w:type="dxa"/>
          </w:tcPr>
          <w:p w14:paraId="45188450" w14:textId="77777777" w:rsidR="00D560B4" w:rsidRPr="00030BF1" w:rsidRDefault="00D560B4">
            <w:pPr>
              <w:rPr>
                <w:rFonts w:ascii="Montserrat Medium" w:eastAsia="Montserrat Medium" w:hAnsi="Montserrat Medium" w:cs="Montserrat Medium"/>
              </w:rPr>
            </w:pPr>
          </w:p>
        </w:tc>
        <w:tc>
          <w:tcPr>
            <w:tcW w:w="1379" w:type="dxa"/>
          </w:tcPr>
          <w:p w14:paraId="5898DD1C" w14:textId="77777777" w:rsidR="00D560B4" w:rsidRPr="00030BF1" w:rsidRDefault="00D560B4">
            <w:pPr>
              <w:rPr>
                <w:rFonts w:ascii="Montserrat Medium" w:eastAsia="Montserrat Medium" w:hAnsi="Montserrat Medium" w:cs="Montserrat Medium"/>
              </w:rPr>
            </w:pPr>
          </w:p>
        </w:tc>
      </w:tr>
      <w:tr w:rsidR="00D560B4" w:rsidRPr="00030BF1" w14:paraId="77773FAB" w14:textId="77777777">
        <w:tc>
          <w:tcPr>
            <w:tcW w:w="651" w:type="dxa"/>
          </w:tcPr>
          <w:p w14:paraId="45C7EAAD"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2</w:t>
            </w:r>
          </w:p>
        </w:tc>
        <w:tc>
          <w:tcPr>
            <w:tcW w:w="3560" w:type="dxa"/>
          </w:tcPr>
          <w:p w14:paraId="2182CB63"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Текущий косметический ремонт (покраска, проверка технического состояния)</w:t>
            </w:r>
          </w:p>
        </w:tc>
        <w:tc>
          <w:tcPr>
            <w:tcW w:w="1869" w:type="dxa"/>
          </w:tcPr>
          <w:p w14:paraId="31C154F4"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120000</w:t>
            </w:r>
          </w:p>
        </w:tc>
        <w:tc>
          <w:tcPr>
            <w:tcW w:w="1755" w:type="dxa"/>
          </w:tcPr>
          <w:p w14:paraId="60E4F320" w14:textId="77777777" w:rsidR="00D560B4" w:rsidRPr="00030BF1" w:rsidRDefault="00D560B4">
            <w:pPr>
              <w:rPr>
                <w:rFonts w:ascii="Montserrat Medium" w:eastAsia="Montserrat Medium" w:hAnsi="Montserrat Medium" w:cs="Montserrat Medium"/>
              </w:rPr>
            </w:pPr>
          </w:p>
        </w:tc>
        <w:tc>
          <w:tcPr>
            <w:tcW w:w="1379" w:type="dxa"/>
          </w:tcPr>
          <w:p w14:paraId="4A4FEE56" w14:textId="77777777" w:rsidR="00D560B4" w:rsidRPr="00030BF1" w:rsidRDefault="00D560B4">
            <w:pPr>
              <w:rPr>
                <w:rFonts w:ascii="Montserrat Medium" w:eastAsia="Montserrat Medium" w:hAnsi="Montserrat Medium" w:cs="Montserrat Medium"/>
              </w:rPr>
            </w:pPr>
          </w:p>
        </w:tc>
      </w:tr>
      <w:tr w:rsidR="00D560B4" w:rsidRPr="00030BF1" w14:paraId="48C0DDFC" w14:textId="77777777">
        <w:tc>
          <w:tcPr>
            <w:tcW w:w="651" w:type="dxa"/>
          </w:tcPr>
          <w:p w14:paraId="34D26893"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3</w:t>
            </w:r>
          </w:p>
        </w:tc>
        <w:tc>
          <w:tcPr>
            <w:tcW w:w="3560" w:type="dxa"/>
          </w:tcPr>
          <w:p w14:paraId="0702A726" w14:textId="77777777" w:rsidR="00D560B4" w:rsidRPr="00030BF1" w:rsidRDefault="00D560B4">
            <w:pPr>
              <w:rPr>
                <w:rFonts w:ascii="Montserrat Medium" w:eastAsia="Montserrat Medium" w:hAnsi="Montserrat Medium" w:cs="Montserrat Medium"/>
              </w:rPr>
            </w:pPr>
          </w:p>
        </w:tc>
        <w:tc>
          <w:tcPr>
            <w:tcW w:w="1869" w:type="dxa"/>
          </w:tcPr>
          <w:p w14:paraId="0BD304D2" w14:textId="77777777" w:rsidR="00D560B4" w:rsidRPr="00030BF1" w:rsidRDefault="00D560B4">
            <w:pPr>
              <w:rPr>
                <w:rFonts w:ascii="Montserrat Medium" w:eastAsia="Montserrat Medium" w:hAnsi="Montserrat Medium" w:cs="Montserrat Medium"/>
              </w:rPr>
            </w:pPr>
          </w:p>
        </w:tc>
        <w:tc>
          <w:tcPr>
            <w:tcW w:w="1755" w:type="dxa"/>
          </w:tcPr>
          <w:p w14:paraId="396C9F9E" w14:textId="77777777" w:rsidR="00D560B4" w:rsidRPr="00030BF1" w:rsidRDefault="00D560B4">
            <w:pPr>
              <w:rPr>
                <w:rFonts w:ascii="Montserrat Medium" w:eastAsia="Montserrat Medium" w:hAnsi="Montserrat Medium" w:cs="Montserrat Medium"/>
              </w:rPr>
            </w:pPr>
          </w:p>
        </w:tc>
        <w:tc>
          <w:tcPr>
            <w:tcW w:w="1379" w:type="dxa"/>
          </w:tcPr>
          <w:p w14:paraId="17343423" w14:textId="77777777" w:rsidR="00D560B4" w:rsidRPr="00030BF1" w:rsidRDefault="00D560B4">
            <w:pPr>
              <w:rPr>
                <w:rFonts w:ascii="Montserrat Medium" w:eastAsia="Montserrat Medium" w:hAnsi="Montserrat Medium" w:cs="Montserrat Medium"/>
              </w:rPr>
            </w:pPr>
          </w:p>
        </w:tc>
      </w:tr>
      <w:tr w:rsidR="00D560B4" w:rsidRPr="00030BF1" w14:paraId="4892D318" w14:textId="77777777">
        <w:tc>
          <w:tcPr>
            <w:tcW w:w="651" w:type="dxa"/>
          </w:tcPr>
          <w:p w14:paraId="2A10DA06" w14:textId="77777777"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w:t>
            </w:r>
          </w:p>
        </w:tc>
        <w:tc>
          <w:tcPr>
            <w:tcW w:w="3560" w:type="dxa"/>
          </w:tcPr>
          <w:p w14:paraId="6388EAF9" w14:textId="77777777" w:rsidR="00D560B4" w:rsidRPr="00030BF1" w:rsidRDefault="00D560B4">
            <w:pPr>
              <w:rPr>
                <w:rFonts w:ascii="Montserrat Medium" w:eastAsia="Montserrat Medium" w:hAnsi="Montserrat Medium" w:cs="Montserrat Medium"/>
              </w:rPr>
            </w:pPr>
          </w:p>
        </w:tc>
        <w:tc>
          <w:tcPr>
            <w:tcW w:w="1869" w:type="dxa"/>
          </w:tcPr>
          <w:p w14:paraId="16AB47A6" w14:textId="77777777" w:rsidR="00D560B4" w:rsidRPr="00030BF1" w:rsidRDefault="00D560B4">
            <w:pPr>
              <w:rPr>
                <w:rFonts w:ascii="Montserrat Medium" w:eastAsia="Montserrat Medium" w:hAnsi="Montserrat Medium" w:cs="Montserrat Medium"/>
              </w:rPr>
            </w:pPr>
          </w:p>
        </w:tc>
        <w:tc>
          <w:tcPr>
            <w:tcW w:w="1755" w:type="dxa"/>
          </w:tcPr>
          <w:p w14:paraId="43E86214" w14:textId="77777777" w:rsidR="00D560B4" w:rsidRPr="00030BF1" w:rsidRDefault="00D560B4">
            <w:pPr>
              <w:rPr>
                <w:rFonts w:ascii="Montserrat Medium" w:eastAsia="Montserrat Medium" w:hAnsi="Montserrat Medium" w:cs="Montserrat Medium"/>
              </w:rPr>
            </w:pPr>
          </w:p>
        </w:tc>
        <w:tc>
          <w:tcPr>
            <w:tcW w:w="1379" w:type="dxa"/>
          </w:tcPr>
          <w:p w14:paraId="45076AA3" w14:textId="77777777" w:rsidR="00D560B4" w:rsidRPr="00030BF1" w:rsidRDefault="00D560B4">
            <w:pPr>
              <w:rPr>
                <w:rFonts w:ascii="Montserrat Medium" w:eastAsia="Montserrat Medium" w:hAnsi="Montserrat Medium" w:cs="Montserrat Medium"/>
              </w:rPr>
            </w:pPr>
          </w:p>
        </w:tc>
      </w:tr>
      <w:tr w:rsidR="00D560B4" w:rsidRPr="00030BF1" w14:paraId="0EA69F50" w14:textId="77777777">
        <w:tc>
          <w:tcPr>
            <w:tcW w:w="651" w:type="dxa"/>
          </w:tcPr>
          <w:p w14:paraId="43B91E6E" w14:textId="77777777" w:rsidR="00D560B4" w:rsidRPr="00030BF1" w:rsidRDefault="00D560B4">
            <w:pPr>
              <w:rPr>
                <w:rFonts w:ascii="Montserrat Medium" w:eastAsia="Montserrat Medium" w:hAnsi="Montserrat Medium" w:cs="Montserrat Medium"/>
              </w:rPr>
            </w:pPr>
          </w:p>
        </w:tc>
        <w:tc>
          <w:tcPr>
            <w:tcW w:w="3560" w:type="dxa"/>
          </w:tcPr>
          <w:p w14:paraId="2FD12C37"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Всего</w:t>
            </w:r>
          </w:p>
        </w:tc>
        <w:tc>
          <w:tcPr>
            <w:tcW w:w="1869" w:type="dxa"/>
          </w:tcPr>
          <w:p w14:paraId="069A140C" w14:textId="77777777"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180000</w:t>
            </w:r>
          </w:p>
        </w:tc>
        <w:tc>
          <w:tcPr>
            <w:tcW w:w="1755" w:type="dxa"/>
          </w:tcPr>
          <w:p w14:paraId="5FFFD092" w14:textId="77777777" w:rsidR="00D560B4" w:rsidRPr="00030BF1" w:rsidRDefault="00D560B4">
            <w:pPr>
              <w:rPr>
                <w:rFonts w:ascii="Montserrat Medium" w:eastAsia="Montserrat Medium" w:hAnsi="Montserrat Medium" w:cs="Montserrat Medium"/>
              </w:rPr>
            </w:pPr>
          </w:p>
        </w:tc>
        <w:tc>
          <w:tcPr>
            <w:tcW w:w="1379" w:type="dxa"/>
          </w:tcPr>
          <w:p w14:paraId="73F1646D" w14:textId="77777777" w:rsidR="00D560B4" w:rsidRPr="00030BF1" w:rsidRDefault="00D560B4">
            <w:pPr>
              <w:rPr>
                <w:rFonts w:ascii="Montserrat Medium" w:eastAsia="Montserrat Medium" w:hAnsi="Montserrat Medium" w:cs="Montserrat Medium"/>
              </w:rPr>
            </w:pPr>
          </w:p>
        </w:tc>
      </w:tr>
    </w:tbl>
    <w:p w14:paraId="293A8154" w14:textId="77777777" w:rsidR="00D560B4" w:rsidRPr="00030BF1" w:rsidRDefault="001D72E4">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vertAlign w:val="superscript"/>
        </w:rPr>
      </w:pPr>
      <w:r w:rsidRPr="00030BF1">
        <w:rPr>
          <w:rFonts w:ascii="Montserrat Medium" w:eastAsia="Montserrat Medium" w:hAnsi="Montserrat Medium" w:cs="Montserrat Medium"/>
          <w:color w:val="000000"/>
          <w:vertAlign w:val="superscript"/>
        </w:rPr>
        <w:t>(описание необходимых расходов на эксплуатацию и содержание объекта общественной инфраструктуры, предусмотренного проектом, на следующий год после завершения проекта, с указанием источников предоставления необходимых ресурсов. Например, заработная плата, текущий ремонт, расходные материалы и т.д.)</w:t>
      </w:r>
    </w:p>
    <w:p w14:paraId="44802F02" w14:textId="536883D5" w:rsidR="00D560B4" w:rsidRPr="00030BF1" w:rsidRDefault="001D72E4">
      <w:pPr>
        <w:keepNext/>
        <w:numPr>
          <w:ilvl w:val="0"/>
          <w:numId w:val="4"/>
        </w:numPr>
        <w:pBdr>
          <w:top w:val="nil"/>
          <w:left w:val="nil"/>
          <w:bottom w:val="nil"/>
          <w:right w:val="nil"/>
          <w:between w:val="nil"/>
        </w:pBdr>
        <w:spacing w:before="240" w:after="0" w:line="240" w:lineRule="auto"/>
        <w:rPr>
          <w:rFonts w:ascii="Montserrat Medium" w:eastAsia="Montserrat Medium" w:hAnsi="Montserrat Medium" w:cs="Montserrat Medium"/>
          <w:b/>
          <w:smallCaps/>
          <w:color w:val="000000"/>
        </w:rPr>
      </w:pPr>
      <w:r w:rsidRPr="00030BF1">
        <w:rPr>
          <w:rFonts w:ascii="Montserrat Medium" w:eastAsia="Montserrat Medium" w:hAnsi="Montserrat Medium" w:cs="Montserrat Medium"/>
          <w:b/>
          <w:smallCaps/>
          <w:color w:val="000000"/>
        </w:rPr>
        <w:t xml:space="preserve">Планируемый срок реализации проекта: </w:t>
      </w:r>
      <w:r w:rsidR="00D05CDF">
        <w:rPr>
          <w:rFonts w:ascii="Montserrat Medium" w:eastAsia="Montserrat Medium" w:hAnsi="Montserrat Medium" w:cs="Montserrat Medium"/>
          <w:b/>
          <w:smallCaps/>
          <w:color w:val="000000"/>
        </w:rPr>
        <w:t>45- 60</w:t>
      </w:r>
      <w:r w:rsidRPr="00030BF1">
        <w:rPr>
          <w:rFonts w:ascii="Montserrat Medium" w:eastAsia="Montserrat Medium" w:hAnsi="Montserrat Medium" w:cs="Montserrat Medium"/>
          <w:b/>
          <w:smallCaps/>
          <w:color w:val="000000"/>
        </w:rPr>
        <w:t xml:space="preserve"> дней </w:t>
      </w:r>
    </w:p>
    <w:p w14:paraId="0498421D" w14:textId="77777777" w:rsidR="00D560B4" w:rsidRPr="00030BF1" w:rsidRDefault="001D72E4">
      <w:pPr>
        <w:keepNext/>
        <w:numPr>
          <w:ilvl w:val="0"/>
          <w:numId w:val="4"/>
        </w:numPr>
        <w:pBdr>
          <w:top w:val="nil"/>
          <w:left w:val="nil"/>
          <w:bottom w:val="nil"/>
          <w:right w:val="nil"/>
          <w:between w:val="nil"/>
        </w:pBdr>
        <w:spacing w:before="240" w:after="0" w:line="240" w:lineRule="auto"/>
        <w:rPr>
          <w:rFonts w:ascii="Montserrat Medium" w:eastAsia="Montserrat Medium" w:hAnsi="Montserrat Medium" w:cs="Montserrat Medium"/>
          <w:b/>
          <w:smallCaps/>
          <w:color w:val="000000"/>
        </w:rPr>
      </w:pPr>
      <w:r w:rsidRPr="00030BF1">
        <w:rPr>
          <w:rFonts w:ascii="Montserrat Medium" w:eastAsia="Montserrat Medium" w:hAnsi="Montserrat Medium" w:cs="Montserrat Medium"/>
          <w:b/>
          <w:smallCaps/>
          <w:color w:val="000000"/>
        </w:rPr>
        <w:t>К заявлению прилагаются документы (копии документов, заверенные в установленном порядке, официальным должностным лицом или заявителем):</w:t>
      </w:r>
    </w:p>
    <w:p w14:paraId="602CF29A" w14:textId="054240A7" w:rsidR="00D560B4" w:rsidRPr="00030BF1" w:rsidRDefault="001D72E4">
      <w:pPr>
        <w:numPr>
          <w:ilvl w:val="0"/>
          <w:numId w:val="2"/>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Краткая аннотация проекта «</w:t>
      </w:r>
      <w:r w:rsidR="00D05CDF">
        <w:rPr>
          <w:rFonts w:ascii="Montserrat Medium" w:eastAsia="Montserrat Medium" w:hAnsi="Montserrat Medium" w:cs="Montserrat Medium"/>
          <w:color w:val="000000"/>
        </w:rPr>
        <w:t>Родной город</w:t>
      </w:r>
      <w:r w:rsidRPr="00030BF1">
        <w:rPr>
          <w:rFonts w:ascii="Montserrat Medium" w:eastAsia="Montserrat Medium" w:hAnsi="Montserrat Medium" w:cs="Montserrat Medium"/>
          <w:color w:val="000000"/>
        </w:rPr>
        <w:t>» – на 1 л.</w:t>
      </w:r>
      <w:bookmarkStart w:id="0" w:name="_GoBack"/>
      <w:bookmarkEnd w:id="0"/>
    </w:p>
    <w:p w14:paraId="3763F442" w14:textId="6C402E57" w:rsidR="00D560B4" w:rsidRPr="00030BF1" w:rsidRDefault="001D72E4">
      <w:pPr>
        <w:numPr>
          <w:ilvl w:val="0"/>
          <w:numId w:val="2"/>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Фотографии и снимки</w:t>
      </w:r>
      <w:r w:rsidR="001635D5">
        <w:rPr>
          <w:rFonts w:ascii="Montserrat Medium" w:eastAsia="Montserrat Medium" w:hAnsi="Montserrat Medium" w:cs="Montserrat Medium"/>
          <w:color w:val="000000"/>
        </w:rPr>
        <w:t xml:space="preserve"> места размещения объекта – на </w:t>
      </w:r>
      <w:r w:rsidR="001635D5" w:rsidRPr="001635D5">
        <w:rPr>
          <w:rFonts w:ascii="Montserrat Medium" w:eastAsia="Montserrat Medium" w:hAnsi="Montserrat Medium" w:cs="Montserrat Medium"/>
          <w:color w:val="000000"/>
        </w:rPr>
        <w:t>1</w:t>
      </w:r>
      <w:r w:rsidRPr="00030BF1">
        <w:rPr>
          <w:rFonts w:ascii="Montserrat Medium" w:eastAsia="Montserrat Medium" w:hAnsi="Montserrat Medium" w:cs="Montserrat Medium"/>
          <w:color w:val="000000"/>
        </w:rPr>
        <w:t xml:space="preserve"> л.</w:t>
      </w:r>
    </w:p>
    <w:p w14:paraId="109E5A8D" w14:textId="3C2F0B84" w:rsidR="00D560B4" w:rsidRPr="00030BF1" w:rsidRDefault="001635D5">
      <w:pPr>
        <w:numPr>
          <w:ilvl w:val="0"/>
          <w:numId w:val="2"/>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Технический проект – на </w:t>
      </w:r>
      <w:r>
        <w:rPr>
          <w:rFonts w:ascii="Montserrat Medium" w:eastAsia="Montserrat Medium" w:hAnsi="Montserrat Medium" w:cs="Montserrat Medium"/>
          <w:color w:val="000000"/>
          <w:lang w:val="en-US"/>
        </w:rPr>
        <w:t>5</w:t>
      </w:r>
      <w:r w:rsidR="001D72E4" w:rsidRPr="00030BF1">
        <w:rPr>
          <w:rFonts w:ascii="Montserrat Medium" w:eastAsia="Montserrat Medium" w:hAnsi="Montserrat Medium" w:cs="Montserrat Medium"/>
          <w:color w:val="000000"/>
        </w:rPr>
        <w:t xml:space="preserve"> л.</w:t>
      </w:r>
    </w:p>
    <w:p w14:paraId="26048D25" w14:textId="637257D6" w:rsidR="00D560B4" w:rsidRPr="00030BF1" w:rsidRDefault="001D72E4">
      <w:pPr>
        <w:numPr>
          <w:ilvl w:val="0"/>
          <w:numId w:val="2"/>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 xml:space="preserve">Копии документов, заверенные представителем акимата района или другим уполномоченным в установленном порядке должностным лицом, подтверждающие право государственной собственности – </w:t>
      </w:r>
      <w:r w:rsidR="001635D5">
        <w:rPr>
          <w:rFonts w:ascii="Montserrat Medium" w:eastAsia="Montserrat Medium" w:hAnsi="Montserrat Medium" w:cs="Montserrat Medium"/>
          <w:color w:val="000000"/>
        </w:rPr>
        <w:t xml:space="preserve">на </w:t>
      </w:r>
      <w:r w:rsidR="001635D5" w:rsidRPr="001635D5">
        <w:rPr>
          <w:rFonts w:ascii="Montserrat Medium" w:eastAsia="Montserrat Medium" w:hAnsi="Montserrat Medium" w:cs="Montserrat Medium"/>
          <w:color w:val="000000"/>
        </w:rPr>
        <w:t>1</w:t>
      </w:r>
      <w:r w:rsidRPr="00030BF1">
        <w:rPr>
          <w:rFonts w:ascii="Montserrat Medium" w:eastAsia="Montserrat Medium" w:hAnsi="Montserrat Medium" w:cs="Montserrat Medium"/>
          <w:color w:val="000000"/>
        </w:rPr>
        <w:t xml:space="preserve"> л.</w:t>
      </w:r>
    </w:p>
    <w:p w14:paraId="17A78794" w14:textId="44BBAA24" w:rsidR="00D560B4" w:rsidRPr="00030BF1" w:rsidRDefault="001D72E4">
      <w:pPr>
        <w:numPr>
          <w:ilvl w:val="0"/>
          <w:numId w:val="2"/>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 xml:space="preserve">Документы, подтверждающие стоимость проекта – на </w:t>
      </w:r>
      <w:r w:rsidR="00C660E2">
        <w:rPr>
          <w:rFonts w:ascii="Montserrat Medium" w:eastAsia="Montserrat Medium" w:hAnsi="Montserrat Medium" w:cs="Montserrat Medium"/>
          <w:color w:val="000000"/>
        </w:rPr>
        <w:t>2</w:t>
      </w:r>
      <w:r w:rsidRPr="00030BF1">
        <w:rPr>
          <w:rFonts w:ascii="Montserrat Medium" w:eastAsia="Montserrat Medium" w:hAnsi="Montserrat Medium" w:cs="Montserrat Medium"/>
          <w:color w:val="000000"/>
        </w:rPr>
        <w:t xml:space="preserve"> л.</w:t>
      </w:r>
    </w:p>
    <w:p w14:paraId="11090904" w14:textId="77777777" w:rsidR="00D560B4" w:rsidRPr="00030BF1" w:rsidRDefault="001D72E4">
      <w:pPr>
        <w:numPr>
          <w:ilvl w:val="0"/>
          <w:numId w:val="2"/>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Согласие с ограничением ответственности – на 1 л.</w:t>
      </w:r>
    </w:p>
    <w:p w14:paraId="22ABA689" w14:textId="77777777" w:rsidR="00D560B4" w:rsidRPr="00030BF1" w:rsidRDefault="001D72E4">
      <w:pPr>
        <w:numPr>
          <w:ilvl w:val="0"/>
          <w:numId w:val="2"/>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lastRenderedPageBreak/>
        <w:t xml:space="preserve">Эскизы (рисунки), характеризующие внешний вид и функциональность объекта – на 2 л. </w:t>
      </w:r>
    </w:p>
    <w:p w14:paraId="357C96AD" w14:textId="6EA77EA8" w:rsidR="00D560B4" w:rsidRPr="00030BF1" w:rsidRDefault="001635D5">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vertAlign w:val="superscript"/>
        </w:rPr>
        <w:t xml:space="preserve"> </w:t>
      </w:r>
      <w:r w:rsidR="001D72E4" w:rsidRPr="00030BF1">
        <w:rPr>
          <w:rFonts w:ascii="Montserrat Medium" w:eastAsia="Montserrat Medium" w:hAnsi="Montserrat Medium" w:cs="Montserrat Medium"/>
          <w:color w:val="000000"/>
          <w:vertAlign w:val="superscript"/>
        </w:rPr>
        <w:t>(перечень документов, прилагаемых к заявлению с указанием числа листов)</w:t>
      </w:r>
    </w:p>
    <w:p w14:paraId="07AD2D03" w14:textId="29EEAED1" w:rsidR="00D560B4" w:rsidRPr="00030BF1" w:rsidRDefault="001D72E4">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rPr>
        <w:t xml:space="preserve">Всего на </w:t>
      </w:r>
      <w:r w:rsidR="001635D5">
        <w:rPr>
          <w:rFonts w:ascii="Montserrat Medium" w:eastAsia="Montserrat Medium" w:hAnsi="Montserrat Medium" w:cs="Montserrat Medium"/>
          <w:color w:val="000000"/>
          <w:lang w:val="en-US"/>
        </w:rPr>
        <w:t>18</w:t>
      </w:r>
      <w:r w:rsidRPr="00030BF1">
        <w:rPr>
          <w:rFonts w:ascii="Montserrat Medium" w:eastAsia="Montserrat Medium" w:hAnsi="Montserrat Medium" w:cs="Montserrat Medium"/>
          <w:color w:val="000000"/>
        </w:rPr>
        <w:t xml:space="preserve"> листах.</w:t>
      </w:r>
    </w:p>
    <w:p w14:paraId="19A48E7B" w14:textId="7A887458" w:rsidR="00D560B4" w:rsidRPr="00030BF1" w:rsidRDefault="001D72E4">
      <w:pPr>
        <w:keepNext/>
        <w:numPr>
          <w:ilvl w:val="0"/>
          <w:numId w:val="4"/>
        </w:numPr>
        <w:pBdr>
          <w:top w:val="nil"/>
          <w:left w:val="nil"/>
          <w:bottom w:val="nil"/>
          <w:right w:val="nil"/>
          <w:between w:val="nil"/>
        </w:pBdr>
        <w:spacing w:before="240" w:after="0" w:line="240" w:lineRule="auto"/>
        <w:rPr>
          <w:rFonts w:ascii="Montserrat Medium" w:eastAsia="Montserrat Medium" w:hAnsi="Montserrat Medium" w:cs="Montserrat Medium"/>
          <w:b/>
          <w:smallCaps/>
          <w:color w:val="000000"/>
        </w:rPr>
      </w:pPr>
      <w:r w:rsidRPr="00030BF1">
        <w:rPr>
          <w:rFonts w:ascii="Montserrat Medium" w:eastAsia="Montserrat Medium" w:hAnsi="Montserrat Medium" w:cs="Montserrat Medium"/>
          <w:b/>
          <w:smallCaps/>
          <w:color w:val="000000"/>
        </w:rPr>
        <w:t>Сведения о проектной команде:</w:t>
      </w:r>
    </w:p>
    <w:p w14:paraId="18468617" w14:textId="77777777" w:rsidR="00DA1258" w:rsidRPr="00DA1258" w:rsidRDefault="00DA1258">
      <w:pPr>
        <w:numPr>
          <w:ilvl w:val="1"/>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i/>
          <w:color w:val="000000"/>
        </w:rPr>
      </w:pPr>
    </w:p>
    <w:p w14:paraId="58FAB59C" w14:textId="15BF17F9" w:rsidR="00D560B4" w:rsidRPr="00030BF1" w:rsidRDefault="001D72E4">
      <w:pPr>
        <w:numPr>
          <w:ilvl w:val="1"/>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i/>
          <w:color w:val="000000"/>
        </w:rPr>
      </w:pPr>
      <w:r w:rsidRPr="00030BF1">
        <w:rPr>
          <w:rFonts w:ascii="Montserrat Medium" w:eastAsia="Montserrat Medium" w:hAnsi="Montserrat Medium" w:cs="Montserrat Medium"/>
          <w:color w:val="000000"/>
        </w:rPr>
        <w:t xml:space="preserve">Заявитель: </w:t>
      </w:r>
      <w:r w:rsidR="00D05CDF" w:rsidRPr="0079710C">
        <w:rPr>
          <w:rFonts w:ascii="Montserrat Medium" w:eastAsia="Montserrat Medium" w:hAnsi="Montserrat Medium" w:cs="Montserrat Medium"/>
          <w:color w:val="000000"/>
          <w:u w:val="single"/>
        </w:rPr>
        <w:t>Кажигалиев Асхат Муратович</w:t>
      </w:r>
      <w:r w:rsidRPr="00030BF1">
        <w:rPr>
          <w:rFonts w:ascii="Montserrat Medium" w:eastAsia="Montserrat Medium" w:hAnsi="Montserrat Medium" w:cs="Montserrat Medium"/>
          <w:color w:val="000000"/>
        </w:rPr>
        <w:t xml:space="preserve">; </w:t>
      </w:r>
    </w:p>
    <w:p w14:paraId="251612F7" w14:textId="4BC7343F" w:rsidR="00D560B4" w:rsidRPr="00030BF1" w:rsidRDefault="001D72E4">
      <w:pPr>
        <w:pBdr>
          <w:top w:val="nil"/>
          <w:left w:val="nil"/>
          <w:bottom w:val="nil"/>
          <w:right w:val="nil"/>
          <w:between w:val="nil"/>
        </w:pBdr>
        <w:spacing w:before="120" w:after="200" w:line="288" w:lineRule="auto"/>
        <w:ind w:left="624" w:hanging="624"/>
        <w:jc w:val="center"/>
        <w:rPr>
          <w:rFonts w:ascii="Montserrat Medium" w:eastAsia="Montserrat Medium" w:hAnsi="Montserrat Medium" w:cs="Montserrat Medium"/>
          <w:color w:val="000000"/>
        </w:rPr>
      </w:pPr>
      <w:r w:rsidRPr="00030BF1">
        <w:rPr>
          <w:rFonts w:ascii="Montserrat Medium" w:eastAsia="Montserrat Medium" w:hAnsi="Montserrat Medium" w:cs="Montserrat Medium"/>
          <w:color w:val="000000"/>
          <w:vertAlign w:val="superscript"/>
        </w:rPr>
        <w:t>(Ф.И.О. полностью)</w:t>
      </w:r>
    </w:p>
    <w:p w14:paraId="5AE259C8" w14:textId="5F077350" w:rsidR="00D560B4" w:rsidRPr="00030BF1" w:rsidRDefault="00DA1258">
      <w:pPr>
        <w:numPr>
          <w:ilvl w:val="1"/>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i/>
          <w:color w:val="000000"/>
        </w:rPr>
      </w:pPr>
      <w:r>
        <w:rPr>
          <w:noProof/>
          <w:lang w:val="en-US" w:eastAsia="en-US"/>
        </w:rPr>
        <w:drawing>
          <wp:anchor distT="0" distB="0" distL="114300" distR="114300" simplePos="0" relativeHeight="251665408" behindDoc="0" locked="0" layoutInCell="1" allowOverlap="1" wp14:anchorId="1E1D9547" wp14:editId="6B0432D6">
            <wp:simplePos x="0" y="0"/>
            <wp:positionH relativeFrom="column">
              <wp:posOffset>2821305</wp:posOffset>
            </wp:positionH>
            <wp:positionV relativeFrom="paragraph">
              <wp:posOffset>92075</wp:posOffset>
            </wp:positionV>
            <wp:extent cx="348615" cy="948055"/>
            <wp:effectExtent l="5080" t="0" r="0" b="0"/>
            <wp:wrapNone/>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39360" t="47390" r="58231" b="40586"/>
                    <a:stretch/>
                  </pic:blipFill>
                  <pic:spPr bwMode="auto">
                    <a:xfrm rot="16200000">
                      <a:off x="0" y="0"/>
                      <a:ext cx="348615" cy="94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72E4" w:rsidRPr="00030BF1">
        <w:rPr>
          <w:rFonts w:ascii="Montserrat Medium" w:eastAsia="Montserrat Medium" w:hAnsi="Montserrat Medium" w:cs="Montserrat Medium"/>
          <w:color w:val="000000"/>
        </w:rPr>
        <w:t xml:space="preserve">состав проектной команды: </w:t>
      </w:r>
    </w:p>
    <w:p w14:paraId="35608CA0" w14:textId="21E08697" w:rsidR="00D560B4" w:rsidRPr="0079710C" w:rsidRDefault="00DA1258">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u w:val="single"/>
        </w:rPr>
      </w:pPr>
      <w:r w:rsidRPr="0079710C">
        <w:rPr>
          <w:rFonts w:ascii="Montserrat Medium" w:eastAsia="Montserrat Medium" w:hAnsi="Montserrat Medium" w:cs="Montserrat Medium"/>
          <w:i/>
          <w:color w:val="000000"/>
          <w:u w:val="single"/>
        </w:rPr>
        <w:t>Рысмамбетов Олжас</w:t>
      </w:r>
    </w:p>
    <w:p w14:paraId="53FFAC24" w14:textId="14AFFC69" w:rsidR="00D560B4" w:rsidRPr="00030BF1" w:rsidRDefault="001D72E4">
      <w:pPr>
        <w:jc w:val="center"/>
        <w:rPr>
          <w:rFonts w:ascii="Montserrat Medium" w:eastAsia="Montserrat Medium" w:hAnsi="Montserrat Medium" w:cs="Montserrat Medium"/>
        </w:rPr>
      </w:pPr>
      <w:r w:rsidRPr="00030BF1">
        <w:rPr>
          <w:rFonts w:ascii="Montserrat Medium" w:eastAsia="Montserrat Medium" w:hAnsi="Montserrat Medium" w:cs="Montserrat Medium"/>
        </w:rPr>
        <w:t>________________________</w:t>
      </w:r>
    </w:p>
    <w:p w14:paraId="127BCF00" w14:textId="77777777" w:rsidR="00D560B4" w:rsidRPr="00030BF1" w:rsidRDefault="001D72E4">
      <w:pPr>
        <w:jc w:val="center"/>
        <w:rPr>
          <w:rFonts w:ascii="Montserrat Medium" w:eastAsia="Montserrat Medium" w:hAnsi="Montserrat Medium" w:cs="Montserrat Medium"/>
          <w:vertAlign w:val="superscript"/>
        </w:rPr>
      </w:pPr>
      <w:r w:rsidRPr="00030BF1">
        <w:rPr>
          <w:rFonts w:ascii="Montserrat Medium" w:eastAsia="Montserrat Medium" w:hAnsi="Montserrat Medium" w:cs="Montserrat Medium"/>
          <w:vertAlign w:val="superscript"/>
        </w:rPr>
        <w:t>(подпись заявителя)</w:t>
      </w:r>
    </w:p>
    <w:p w14:paraId="32C0F862" w14:textId="7D68B226"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 xml:space="preserve">Контактный телефон: </w:t>
      </w:r>
      <w:r w:rsidRPr="0079710C">
        <w:rPr>
          <w:rFonts w:ascii="Montserrat Medium" w:eastAsia="Montserrat Medium" w:hAnsi="Montserrat Medium" w:cs="Montserrat Medium"/>
          <w:u w:val="single"/>
        </w:rPr>
        <w:t>8-</w:t>
      </w:r>
      <w:r w:rsidR="00DA1258" w:rsidRPr="0079710C">
        <w:rPr>
          <w:rFonts w:ascii="Montserrat Medium" w:eastAsia="Montserrat Medium" w:hAnsi="Montserrat Medium" w:cs="Montserrat Medium"/>
          <w:u w:val="single"/>
        </w:rPr>
        <w:t>778</w:t>
      </w:r>
      <w:r w:rsidRPr="0079710C">
        <w:rPr>
          <w:rFonts w:ascii="Montserrat Medium" w:eastAsia="Montserrat Medium" w:hAnsi="Montserrat Medium" w:cs="Montserrat Medium"/>
          <w:u w:val="single"/>
        </w:rPr>
        <w:t>-</w:t>
      </w:r>
      <w:r w:rsidR="00DA1258" w:rsidRPr="0079710C">
        <w:rPr>
          <w:rFonts w:ascii="Montserrat Medium" w:eastAsia="Montserrat Medium" w:hAnsi="Montserrat Medium" w:cs="Montserrat Medium"/>
          <w:u w:val="single"/>
        </w:rPr>
        <w:t>388</w:t>
      </w:r>
      <w:r w:rsidRPr="0079710C">
        <w:rPr>
          <w:rFonts w:ascii="Montserrat Medium" w:eastAsia="Montserrat Medium" w:hAnsi="Montserrat Medium" w:cs="Montserrat Medium"/>
          <w:u w:val="single"/>
        </w:rPr>
        <w:t>-</w:t>
      </w:r>
      <w:r w:rsidR="00DA1258" w:rsidRPr="0079710C">
        <w:rPr>
          <w:rFonts w:ascii="Montserrat Medium" w:eastAsia="Montserrat Medium" w:hAnsi="Montserrat Medium" w:cs="Montserrat Medium"/>
          <w:u w:val="single"/>
        </w:rPr>
        <w:t>43</w:t>
      </w:r>
      <w:r w:rsidRPr="0079710C">
        <w:rPr>
          <w:rFonts w:ascii="Montserrat Medium" w:eastAsia="Montserrat Medium" w:hAnsi="Montserrat Medium" w:cs="Montserrat Medium"/>
          <w:u w:val="single"/>
        </w:rPr>
        <w:t>-</w:t>
      </w:r>
      <w:r w:rsidR="00DA1258" w:rsidRPr="0079710C">
        <w:rPr>
          <w:rFonts w:ascii="Montserrat Medium" w:eastAsia="Montserrat Medium" w:hAnsi="Montserrat Medium" w:cs="Montserrat Medium"/>
          <w:u w:val="single"/>
        </w:rPr>
        <w:t>39</w:t>
      </w:r>
      <w:r w:rsidRPr="00030BF1">
        <w:rPr>
          <w:rFonts w:ascii="Montserrat Medium" w:eastAsia="Montserrat Medium" w:hAnsi="Montserrat Medium" w:cs="Montserrat Medium"/>
        </w:rPr>
        <w:t>;</w:t>
      </w:r>
    </w:p>
    <w:p w14:paraId="3005A916" w14:textId="47D8EAC9" w:rsidR="00D560B4" w:rsidRPr="00030BF1" w:rsidRDefault="001D72E4">
      <w:pPr>
        <w:rPr>
          <w:rFonts w:ascii="Montserrat Medium" w:eastAsia="Montserrat Medium" w:hAnsi="Montserrat Medium" w:cs="Montserrat Medium"/>
        </w:rPr>
      </w:pPr>
      <w:r w:rsidRPr="00030BF1">
        <w:rPr>
          <w:rFonts w:ascii="Montserrat Medium" w:eastAsia="Montserrat Medium" w:hAnsi="Montserrat Medium" w:cs="Montserrat Medium"/>
        </w:rPr>
        <w:t xml:space="preserve">Эл. почта: </w:t>
      </w:r>
      <w:r w:rsidR="00DA1258" w:rsidRPr="0079710C">
        <w:rPr>
          <w:rFonts w:ascii="Montserrat Medium" w:eastAsia="Montserrat Medium" w:hAnsi="Montserrat Medium" w:cs="Montserrat Medium"/>
          <w:u w:val="single"/>
          <w:lang w:val="en-US"/>
        </w:rPr>
        <w:t>Askhatkazhigaliyev</w:t>
      </w:r>
      <w:r w:rsidRPr="0079710C">
        <w:rPr>
          <w:rFonts w:ascii="Montserrat Medium" w:eastAsia="Montserrat Medium" w:hAnsi="Montserrat Medium" w:cs="Montserrat Medium"/>
          <w:u w:val="single"/>
        </w:rPr>
        <w:t>@gmail.com</w:t>
      </w:r>
      <w:r w:rsidRPr="00030BF1">
        <w:rPr>
          <w:rFonts w:ascii="Montserrat Medium" w:eastAsia="Montserrat Medium" w:hAnsi="Montserrat Medium" w:cs="Montserrat Medium"/>
        </w:rPr>
        <w:t>;</w:t>
      </w:r>
    </w:p>
    <w:p w14:paraId="64347088" w14:textId="411D3BBE" w:rsidR="00D560B4" w:rsidRPr="00030BF1" w:rsidRDefault="001D72E4">
      <w:pPr>
        <w:jc w:val="both"/>
        <w:rPr>
          <w:rFonts w:ascii="Montserrat Medium" w:eastAsia="Montserrat Medium" w:hAnsi="Montserrat Medium" w:cs="Montserrat Medium"/>
        </w:rPr>
      </w:pPr>
      <w:r w:rsidRPr="00030BF1">
        <w:rPr>
          <w:rFonts w:ascii="Montserrat Medium" w:eastAsia="Montserrat Medium" w:hAnsi="Montserrat Medium" w:cs="Montserrat Medium"/>
        </w:rPr>
        <w:t>Почтовый адрес</w:t>
      </w:r>
      <w:r w:rsidRPr="0079710C">
        <w:rPr>
          <w:rFonts w:ascii="Montserrat Medium" w:eastAsia="Montserrat Medium" w:hAnsi="Montserrat Medium" w:cs="Montserrat Medium"/>
          <w:u w:val="single"/>
        </w:rPr>
        <w:t xml:space="preserve">: город </w:t>
      </w:r>
      <w:r w:rsidR="00DA1258" w:rsidRPr="0079710C">
        <w:rPr>
          <w:rFonts w:ascii="Montserrat Medium" w:eastAsia="Montserrat Medium" w:hAnsi="Montserrat Medium" w:cs="Montserrat Medium"/>
          <w:u w:val="single"/>
        </w:rPr>
        <w:t>Хромтау</w:t>
      </w:r>
      <w:r w:rsidRPr="0079710C">
        <w:rPr>
          <w:rFonts w:ascii="Montserrat Medium" w:eastAsia="Montserrat Medium" w:hAnsi="Montserrat Medium" w:cs="Montserrat Medium"/>
          <w:u w:val="single"/>
        </w:rPr>
        <w:t xml:space="preserve">, ул. </w:t>
      </w:r>
      <w:r w:rsidR="00DA1258" w:rsidRPr="0079710C">
        <w:rPr>
          <w:rFonts w:ascii="Montserrat Medium" w:eastAsia="Montserrat Medium" w:hAnsi="Montserrat Medium" w:cs="Montserrat Medium"/>
          <w:u w:val="single"/>
        </w:rPr>
        <w:t>Братьев Жубановых д. 17, кв. 53</w:t>
      </w:r>
      <w:r w:rsidRPr="0079710C">
        <w:rPr>
          <w:rFonts w:ascii="Montserrat Medium" w:eastAsia="Montserrat Medium" w:hAnsi="Montserrat Medium" w:cs="Montserrat Medium"/>
          <w:u w:val="single"/>
        </w:rPr>
        <w:t>, индекс 3</w:t>
      </w:r>
      <w:r w:rsidR="00DA1258" w:rsidRPr="0079710C">
        <w:rPr>
          <w:rFonts w:ascii="Montserrat Medium" w:eastAsia="Montserrat Medium" w:hAnsi="Montserrat Medium" w:cs="Montserrat Medium"/>
          <w:u w:val="single"/>
        </w:rPr>
        <w:t>11100</w:t>
      </w:r>
    </w:p>
    <w:p w14:paraId="4ACDEC72" w14:textId="630855D0" w:rsidR="00D560B4" w:rsidRPr="00030BF1" w:rsidRDefault="00DA1258">
      <w:pPr>
        <w:jc w:val="center"/>
        <w:rPr>
          <w:rFonts w:ascii="Montserrat Medium" w:eastAsia="Montserrat Medium" w:hAnsi="Montserrat Medium" w:cs="Montserrat Medium"/>
        </w:rPr>
        <w:sectPr w:rsidR="00D560B4" w:rsidRPr="00030BF1">
          <w:footerReference w:type="default" r:id="rId11"/>
          <w:pgSz w:w="11906" w:h="16838"/>
          <w:pgMar w:top="1134" w:right="850" w:bottom="1134" w:left="1701" w:header="708" w:footer="708" w:gutter="0"/>
          <w:cols w:space="720"/>
        </w:sectPr>
      </w:pPr>
      <w:r>
        <w:rPr>
          <w:rFonts w:ascii="Montserrat Medium" w:eastAsia="Montserrat Medium" w:hAnsi="Montserrat Medium" w:cs="Montserrat Medium"/>
        </w:rPr>
        <w:t>Дата:</w:t>
      </w:r>
      <w:r>
        <w:rPr>
          <w:rFonts w:ascii="Montserrat Medium" w:eastAsia="Montserrat Medium" w:hAnsi="Montserrat Medium" w:cs="Montserrat Medium"/>
        </w:rPr>
        <w:tab/>
      </w:r>
      <w:r w:rsidR="004711A2">
        <w:rPr>
          <w:rFonts w:ascii="Montserrat Medium" w:eastAsia="Montserrat Medium" w:hAnsi="Montserrat Medium" w:cs="Montserrat Medium"/>
        </w:rPr>
        <w:t>20</w:t>
      </w:r>
      <w:r w:rsidR="001D72E4" w:rsidRPr="00030BF1">
        <w:rPr>
          <w:rFonts w:ascii="Montserrat Medium" w:eastAsia="Montserrat Medium" w:hAnsi="Montserrat Medium" w:cs="Montserrat Medium"/>
        </w:rPr>
        <w:t xml:space="preserve">  </w:t>
      </w:r>
      <w:r w:rsidR="004711A2">
        <w:rPr>
          <w:rFonts w:ascii="Montserrat Medium" w:eastAsia="Montserrat Medium" w:hAnsi="Montserrat Medium" w:cs="Montserrat Medium"/>
        </w:rPr>
        <w:t>декабря</w:t>
      </w:r>
      <w:r w:rsidR="001D72E4" w:rsidRPr="00030BF1">
        <w:rPr>
          <w:rFonts w:ascii="Montserrat Medium" w:eastAsia="Montserrat Medium" w:hAnsi="Montserrat Medium" w:cs="Montserrat Medium"/>
        </w:rPr>
        <w:t xml:space="preserve">  202</w:t>
      </w:r>
      <w:r w:rsidR="004711A2">
        <w:rPr>
          <w:rFonts w:ascii="Montserrat Medium" w:eastAsia="Montserrat Medium" w:hAnsi="Montserrat Medium" w:cs="Montserrat Medium"/>
        </w:rPr>
        <w:t>3</w:t>
      </w:r>
      <w:r w:rsidR="001D72E4" w:rsidRPr="00030BF1">
        <w:rPr>
          <w:rFonts w:ascii="Montserrat Medium" w:eastAsia="Montserrat Medium" w:hAnsi="Montserrat Medium" w:cs="Montserrat Medium"/>
        </w:rPr>
        <w:t xml:space="preserve"> года</w:t>
      </w:r>
    </w:p>
    <w:p w14:paraId="29937CC4" w14:textId="04208663" w:rsidR="0088326D" w:rsidRDefault="0088326D" w:rsidP="0088326D">
      <w:pPr>
        <w:spacing w:after="0" w:line="240" w:lineRule="auto"/>
        <w:contextualSpacing/>
        <w:rPr>
          <w:rFonts w:ascii="Montserrat SemiBold" w:eastAsia="Times New Roman" w:hAnsi="Montserrat SemiBold" w:cs="Times New Roman"/>
          <w:spacing w:val="-10"/>
          <w:sz w:val="56"/>
          <w:szCs w:val="56"/>
        </w:rPr>
      </w:pPr>
      <w:r>
        <w:rPr>
          <w:rFonts w:ascii="Montserrat SemiBold" w:eastAsia="Times New Roman" w:hAnsi="Montserrat SemiBold" w:cs="Times New Roman"/>
          <w:noProof/>
          <w:spacing w:val="-10"/>
          <w:sz w:val="56"/>
          <w:szCs w:val="56"/>
          <w:lang w:val="en-US" w:eastAsia="en-US"/>
        </w:rPr>
        <w:lastRenderedPageBreak/>
        <w:drawing>
          <wp:inline distT="0" distB="0" distL="0" distR="0" wp14:anchorId="08FE947F" wp14:editId="713B1EFB">
            <wp:extent cx="1078230" cy="113284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l="27982" t="24301" r="28276" b="29308"/>
                    <a:stretch>
                      <a:fillRect/>
                    </a:stretch>
                  </pic:blipFill>
                  <pic:spPr bwMode="auto">
                    <a:xfrm>
                      <a:off x="0" y="0"/>
                      <a:ext cx="1078230" cy="1132840"/>
                    </a:xfrm>
                    <a:prstGeom prst="rect">
                      <a:avLst/>
                    </a:prstGeom>
                    <a:noFill/>
                    <a:ln>
                      <a:noFill/>
                    </a:ln>
                  </pic:spPr>
                </pic:pic>
              </a:graphicData>
            </a:graphic>
          </wp:inline>
        </w:drawing>
      </w:r>
    </w:p>
    <w:p w14:paraId="1A2640A0" w14:textId="6ED03989" w:rsidR="0088326D" w:rsidRDefault="0088326D" w:rsidP="0088326D">
      <w:pPr>
        <w:spacing w:after="0" w:line="240" w:lineRule="auto"/>
        <w:contextualSpacing/>
        <w:jc w:val="center"/>
        <w:rPr>
          <w:rFonts w:ascii="Times New Roman" w:eastAsia="Times New Roman" w:hAnsi="Times New Roman" w:cs="Times New Roman"/>
          <w:spacing w:val="-10"/>
          <w:sz w:val="28"/>
          <w:szCs w:val="28"/>
        </w:rPr>
      </w:pPr>
      <w:r>
        <w:rPr>
          <w:rFonts w:ascii="Times New Roman" w:eastAsia="Times New Roman" w:hAnsi="Times New Roman" w:cs="Times New Roman"/>
          <w:spacing w:val="-10"/>
          <w:sz w:val="28"/>
          <w:szCs w:val="28"/>
        </w:rPr>
        <w:t>Реконструкция  детской площадки во дворе  по улице Братьев Жубановых 17</w:t>
      </w:r>
    </w:p>
    <w:p w14:paraId="4889F04C" w14:textId="77777777" w:rsidR="0088326D" w:rsidRDefault="0088326D" w:rsidP="0088326D">
      <w:pPr>
        <w:spacing w:after="0" w:line="240" w:lineRule="auto"/>
        <w:ind w:firstLine="567"/>
        <w:contextualSpacing/>
        <w:jc w:val="both"/>
        <w:rPr>
          <w:rFonts w:ascii="Times New Roman" w:eastAsia="Times New Roman" w:hAnsi="Times New Roman" w:cs="Times New Roman"/>
          <w:spacing w:val="-10"/>
          <w:sz w:val="28"/>
          <w:szCs w:val="28"/>
        </w:rPr>
      </w:pPr>
    </w:p>
    <w:p w14:paraId="6ED479F5" w14:textId="77777777" w:rsidR="0088326D" w:rsidRDefault="0088326D" w:rsidP="0088326D">
      <w:pPr>
        <w:spacing w:after="0" w:line="240" w:lineRule="auto"/>
        <w:ind w:firstLine="567"/>
        <w:contextualSpacing/>
        <w:jc w:val="both"/>
        <w:rPr>
          <w:rFonts w:ascii="Times New Roman" w:eastAsia="Times New Roman" w:hAnsi="Times New Roman" w:cs="Times New Roman"/>
          <w:spacing w:val="-10"/>
          <w:sz w:val="28"/>
          <w:szCs w:val="28"/>
        </w:rPr>
      </w:pPr>
      <w:r>
        <w:rPr>
          <w:rFonts w:ascii="Times New Roman" w:eastAsia="Times New Roman" w:hAnsi="Times New Roman" w:cs="Times New Roman"/>
          <w:spacing w:val="-10"/>
          <w:sz w:val="28"/>
          <w:szCs w:val="28"/>
        </w:rPr>
        <w:t xml:space="preserve">В нашем дворе имеется хорошая детская площадка, так как во дворе много детей она всегда занята. </w:t>
      </w:r>
    </w:p>
    <w:p w14:paraId="6857B0DA" w14:textId="77777777" w:rsidR="0088326D" w:rsidRDefault="0088326D" w:rsidP="0088326D">
      <w:pPr>
        <w:spacing w:after="0" w:line="240" w:lineRule="auto"/>
        <w:ind w:firstLine="567"/>
        <w:contextualSpacing/>
        <w:jc w:val="both"/>
        <w:rPr>
          <w:rFonts w:ascii="Times New Roman" w:eastAsiaTheme="minorHAnsi" w:hAnsi="Times New Roman" w:cs="Times New Roman"/>
          <w:color w:val="000000"/>
          <w:sz w:val="28"/>
          <w:szCs w:val="28"/>
        </w:rPr>
      </w:pPr>
      <w:r>
        <w:rPr>
          <w:rFonts w:ascii="Times New Roman" w:hAnsi="Times New Roman" w:cs="Times New Roman"/>
          <w:color w:val="000000"/>
          <w:sz w:val="28"/>
          <w:szCs w:val="28"/>
        </w:rPr>
        <w:t>Психологи еще много лет назад доказали, что наиболее гармонично дети развиваются в условиях, когда их не ограничивают в вопросах знакомства с окружающим миром. Детям нужны адекватные условия для того, чтобы они могли совершенствовать свою межличностную и физическую активность и именно детская площадка играет в этом большую роль.</w:t>
      </w:r>
    </w:p>
    <w:p w14:paraId="072876FC" w14:textId="77777777" w:rsidR="0088326D" w:rsidRDefault="0088326D" w:rsidP="0088326D">
      <w:pPr>
        <w:spacing w:after="0" w:line="240" w:lineRule="auto"/>
        <w:ind w:firstLine="567"/>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Наша детская площадка по старинке, засыпана речным песком. Несомненно есть достоинства такого покрытия- песок считается долговечным и довольно мягким материалом, который идеально справляется со своей основной задачей – амортизирует сильный удар, уменьшая вероятность получения травм, ранений и ушибов.</w:t>
      </w:r>
    </w:p>
    <w:p w14:paraId="36696894" w14:textId="77777777" w:rsidR="0088326D" w:rsidRDefault="0088326D" w:rsidP="0088326D">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Но использование песка имеет и свои недостатки:</w:t>
      </w:r>
    </w:p>
    <w:p w14:paraId="04DDD71A" w14:textId="77777777" w:rsidR="0088326D" w:rsidRDefault="0088326D" w:rsidP="0088326D">
      <w:pPr>
        <w:numPr>
          <w:ilvl w:val="0"/>
          <w:numId w:val="11"/>
        </w:numPr>
        <w:spacing w:after="0" w:line="240" w:lineRule="auto"/>
        <w:ind w:left="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быстро переносится за пределы выделенной игровой зоны;</w:t>
      </w:r>
    </w:p>
    <w:p w14:paraId="4D91B20C" w14:textId="77777777" w:rsidR="0088326D" w:rsidRDefault="0088326D" w:rsidP="0088326D">
      <w:pPr>
        <w:numPr>
          <w:ilvl w:val="0"/>
          <w:numId w:val="11"/>
        </w:numPr>
        <w:spacing w:after="0" w:line="240" w:lineRule="auto"/>
        <w:ind w:left="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может попасть в глаза, нос и рот малыша;</w:t>
      </w:r>
    </w:p>
    <w:p w14:paraId="696859A3" w14:textId="77777777" w:rsidR="0088326D" w:rsidRDefault="0088326D" w:rsidP="0088326D">
      <w:pPr>
        <w:numPr>
          <w:ilvl w:val="0"/>
          <w:numId w:val="11"/>
        </w:numPr>
        <w:spacing w:after="0" w:line="240" w:lineRule="auto"/>
        <w:ind w:left="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песке могут скрываться острые палки, стекло и другой мусор;</w:t>
      </w:r>
    </w:p>
    <w:p w14:paraId="6343B5E7" w14:textId="77777777" w:rsidR="0088326D" w:rsidRDefault="0088326D" w:rsidP="0088326D">
      <w:pPr>
        <w:numPr>
          <w:ilvl w:val="0"/>
          <w:numId w:val="11"/>
        </w:numPr>
        <w:spacing w:after="0" w:line="240" w:lineRule="auto"/>
        <w:ind w:left="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кошки и собаки довольно часто используют песчаные участки для справления своих естественных нужд;</w:t>
      </w:r>
    </w:p>
    <w:p w14:paraId="37A64A24" w14:textId="77777777" w:rsidR="0088326D" w:rsidRDefault="0088326D" w:rsidP="0088326D">
      <w:pPr>
        <w:numPr>
          <w:ilvl w:val="0"/>
          <w:numId w:val="11"/>
        </w:numPr>
        <w:spacing w:after="0" w:line="240" w:lineRule="auto"/>
        <w:ind w:left="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дождливую погоду песок быстро впитывает в себя влагу, становится тяжелым и по консистенции напоминает грязевое месиво, да и сохнет он очень медленно.</w:t>
      </w:r>
    </w:p>
    <w:p w14:paraId="01771E26" w14:textId="77777777" w:rsidR="0088326D" w:rsidRDefault="0088326D" w:rsidP="0088326D">
      <w:pPr>
        <w:spacing w:after="0" w:line="240" w:lineRule="auto"/>
        <w:ind w:firstLine="567"/>
        <w:contextualSpacing/>
        <w:jc w:val="both"/>
        <w:rPr>
          <w:rFonts w:ascii="Times New Roman" w:eastAsia="Times New Roman" w:hAnsi="Times New Roman" w:cs="Times New Roman"/>
          <w:spacing w:val="-10"/>
          <w:sz w:val="28"/>
          <w:szCs w:val="28"/>
          <w:lang w:eastAsia="en-US"/>
        </w:rPr>
      </w:pPr>
      <w:r>
        <w:rPr>
          <w:rFonts w:ascii="Times New Roman" w:eastAsia="Times New Roman" w:hAnsi="Times New Roman" w:cs="Times New Roman"/>
          <w:spacing w:val="-10"/>
          <w:sz w:val="28"/>
          <w:szCs w:val="28"/>
        </w:rPr>
        <w:t xml:space="preserve">Так же осенью и весной детям тяжело добраться по лужам до горок, грязь и слякоть также приносит дискомфорт. </w:t>
      </w:r>
    </w:p>
    <w:p w14:paraId="51CC4DD4" w14:textId="77777777" w:rsidR="0088326D" w:rsidRDefault="0088326D" w:rsidP="0088326D">
      <w:pPr>
        <w:spacing w:after="0" w:line="240" w:lineRule="auto"/>
        <w:ind w:firstLine="567"/>
        <w:contextualSpacing/>
        <w:jc w:val="both"/>
        <w:rPr>
          <w:rFonts w:ascii="Times New Roman" w:eastAsiaTheme="minorHAnsi" w:hAnsi="Times New Roman" w:cs="Times New Roman"/>
          <w:sz w:val="28"/>
          <w:szCs w:val="28"/>
        </w:rPr>
      </w:pPr>
      <w:r>
        <w:rPr>
          <w:rFonts w:ascii="Times New Roman" w:eastAsia="Times New Roman" w:hAnsi="Times New Roman" w:cs="Times New Roman"/>
          <w:spacing w:val="-10"/>
          <w:sz w:val="28"/>
          <w:szCs w:val="28"/>
        </w:rPr>
        <w:t>С целью создания круглогодичного комфортного времяпровождения детей на детской площадке, мы жители двора предлагаем подготовить бетонное основание с тартановым резиновым покрытием. Тем самым детская площадка во дворе ул. БР. Жубановых станет прекраснейшем местом для отдыха детей нашего района.   Также предлагаем дополнительно установить уличные тренажеры на Аллеи здоровья, что создаст благоприятную среду для занятий спортом и физкультуры. Ведь правильно созданная, рационально</w:t>
      </w:r>
      <w:r>
        <w:rPr>
          <w:rFonts w:ascii="Times New Roman" w:hAnsi="Times New Roman" w:cs="Times New Roman"/>
          <w:sz w:val="28"/>
          <w:szCs w:val="28"/>
        </w:rPr>
        <w:t xml:space="preserve"> выстроенная городская среда позволит снизить градус социальной напряженности, при наличии безопасных и современных спортивных площадок увеличивается доля населения, регулярно занимающегося спортом. </w:t>
      </w:r>
    </w:p>
    <w:p w14:paraId="25D2966F" w14:textId="77777777" w:rsidR="0088326D" w:rsidRDefault="0088326D" w:rsidP="0088326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Ориентировочная стоимость проекта составит 12 млн. тг.</w:t>
      </w:r>
    </w:p>
    <w:p w14:paraId="1AE1EC27" w14:textId="77777777" w:rsidR="0088326D" w:rsidRDefault="0088326D" w:rsidP="0088326D">
      <w:pPr>
        <w:spacing w:after="0" w:line="240" w:lineRule="auto"/>
        <w:ind w:firstLine="567"/>
        <w:contextualSpacing/>
        <w:jc w:val="both"/>
        <w:rPr>
          <w:rFonts w:ascii="Times New Roman" w:eastAsia="Times New Roman" w:hAnsi="Times New Roman" w:cs="Times New Roman"/>
          <w:spacing w:val="-10"/>
          <w:sz w:val="28"/>
          <w:szCs w:val="28"/>
        </w:rPr>
      </w:pPr>
      <w:r>
        <w:rPr>
          <w:rFonts w:ascii="Times New Roman" w:hAnsi="Times New Roman" w:cs="Times New Roman"/>
          <w:sz w:val="28"/>
          <w:szCs w:val="28"/>
        </w:rPr>
        <w:lastRenderedPageBreak/>
        <w:t>В комфортных, современных и безопасных районах города формируются творческие и интеллектуальные группы, создаются новые точки притяжения талантливых людей.</w:t>
      </w:r>
    </w:p>
    <w:p w14:paraId="79663D89" w14:textId="0840D3C2" w:rsidR="00D560B4" w:rsidRDefault="001D72E4"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r w:rsidRPr="00030BF1">
        <w:rPr>
          <w:rFonts w:ascii="Montserrat Medium" w:eastAsia="Times New Roman" w:hAnsi="Montserrat Medium" w:cs="Times New Roman"/>
          <w:color w:val="2F5496"/>
          <w:sz w:val="32"/>
          <w:szCs w:val="40"/>
          <w:lang w:eastAsia="en-US"/>
        </w:rPr>
        <w:t>Фотографии и снимки места размещения объекта со спутника</w:t>
      </w:r>
    </w:p>
    <w:p w14:paraId="3A087F16" w14:textId="77777777" w:rsidR="00030BF1" w:rsidRPr="00030BF1" w:rsidRDefault="00030BF1"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3EBB0B94" w14:textId="77777777" w:rsidR="001635D5" w:rsidRDefault="00DA1258" w:rsidP="00DA1258">
      <w:pPr>
        <w:pStyle w:val="a8"/>
        <w:numPr>
          <w:ilvl w:val="0"/>
          <w:numId w:val="9"/>
        </w:numPr>
        <w:rPr>
          <w:rFonts w:ascii="Montserrat Medium" w:hAnsi="Montserrat Medium"/>
          <w:sz w:val="24"/>
        </w:rPr>
      </w:pPr>
      <w:r>
        <w:rPr>
          <w:rFonts w:ascii="Montserrat Medium" w:hAnsi="Montserrat Medium"/>
          <w:sz w:val="24"/>
        </w:rPr>
        <w:t>Фото старой площадки</w:t>
      </w:r>
    </w:p>
    <w:p w14:paraId="42138729" w14:textId="6B8A9676" w:rsidR="00B930CC" w:rsidRDefault="00DA1258" w:rsidP="001635D5">
      <w:pPr>
        <w:pStyle w:val="a8"/>
        <w:rPr>
          <w:rFonts w:ascii="Montserrat Medium" w:hAnsi="Montserrat Medium"/>
          <w:sz w:val="24"/>
        </w:rPr>
      </w:pPr>
      <w:r>
        <w:rPr>
          <w:rFonts w:ascii="Montserrat Medium" w:hAnsi="Montserrat Medium"/>
          <w:sz w:val="24"/>
        </w:rPr>
        <w:t xml:space="preserve"> </w:t>
      </w:r>
      <w:r w:rsidR="001635D5">
        <w:rPr>
          <w:noProof/>
          <w:lang w:val="en-US" w:eastAsia="en-US"/>
        </w:rPr>
        <w:drawing>
          <wp:inline distT="0" distB="0" distL="0" distR="0" wp14:anchorId="19103DE6" wp14:editId="1D724F17">
            <wp:extent cx="4469480" cy="4797083"/>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97" t="10783" r="27769" b="-2891"/>
                    <a:stretch/>
                  </pic:blipFill>
                  <pic:spPr bwMode="auto">
                    <a:xfrm>
                      <a:off x="0" y="0"/>
                      <a:ext cx="4481018" cy="4809467"/>
                    </a:xfrm>
                    <a:prstGeom prst="rect">
                      <a:avLst/>
                    </a:prstGeom>
                    <a:ln>
                      <a:noFill/>
                    </a:ln>
                    <a:extLst>
                      <a:ext uri="{53640926-AAD7-44D8-BBD7-CCE9431645EC}">
                        <a14:shadowObscured xmlns:a14="http://schemas.microsoft.com/office/drawing/2010/main"/>
                      </a:ext>
                    </a:extLst>
                  </pic:spPr>
                </pic:pic>
              </a:graphicData>
            </a:graphic>
          </wp:inline>
        </w:drawing>
      </w:r>
    </w:p>
    <w:p w14:paraId="4672FFBC" w14:textId="77777777" w:rsidR="00B930CC" w:rsidRDefault="00B930CC" w:rsidP="00B930CC">
      <w:pPr>
        <w:rPr>
          <w:rFonts w:ascii="Montserrat Medium" w:hAnsi="Montserrat Medium"/>
          <w:sz w:val="24"/>
        </w:rPr>
      </w:pPr>
    </w:p>
    <w:p w14:paraId="22A85447" w14:textId="297F199F" w:rsidR="00B930CC" w:rsidRPr="001635D5" w:rsidRDefault="00B930CC" w:rsidP="001635D5">
      <w:pPr>
        <w:rPr>
          <w:rFonts w:ascii="Montserrat Medium" w:hAnsi="Montserrat Medium"/>
          <w:sz w:val="24"/>
        </w:rPr>
      </w:pPr>
    </w:p>
    <w:p w14:paraId="4B2BADAC" w14:textId="77777777" w:rsidR="00D560B4" w:rsidRPr="00030BF1" w:rsidRDefault="00D560B4">
      <w:pPr>
        <w:rPr>
          <w:rFonts w:ascii="Montserrat Medium" w:hAnsi="Montserrat Medium"/>
        </w:rPr>
      </w:pPr>
    </w:p>
    <w:p w14:paraId="65B2798C" w14:textId="5AE0D883" w:rsidR="00D560B4" w:rsidRPr="00030BF1" w:rsidRDefault="00D560B4" w:rsidP="00B930CC">
      <w:pPr>
        <w:jc w:val="center"/>
        <w:rPr>
          <w:rFonts w:ascii="Montserrat Medium" w:hAnsi="Montserrat Medium"/>
        </w:rPr>
      </w:pPr>
    </w:p>
    <w:p w14:paraId="0AEDD671" w14:textId="4013F010" w:rsidR="00D560B4" w:rsidRPr="00030BF1" w:rsidRDefault="00D560B4">
      <w:pPr>
        <w:rPr>
          <w:rFonts w:ascii="Montserrat Medium" w:hAnsi="Montserrat Medium"/>
        </w:rPr>
      </w:pPr>
    </w:p>
    <w:p w14:paraId="614853B6" w14:textId="77777777" w:rsidR="00D560B4" w:rsidRPr="00030BF1" w:rsidRDefault="00D560B4">
      <w:pPr>
        <w:rPr>
          <w:rFonts w:ascii="Montserrat Medium" w:hAnsi="Montserrat Medium"/>
        </w:rPr>
      </w:pPr>
    </w:p>
    <w:p w14:paraId="2EC062D5" w14:textId="77777777" w:rsidR="00D560B4" w:rsidRPr="00030BF1" w:rsidRDefault="00D560B4">
      <w:pPr>
        <w:rPr>
          <w:rFonts w:ascii="Montserrat Medium" w:hAnsi="Montserrat Medium"/>
        </w:rPr>
      </w:pPr>
    </w:p>
    <w:p w14:paraId="259C4692" w14:textId="77777777" w:rsidR="00D560B4" w:rsidRPr="00030BF1" w:rsidRDefault="00D560B4">
      <w:pPr>
        <w:rPr>
          <w:rFonts w:ascii="Montserrat Medium" w:hAnsi="Montserrat Medium"/>
        </w:rPr>
      </w:pPr>
    </w:p>
    <w:p w14:paraId="774C0390" w14:textId="77777777" w:rsidR="00D560B4" w:rsidRPr="00030BF1" w:rsidRDefault="00D560B4">
      <w:pPr>
        <w:rPr>
          <w:rFonts w:ascii="Montserrat Medium" w:hAnsi="Montserrat Medium"/>
        </w:rPr>
      </w:pPr>
    </w:p>
    <w:p w14:paraId="1AB3C4FD" w14:textId="77777777" w:rsidR="00D560B4" w:rsidRPr="00030BF1" w:rsidRDefault="00D560B4">
      <w:pPr>
        <w:rPr>
          <w:rFonts w:ascii="Montserrat Medium" w:hAnsi="Montserrat Medium"/>
        </w:rPr>
      </w:pPr>
    </w:p>
    <w:p w14:paraId="7D98CB03" w14:textId="77777777" w:rsidR="00D560B4" w:rsidRPr="00030BF1" w:rsidRDefault="00D560B4">
      <w:pPr>
        <w:rPr>
          <w:rFonts w:ascii="Montserrat Medium" w:hAnsi="Montserrat Medium"/>
        </w:rPr>
      </w:pPr>
    </w:p>
    <w:p w14:paraId="69B13FA1" w14:textId="77777777" w:rsidR="00D560B4" w:rsidRPr="00030BF1" w:rsidRDefault="00D560B4">
      <w:pPr>
        <w:rPr>
          <w:rFonts w:ascii="Montserrat Medium" w:hAnsi="Montserrat Medium"/>
        </w:rPr>
      </w:pPr>
    </w:p>
    <w:p w14:paraId="4FE2E1F9" w14:textId="77777777" w:rsidR="00D560B4" w:rsidRPr="00030BF1" w:rsidRDefault="00D560B4">
      <w:pPr>
        <w:rPr>
          <w:rFonts w:ascii="Montserrat Medium" w:hAnsi="Montserrat Medium"/>
        </w:rPr>
      </w:pPr>
    </w:p>
    <w:p w14:paraId="0714FD0D" w14:textId="77777777" w:rsidR="00D560B4" w:rsidRPr="00030BF1" w:rsidRDefault="00D560B4">
      <w:pPr>
        <w:pBdr>
          <w:top w:val="nil"/>
          <w:left w:val="nil"/>
          <w:bottom w:val="nil"/>
          <w:right w:val="nil"/>
          <w:between w:val="nil"/>
        </w:pBdr>
        <w:ind w:left="720"/>
        <w:rPr>
          <w:rFonts w:ascii="Montserrat Medium" w:hAnsi="Montserrat Medium"/>
          <w:color w:val="000000"/>
        </w:rPr>
      </w:pPr>
    </w:p>
    <w:p w14:paraId="4B3C9AD0" w14:textId="6D622B9C" w:rsidR="00D560B4" w:rsidRPr="00030BF1" w:rsidRDefault="00D560B4">
      <w:pPr>
        <w:rPr>
          <w:rFonts w:ascii="Montserrat Medium" w:hAnsi="Montserrat Medium"/>
        </w:rPr>
      </w:pPr>
    </w:p>
    <w:tbl>
      <w:tblPr>
        <w:tblpPr w:leftFromText="180" w:rightFromText="180" w:vertAnchor="text" w:horzAnchor="page" w:tblpX="676" w:tblpY="-1132"/>
        <w:tblW w:w="11098" w:type="dxa"/>
        <w:tblLayout w:type="fixed"/>
        <w:tblLook w:val="0000" w:firstRow="0" w:lastRow="0" w:firstColumn="0" w:lastColumn="0" w:noHBand="0" w:noVBand="0"/>
      </w:tblPr>
      <w:tblGrid>
        <w:gridCol w:w="906"/>
        <w:gridCol w:w="1896"/>
        <w:gridCol w:w="666"/>
        <w:gridCol w:w="16"/>
        <w:gridCol w:w="2294"/>
        <w:gridCol w:w="567"/>
        <w:gridCol w:w="47"/>
        <w:gridCol w:w="994"/>
        <w:gridCol w:w="31"/>
        <w:gridCol w:w="16"/>
        <w:gridCol w:w="613"/>
        <w:gridCol w:w="51"/>
        <w:gridCol w:w="16"/>
        <w:gridCol w:w="1231"/>
        <w:gridCol w:w="51"/>
        <w:gridCol w:w="16"/>
        <w:gridCol w:w="120"/>
        <w:gridCol w:w="1492"/>
        <w:gridCol w:w="59"/>
        <w:gridCol w:w="16"/>
      </w:tblGrid>
      <w:tr w:rsidR="002C4F92" w14:paraId="3A999DBE" w14:textId="77777777" w:rsidTr="0079710C">
        <w:trPr>
          <w:gridAfter w:val="3"/>
          <w:wAfter w:w="1567" w:type="dxa"/>
          <w:trHeight w:val="4180"/>
        </w:trPr>
        <w:tc>
          <w:tcPr>
            <w:tcW w:w="9531" w:type="dxa"/>
            <w:gridSpan w:val="17"/>
            <w:tcBorders>
              <w:top w:val="nil"/>
              <w:left w:val="nil"/>
              <w:bottom w:val="nil"/>
              <w:right w:val="nil"/>
            </w:tcBorders>
          </w:tcPr>
          <w:p w14:paraId="502A5ACC" w14:textId="77777777" w:rsidR="002C4F92" w:rsidRDefault="002C4F92" w:rsidP="0079710C">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lastRenderedPageBreak/>
              <w:t>Технический проект: «Реконструкция детской площадки» по адресу г.</w:t>
            </w:r>
          </w:p>
          <w:p w14:paraId="03EA30E9" w14:textId="77777777" w:rsidR="002C4F92" w:rsidRDefault="002C4F92" w:rsidP="0079710C">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Хромтау, по ул. Бр.Жубановых 17»</w:t>
            </w:r>
          </w:p>
          <w:p w14:paraId="4A63043B" w14:textId="77777777" w:rsidR="002C4F92" w:rsidRDefault="002C4F92" w:rsidP="0079710C">
            <w:pPr>
              <w:autoSpaceDE w:val="0"/>
              <w:autoSpaceDN w:val="0"/>
              <w:adjustRightInd w:val="0"/>
              <w:spacing w:after="0" w:line="240" w:lineRule="auto"/>
              <w:rPr>
                <w:rFonts w:ascii="Arimo" w:hAnsi="Arimo" w:cs="Arimo"/>
                <w:color w:val="000000"/>
                <w:sz w:val="24"/>
                <w:szCs w:val="24"/>
              </w:rPr>
            </w:pPr>
          </w:p>
          <w:p w14:paraId="53A61E01" w14:textId="77777777" w:rsidR="002C4F92" w:rsidRDefault="002C4F92" w:rsidP="0079710C">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1. Детская площадка по адресу Бр.Жубановых 17. Общая площадь размещения  оборудования 296 м2</w:t>
            </w:r>
          </w:p>
          <w:p w14:paraId="26D9ECA6" w14:textId="77777777" w:rsidR="002C4F92" w:rsidRDefault="002C4F92" w:rsidP="0079710C">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2. Расчет ориентировочной стоимости реализации проекта</w:t>
            </w:r>
          </w:p>
          <w:p w14:paraId="11585F72" w14:textId="77777777" w:rsidR="002C4F92" w:rsidRDefault="002C4F92" w:rsidP="0079710C">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Формула расчета итоговой стоимости проекта</w:t>
            </w:r>
          </w:p>
          <w:p w14:paraId="0652424E" w14:textId="77777777" w:rsidR="002C4F92" w:rsidRDefault="002C4F92" w:rsidP="0079710C">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Общая сумма расходов по пунктам 1-5 + 8% от общей суммы расходов по пунктам 1-5 = итоговая общая стоимость проекта</w:t>
            </w:r>
          </w:p>
          <w:p w14:paraId="1CC64C0E" w14:textId="77777777" w:rsidR="002C4F92" w:rsidRDefault="002C4F92" w:rsidP="0079710C">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Проверка</w:t>
            </w:r>
          </w:p>
          <w:p w14:paraId="7E6084E2" w14:textId="77777777" w:rsidR="002C4F92" w:rsidRDefault="002C4F92" w:rsidP="0079710C">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Дополнительные работы и затраты (резерв-прочие) должен составлять не менее 8% от итоговой стоимости проекта, но не более 1 000 000 тенге.</w:t>
            </w:r>
          </w:p>
          <w:p w14:paraId="57D6BD19" w14:textId="77777777" w:rsidR="002C4F92" w:rsidRDefault="002C4F92" w:rsidP="0079710C">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НДС</w:t>
            </w:r>
          </w:p>
          <w:p w14:paraId="6421509B" w14:textId="77777777" w:rsidR="002C4F92" w:rsidRDefault="002C4F92" w:rsidP="0079710C">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Всё оборудование, материалы, работы и т.д. считаем с учетом НДС.</w:t>
            </w:r>
          </w:p>
          <w:p w14:paraId="6D1E330E" w14:textId="77777777" w:rsidR="002C4F92" w:rsidRDefault="002C4F92" w:rsidP="0079710C">
            <w:pPr>
              <w:autoSpaceDE w:val="0"/>
              <w:autoSpaceDN w:val="0"/>
              <w:adjustRightInd w:val="0"/>
              <w:spacing w:after="0" w:line="240" w:lineRule="auto"/>
              <w:rPr>
                <w:rFonts w:ascii="Arimo" w:hAnsi="Arimo" w:cs="Arimo"/>
                <w:color w:val="000000"/>
                <w:sz w:val="24"/>
                <w:szCs w:val="24"/>
              </w:rPr>
            </w:pPr>
          </w:p>
        </w:tc>
      </w:tr>
      <w:tr w:rsidR="0079710C" w14:paraId="39C64175" w14:textId="77777777" w:rsidTr="0079710C">
        <w:trPr>
          <w:gridAfter w:val="2"/>
          <w:wAfter w:w="75" w:type="dxa"/>
          <w:trHeight w:val="242"/>
        </w:trPr>
        <w:tc>
          <w:tcPr>
            <w:tcW w:w="906" w:type="dxa"/>
            <w:tcBorders>
              <w:top w:val="nil"/>
              <w:left w:val="nil"/>
              <w:bottom w:val="nil"/>
              <w:right w:val="nil"/>
            </w:tcBorders>
          </w:tcPr>
          <w:p w14:paraId="32454D07"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896" w:type="dxa"/>
            <w:tcBorders>
              <w:top w:val="nil"/>
              <w:left w:val="nil"/>
              <w:bottom w:val="nil"/>
              <w:right w:val="nil"/>
            </w:tcBorders>
          </w:tcPr>
          <w:p w14:paraId="27A8D891"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666" w:type="dxa"/>
            <w:tcBorders>
              <w:top w:val="nil"/>
              <w:left w:val="nil"/>
              <w:bottom w:val="nil"/>
              <w:right w:val="nil"/>
            </w:tcBorders>
          </w:tcPr>
          <w:p w14:paraId="1388F00C"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2310" w:type="dxa"/>
            <w:gridSpan w:val="2"/>
            <w:tcBorders>
              <w:top w:val="nil"/>
              <w:left w:val="nil"/>
              <w:bottom w:val="nil"/>
              <w:right w:val="nil"/>
            </w:tcBorders>
          </w:tcPr>
          <w:p w14:paraId="076DA6C6"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567" w:type="dxa"/>
            <w:tcBorders>
              <w:top w:val="nil"/>
              <w:left w:val="nil"/>
              <w:bottom w:val="nil"/>
              <w:right w:val="nil"/>
            </w:tcBorders>
          </w:tcPr>
          <w:p w14:paraId="14A3A611"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041" w:type="dxa"/>
            <w:gridSpan w:val="2"/>
            <w:tcBorders>
              <w:top w:val="nil"/>
              <w:left w:val="nil"/>
              <w:bottom w:val="nil"/>
              <w:right w:val="nil"/>
            </w:tcBorders>
          </w:tcPr>
          <w:p w14:paraId="65268D20"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660" w:type="dxa"/>
            <w:gridSpan w:val="3"/>
            <w:tcBorders>
              <w:top w:val="nil"/>
              <w:left w:val="nil"/>
              <w:bottom w:val="nil"/>
              <w:right w:val="nil"/>
            </w:tcBorders>
          </w:tcPr>
          <w:p w14:paraId="1300F240"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298" w:type="dxa"/>
            <w:gridSpan w:val="3"/>
            <w:tcBorders>
              <w:top w:val="nil"/>
              <w:left w:val="nil"/>
              <w:bottom w:val="nil"/>
              <w:right w:val="nil"/>
            </w:tcBorders>
          </w:tcPr>
          <w:p w14:paraId="265A2AC3"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679" w:type="dxa"/>
            <w:gridSpan w:val="4"/>
            <w:tcBorders>
              <w:top w:val="nil"/>
              <w:left w:val="nil"/>
              <w:bottom w:val="nil"/>
              <w:right w:val="nil"/>
            </w:tcBorders>
          </w:tcPr>
          <w:p w14:paraId="6C274671"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r>
      <w:tr w:rsidR="0079710C" w14:paraId="664AE09F" w14:textId="77777777" w:rsidTr="0079710C">
        <w:trPr>
          <w:gridAfter w:val="2"/>
          <w:wAfter w:w="75" w:type="dxa"/>
          <w:trHeight w:val="242"/>
        </w:trPr>
        <w:tc>
          <w:tcPr>
            <w:tcW w:w="906" w:type="dxa"/>
            <w:tcBorders>
              <w:top w:val="nil"/>
              <w:left w:val="nil"/>
              <w:bottom w:val="nil"/>
              <w:right w:val="nil"/>
            </w:tcBorders>
          </w:tcPr>
          <w:p w14:paraId="05C9E845"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896" w:type="dxa"/>
            <w:tcBorders>
              <w:top w:val="nil"/>
              <w:left w:val="nil"/>
              <w:bottom w:val="nil"/>
              <w:right w:val="nil"/>
            </w:tcBorders>
          </w:tcPr>
          <w:p w14:paraId="2DE04C79"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666" w:type="dxa"/>
            <w:tcBorders>
              <w:top w:val="nil"/>
              <w:left w:val="nil"/>
              <w:bottom w:val="nil"/>
              <w:right w:val="nil"/>
            </w:tcBorders>
          </w:tcPr>
          <w:p w14:paraId="10E29AA6"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2310" w:type="dxa"/>
            <w:gridSpan w:val="2"/>
            <w:tcBorders>
              <w:top w:val="nil"/>
              <w:left w:val="nil"/>
              <w:bottom w:val="nil"/>
              <w:right w:val="nil"/>
            </w:tcBorders>
          </w:tcPr>
          <w:p w14:paraId="605379DD"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567" w:type="dxa"/>
            <w:tcBorders>
              <w:top w:val="nil"/>
              <w:left w:val="nil"/>
              <w:bottom w:val="nil"/>
              <w:right w:val="nil"/>
            </w:tcBorders>
          </w:tcPr>
          <w:p w14:paraId="7D770FE3"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041" w:type="dxa"/>
            <w:gridSpan w:val="2"/>
            <w:tcBorders>
              <w:top w:val="nil"/>
              <w:left w:val="nil"/>
              <w:bottom w:val="nil"/>
              <w:right w:val="nil"/>
            </w:tcBorders>
          </w:tcPr>
          <w:p w14:paraId="5BA97A4A"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660" w:type="dxa"/>
            <w:gridSpan w:val="3"/>
            <w:tcBorders>
              <w:top w:val="nil"/>
              <w:left w:val="nil"/>
              <w:bottom w:val="nil"/>
              <w:right w:val="nil"/>
            </w:tcBorders>
          </w:tcPr>
          <w:p w14:paraId="0FC5486B"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298" w:type="dxa"/>
            <w:gridSpan w:val="3"/>
            <w:tcBorders>
              <w:top w:val="nil"/>
              <w:left w:val="nil"/>
              <w:bottom w:val="nil"/>
              <w:right w:val="nil"/>
            </w:tcBorders>
          </w:tcPr>
          <w:p w14:paraId="1E77FB0D"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679" w:type="dxa"/>
            <w:gridSpan w:val="4"/>
            <w:tcBorders>
              <w:top w:val="nil"/>
              <w:left w:val="nil"/>
              <w:bottom w:val="nil"/>
              <w:right w:val="nil"/>
            </w:tcBorders>
          </w:tcPr>
          <w:p w14:paraId="7BE6F4D1"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r>
      <w:tr w:rsidR="0079710C" w14:paraId="410AC89C" w14:textId="77777777" w:rsidTr="0079710C">
        <w:trPr>
          <w:gridAfter w:val="2"/>
          <w:wAfter w:w="75" w:type="dxa"/>
          <w:trHeight w:val="242"/>
        </w:trPr>
        <w:tc>
          <w:tcPr>
            <w:tcW w:w="906" w:type="dxa"/>
            <w:tcBorders>
              <w:top w:val="nil"/>
              <w:left w:val="nil"/>
              <w:bottom w:val="nil"/>
              <w:right w:val="nil"/>
            </w:tcBorders>
          </w:tcPr>
          <w:p w14:paraId="619826C6"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896" w:type="dxa"/>
            <w:tcBorders>
              <w:top w:val="nil"/>
              <w:left w:val="nil"/>
              <w:bottom w:val="nil"/>
              <w:right w:val="nil"/>
            </w:tcBorders>
          </w:tcPr>
          <w:p w14:paraId="2514732A"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666" w:type="dxa"/>
            <w:tcBorders>
              <w:top w:val="nil"/>
              <w:left w:val="nil"/>
              <w:bottom w:val="nil"/>
              <w:right w:val="nil"/>
            </w:tcBorders>
          </w:tcPr>
          <w:p w14:paraId="1C92E80E"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2310" w:type="dxa"/>
            <w:gridSpan w:val="2"/>
            <w:tcBorders>
              <w:top w:val="nil"/>
              <w:left w:val="nil"/>
              <w:bottom w:val="nil"/>
              <w:right w:val="nil"/>
            </w:tcBorders>
          </w:tcPr>
          <w:p w14:paraId="4ADD13BD"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567" w:type="dxa"/>
            <w:tcBorders>
              <w:top w:val="nil"/>
              <w:left w:val="nil"/>
              <w:bottom w:val="nil"/>
              <w:right w:val="nil"/>
            </w:tcBorders>
          </w:tcPr>
          <w:p w14:paraId="1E4B0B69"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041" w:type="dxa"/>
            <w:gridSpan w:val="2"/>
            <w:tcBorders>
              <w:top w:val="nil"/>
              <w:left w:val="nil"/>
              <w:bottom w:val="nil"/>
              <w:right w:val="nil"/>
            </w:tcBorders>
          </w:tcPr>
          <w:p w14:paraId="40017524"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660" w:type="dxa"/>
            <w:gridSpan w:val="3"/>
            <w:tcBorders>
              <w:top w:val="nil"/>
              <w:left w:val="nil"/>
              <w:bottom w:val="nil"/>
              <w:right w:val="nil"/>
            </w:tcBorders>
          </w:tcPr>
          <w:p w14:paraId="12F7B02F"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298" w:type="dxa"/>
            <w:gridSpan w:val="3"/>
            <w:tcBorders>
              <w:top w:val="nil"/>
              <w:left w:val="nil"/>
              <w:bottom w:val="nil"/>
              <w:right w:val="nil"/>
            </w:tcBorders>
          </w:tcPr>
          <w:p w14:paraId="432EC734"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679" w:type="dxa"/>
            <w:gridSpan w:val="4"/>
            <w:tcBorders>
              <w:top w:val="nil"/>
              <w:left w:val="nil"/>
              <w:bottom w:val="nil"/>
              <w:right w:val="nil"/>
            </w:tcBorders>
          </w:tcPr>
          <w:p w14:paraId="749CDE58"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r>
      <w:tr w:rsidR="002C4F92" w14:paraId="56C941B5" w14:textId="77777777" w:rsidTr="0079710C">
        <w:trPr>
          <w:gridAfter w:val="2"/>
          <w:wAfter w:w="75" w:type="dxa"/>
          <w:trHeight w:val="1217"/>
        </w:trPr>
        <w:tc>
          <w:tcPr>
            <w:tcW w:w="906" w:type="dxa"/>
            <w:tcBorders>
              <w:top w:val="single" w:sz="12" w:space="0" w:color="000000"/>
              <w:left w:val="single" w:sz="12" w:space="0" w:color="000000"/>
              <w:bottom w:val="single" w:sz="12" w:space="0" w:color="000000"/>
              <w:right w:val="single" w:sz="12" w:space="0" w:color="000000"/>
            </w:tcBorders>
          </w:tcPr>
          <w:p w14:paraId="55BEDF37" w14:textId="77777777" w:rsidR="002C4F92" w:rsidRDefault="002C4F92" w:rsidP="0079710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1896" w:type="dxa"/>
            <w:tcBorders>
              <w:top w:val="single" w:sz="12" w:space="0" w:color="000000"/>
              <w:left w:val="nil"/>
              <w:bottom w:val="single" w:sz="12" w:space="0" w:color="000000"/>
              <w:right w:val="single" w:sz="12" w:space="0" w:color="000000"/>
            </w:tcBorders>
          </w:tcPr>
          <w:p w14:paraId="168612F4" w14:textId="77777777" w:rsidR="002C4F92" w:rsidRDefault="002C4F92" w:rsidP="0079710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Наименование вида материала, оборудования, работ</w:t>
            </w:r>
          </w:p>
        </w:tc>
        <w:tc>
          <w:tcPr>
            <w:tcW w:w="2976" w:type="dxa"/>
            <w:gridSpan w:val="3"/>
            <w:tcBorders>
              <w:top w:val="single" w:sz="12" w:space="0" w:color="000000"/>
              <w:left w:val="single" w:sz="12" w:space="0" w:color="000000"/>
              <w:bottom w:val="single" w:sz="12" w:space="0" w:color="000000"/>
              <w:right w:val="single" w:sz="12" w:space="0" w:color="000000"/>
            </w:tcBorders>
          </w:tcPr>
          <w:p w14:paraId="3091E98B" w14:textId="77777777" w:rsidR="002C4F92" w:rsidRDefault="002C4F92" w:rsidP="0079710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Характеристики (функциональные, технические, качественные эксплуатационные)</w:t>
            </w:r>
          </w:p>
        </w:tc>
        <w:tc>
          <w:tcPr>
            <w:tcW w:w="567" w:type="dxa"/>
            <w:tcBorders>
              <w:top w:val="single" w:sz="12" w:space="0" w:color="000000"/>
              <w:left w:val="nil"/>
              <w:bottom w:val="single" w:sz="12" w:space="0" w:color="000000"/>
              <w:right w:val="single" w:sz="12" w:space="0" w:color="000000"/>
            </w:tcBorders>
          </w:tcPr>
          <w:p w14:paraId="68B9373C" w14:textId="77777777" w:rsidR="002C4F92" w:rsidRDefault="002C4F92" w:rsidP="0079710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Единица измерения</w:t>
            </w:r>
          </w:p>
        </w:tc>
        <w:tc>
          <w:tcPr>
            <w:tcW w:w="1041" w:type="dxa"/>
            <w:gridSpan w:val="2"/>
            <w:tcBorders>
              <w:top w:val="single" w:sz="12" w:space="0" w:color="000000"/>
              <w:left w:val="nil"/>
              <w:bottom w:val="single" w:sz="12" w:space="0" w:color="000000"/>
              <w:right w:val="single" w:sz="12" w:space="0" w:color="000000"/>
            </w:tcBorders>
          </w:tcPr>
          <w:p w14:paraId="2488EC6A" w14:textId="77777777" w:rsidR="002C4F92" w:rsidRDefault="002C4F92" w:rsidP="0079710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Количество, объем единицы</w:t>
            </w:r>
          </w:p>
        </w:tc>
        <w:tc>
          <w:tcPr>
            <w:tcW w:w="660" w:type="dxa"/>
            <w:gridSpan w:val="3"/>
            <w:tcBorders>
              <w:top w:val="single" w:sz="12" w:space="0" w:color="000000"/>
              <w:left w:val="nil"/>
              <w:bottom w:val="single" w:sz="12" w:space="0" w:color="000000"/>
              <w:right w:val="single" w:sz="12" w:space="0" w:color="000000"/>
            </w:tcBorders>
          </w:tcPr>
          <w:p w14:paraId="33E25C66" w14:textId="77777777" w:rsidR="002C4F92" w:rsidRDefault="002C4F92" w:rsidP="0079710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Стоимость единицы., тенге</w:t>
            </w:r>
          </w:p>
        </w:tc>
        <w:tc>
          <w:tcPr>
            <w:tcW w:w="1298" w:type="dxa"/>
            <w:gridSpan w:val="3"/>
            <w:tcBorders>
              <w:top w:val="single" w:sz="12" w:space="0" w:color="000000"/>
              <w:left w:val="nil"/>
              <w:bottom w:val="single" w:sz="12" w:space="0" w:color="000000"/>
              <w:right w:val="single" w:sz="12" w:space="0" w:color="000000"/>
            </w:tcBorders>
          </w:tcPr>
          <w:p w14:paraId="0DFF903F" w14:textId="77777777" w:rsidR="002C4F92" w:rsidRDefault="002C4F92" w:rsidP="0079710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Ссылка на источник, подтверждающий стоимость единицы или комплекса единиц</w:t>
            </w:r>
          </w:p>
        </w:tc>
        <w:tc>
          <w:tcPr>
            <w:tcW w:w="1679" w:type="dxa"/>
            <w:gridSpan w:val="4"/>
            <w:tcBorders>
              <w:top w:val="single" w:sz="12" w:space="0" w:color="000000"/>
              <w:left w:val="nil"/>
              <w:bottom w:val="single" w:sz="12" w:space="0" w:color="000000"/>
              <w:right w:val="single" w:sz="12" w:space="0" w:color="000000"/>
            </w:tcBorders>
          </w:tcPr>
          <w:p w14:paraId="204D768A" w14:textId="77777777" w:rsidR="002C4F92" w:rsidRDefault="002C4F92" w:rsidP="0079710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Общая стоимость, тенге, (в т.ч. НДС 12%)</w:t>
            </w:r>
          </w:p>
        </w:tc>
      </w:tr>
      <w:tr w:rsidR="0079710C" w14:paraId="77879D6F" w14:textId="77777777" w:rsidTr="00F63F65">
        <w:trPr>
          <w:gridAfter w:val="2"/>
          <w:wAfter w:w="75" w:type="dxa"/>
          <w:trHeight w:val="608"/>
        </w:trPr>
        <w:tc>
          <w:tcPr>
            <w:tcW w:w="906" w:type="dxa"/>
            <w:tcBorders>
              <w:top w:val="nil"/>
              <w:left w:val="single" w:sz="12" w:space="0" w:color="000000"/>
              <w:bottom w:val="single" w:sz="12" w:space="0" w:color="000000"/>
              <w:right w:val="single" w:sz="12" w:space="0" w:color="000000"/>
            </w:tcBorders>
          </w:tcPr>
          <w:p w14:paraId="01EA91BA" w14:textId="77777777" w:rsidR="0079710C" w:rsidRDefault="0079710C" w:rsidP="0079710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0117" w:type="dxa"/>
            <w:gridSpan w:val="17"/>
            <w:tcBorders>
              <w:top w:val="single" w:sz="12" w:space="0" w:color="000000"/>
              <w:left w:val="single" w:sz="12" w:space="0" w:color="000000"/>
              <w:bottom w:val="single" w:sz="12" w:space="0" w:color="000000"/>
              <w:right w:val="single" w:sz="12" w:space="0" w:color="000000"/>
            </w:tcBorders>
          </w:tcPr>
          <w:p w14:paraId="6E8ECE27" w14:textId="3216E231" w:rsidR="0079710C" w:rsidRDefault="0079710C" w:rsidP="0079710C">
            <w:pPr>
              <w:autoSpaceDE w:val="0"/>
              <w:autoSpaceDN w:val="0"/>
              <w:adjustRightInd w:val="0"/>
              <w:spacing w:after="0" w:line="240" w:lineRule="auto"/>
              <w:jc w:val="right"/>
              <w:rPr>
                <w:color w:val="000000"/>
                <w:sz w:val="20"/>
                <w:szCs w:val="20"/>
              </w:rPr>
            </w:pPr>
            <w:r>
              <w:rPr>
                <w:rFonts w:ascii="Times New Roman" w:hAnsi="Times New Roman" w:cs="Times New Roman"/>
                <w:b/>
                <w:bCs/>
                <w:color w:val="000000"/>
                <w:sz w:val="24"/>
                <w:szCs w:val="24"/>
              </w:rPr>
              <w:t>Раздел 1. Подготовительные, земляные и общестроительные работы</w:t>
            </w:r>
          </w:p>
        </w:tc>
      </w:tr>
      <w:tr w:rsidR="002C4F92" w14:paraId="79AB04CE" w14:textId="77777777" w:rsidTr="0079710C">
        <w:trPr>
          <w:gridAfter w:val="2"/>
          <w:wAfter w:w="75" w:type="dxa"/>
          <w:trHeight w:val="913"/>
        </w:trPr>
        <w:tc>
          <w:tcPr>
            <w:tcW w:w="906" w:type="dxa"/>
            <w:tcBorders>
              <w:top w:val="nil"/>
              <w:left w:val="single" w:sz="12" w:space="0" w:color="000000"/>
              <w:bottom w:val="single" w:sz="12" w:space="0" w:color="000000"/>
              <w:right w:val="single" w:sz="12" w:space="0" w:color="000000"/>
            </w:tcBorders>
          </w:tcPr>
          <w:p w14:paraId="28AFA17D"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4872" w:type="dxa"/>
            <w:gridSpan w:val="4"/>
            <w:tcBorders>
              <w:top w:val="single" w:sz="12" w:space="0" w:color="000000"/>
              <w:left w:val="single" w:sz="12" w:space="0" w:color="000000"/>
              <w:bottom w:val="single" w:sz="12" w:space="0" w:color="000000"/>
              <w:right w:val="nil"/>
            </w:tcBorders>
          </w:tcPr>
          <w:p w14:paraId="74D2FD1E" w14:textId="77777777" w:rsidR="002C4F92" w:rsidRDefault="002C4F92" w:rsidP="0079710C">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Материалы (</w:t>
            </w:r>
            <w:r>
              <w:rPr>
                <w:rFonts w:ascii="Times New Roman" w:hAnsi="Times New Roman" w:cs="Times New Roman"/>
                <w:i/>
                <w:iCs/>
                <w:color w:val="000000"/>
                <w:sz w:val="24"/>
                <w:szCs w:val="24"/>
              </w:rPr>
              <w:t>Приобретение общестроительных материалов, тары, инструмента для общестроительных работы, включая коммуникации)</w:t>
            </w:r>
          </w:p>
        </w:tc>
        <w:tc>
          <w:tcPr>
            <w:tcW w:w="567" w:type="dxa"/>
            <w:tcBorders>
              <w:top w:val="single" w:sz="12" w:space="0" w:color="000000"/>
              <w:left w:val="nil"/>
              <w:bottom w:val="single" w:sz="12" w:space="0" w:color="000000"/>
              <w:right w:val="nil"/>
            </w:tcBorders>
          </w:tcPr>
          <w:p w14:paraId="5D455764" w14:textId="77777777" w:rsidR="002C4F92" w:rsidRDefault="002C4F92" w:rsidP="0079710C">
            <w:pPr>
              <w:autoSpaceDE w:val="0"/>
              <w:autoSpaceDN w:val="0"/>
              <w:adjustRightInd w:val="0"/>
              <w:spacing w:after="0" w:line="240" w:lineRule="auto"/>
              <w:jc w:val="right"/>
              <w:rPr>
                <w:color w:val="000000"/>
                <w:sz w:val="20"/>
                <w:szCs w:val="20"/>
              </w:rPr>
            </w:pPr>
          </w:p>
        </w:tc>
        <w:tc>
          <w:tcPr>
            <w:tcW w:w="1041" w:type="dxa"/>
            <w:gridSpan w:val="2"/>
            <w:tcBorders>
              <w:top w:val="single" w:sz="12" w:space="0" w:color="000000"/>
              <w:left w:val="nil"/>
              <w:bottom w:val="single" w:sz="12" w:space="0" w:color="000000"/>
              <w:right w:val="nil"/>
            </w:tcBorders>
          </w:tcPr>
          <w:p w14:paraId="48367BF5" w14:textId="77777777" w:rsidR="002C4F92" w:rsidRDefault="002C4F92" w:rsidP="0079710C">
            <w:pPr>
              <w:autoSpaceDE w:val="0"/>
              <w:autoSpaceDN w:val="0"/>
              <w:adjustRightInd w:val="0"/>
              <w:spacing w:after="0" w:line="240" w:lineRule="auto"/>
              <w:jc w:val="right"/>
              <w:rPr>
                <w:color w:val="000000"/>
                <w:sz w:val="20"/>
                <w:szCs w:val="20"/>
              </w:rPr>
            </w:pPr>
          </w:p>
        </w:tc>
        <w:tc>
          <w:tcPr>
            <w:tcW w:w="660" w:type="dxa"/>
            <w:gridSpan w:val="3"/>
            <w:tcBorders>
              <w:top w:val="single" w:sz="12" w:space="0" w:color="000000"/>
              <w:left w:val="nil"/>
              <w:bottom w:val="single" w:sz="12" w:space="0" w:color="000000"/>
              <w:right w:val="nil"/>
            </w:tcBorders>
          </w:tcPr>
          <w:p w14:paraId="6D3E3DAB"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single" w:sz="12" w:space="0" w:color="000000"/>
              <w:left w:val="nil"/>
              <w:bottom w:val="single" w:sz="12" w:space="0" w:color="000000"/>
              <w:right w:val="nil"/>
            </w:tcBorders>
          </w:tcPr>
          <w:p w14:paraId="07D0B6E5" w14:textId="77777777" w:rsidR="002C4F92" w:rsidRDefault="002C4F92" w:rsidP="0079710C">
            <w:pPr>
              <w:autoSpaceDE w:val="0"/>
              <w:autoSpaceDN w:val="0"/>
              <w:adjustRightInd w:val="0"/>
              <w:spacing w:after="0" w:line="240" w:lineRule="auto"/>
              <w:jc w:val="right"/>
              <w:rPr>
                <w:color w:val="000000"/>
                <w:sz w:val="20"/>
                <w:szCs w:val="20"/>
              </w:rPr>
            </w:pPr>
          </w:p>
        </w:tc>
        <w:tc>
          <w:tcPr>
            <w:tcW w:w="1679" w:type="dxa"/>
            <w:gridSpan w:val="4"/>
            <w:tcBorders>
              <w:top w:val="single" w:sz="12" w:space="0" w:color="000000"/>
              <w:left w:val="nil"/>
              <w:bottom w:val="single" w:sz="12" w:space="0" w:color="000000"/>
              <w:right w:val="single" w:sz="12" w:space="0" w:color="000000"/>
            </w:tcBorders>
          </w:tcPr>
          <w:p w14:paraId="6D0526B6" w14:textId="77777777" w:rsidR="002C4F92" w:rsidRDefault="002C4F92" w:rsidP="0079710C">
            <w:pPr>
              <w:autoSpaceDE w:val="0"/>
              <w:autoSpaceDN w:val="0"/>
              <w:adjustRightInd w:val="0"/>
              <w:spacing w:after="0" w:line="240" w:lineRule="auto"/>
              <w:jc w:val="right"/>
              <w:rPr>
                <w:color w:val="000000"/>
                <w:sz w:val="20"/>
                <w:szCs w:val="20"/>
              </w:rPr>
            </w:pPr>
          </w:p>
        </w:tc>
      </w:tr>
      <w:tr w:rsidR="00995A66" w14:paraId="192D4EC8" w14:textId="77777777" w:rsidTr="0079710C">
        <w:trPr>
          <w:trHeight w:val="425"/>
        </w:trPr>
        <w:tc>
          <w:tcPr>
            <w:tcW w:w="8113" w:type="dxa"/>
            <w:gridSpan w:val="13"/>
            <w:tcBorders>
              <w:top w:val="single" w:sz="12" w:space="0" w:color="000000"/>
              <w:left w:val="single" w:sz="12" w:space="0" w:color="000000"/>
              <w:bottom w:val="single" w:sz="12" w:space="0" w:color="000000"/>
              <w:right w:val="nil"/>
            </w:tcBorders>
          </w:tcPr>
          <w:p w14:paraId="01F795F6" w14:textId="2206F73D" w:rsidR="00995A66" w:rsidRDefault="00995A66" w:rsidP="0079710C">
            <w:pPr>
              <w:autoSpaceDE w:val="0"/>
              <w:autoSpaceDN w:val="0"/>
              <w:adjustRightInd w:val="0"/>
              <w:spacing w:after="0" w:line="240" w:lineRule="auto"/>
              <w:jc w:val="right"/>
              <w:rPr>
                <w:color w:val="000000"/>
                <w:sz w:val="20"/>
                <w:szCs w:val="20"/>
              </w:rPr>
            </w:pPr>
            <w:r>
              <w:rPr>
                <w:rFonts w:ascii="Times New Roman" w:hAnsi="Times New Roman" w:cs="Times New Roman"/>
                <w:color w:val="000000"/>
                <w:sz w:val="24"/>
                <w:szCs w:val="24"/>
              </w:rPr>
              <w:t>Основание под площадку 11*26=220м2, 11*5=55 м2</w:t>
            </w:r>
          </w:p>
        </w:tc>
        <w:tc>
          <w:tcPr>
            <w:tcW w:w="1298" w:type="dxa"/>
            <w:gridSpan w:val="3"/>
            <w:tcBorders>
              <w:top w:val="single" w:sz="12" w:space="0" w:color="000000"/>
              <w:left w:val="nil"/>
              <w:bottom w:val="single" w:sz="12" w:space="0" w:color="000000"/>
              <w:right w:val="nil"/>
            </w:tcBorders>
          </w:tcPr>
          <w:p w14:paraId="1240AC27" w14:textId="77777777" w:rsidR="00995A66" w:rsidRDefault="00995A66" w:rsidP="0079710C">
            <w:pPr>
              <w:autoSpaceDE w:val="0"/>
              <w:autoSpaceDN w:val="0"/>
              <w:adjustRightInd w:val="0"/>
              <w:spacing w:after="0" w:line="240" w:lineRule="auto"/>
              <w:jc w:val="right"/>
              <w:rPr>
                <w:color w:val="000000"/>
                <w:sz w:val="20"/>
                <w:szCs w:val="20"/>
              </w:rPr>
            </w:pPr>
          </w:p>
        </w:tc>
        <w:tc>
          <w:tcPr>
            <w:tcW w:w="1687" w:type="dxa"/>
            <w:gridSpan w:val="4"/>
            <w:tcBorders>
              <w:top w:val="single" w:sz="12" w:space="0" w:color="000000"/>
              <w:left w:val="nil"/>
              <w:bottom w:val="single" w:sz="12" w:space="0" w:color="000000"/>
              <w:right w:val="single" w:sz="12" w:space="0" w:color="000000"/>
            </w:tcBorders>
          </w:tcPr>
          <w:p w14:paraId="561906F8" w14:textId="77777777" w:rsidR="00995A66" w:rsidRDefault="00995A66" w:rsidP="0079710C">
            <w:pPr>
              <w:autoSpaceDE w:val="0"/>
              <w:autoSpaceDN w:val="0"/>
              <w:adjustRightInd w:val="0"/>
              <w:spacing w:after="0" w:line="240" w:lineRule="auto"/>
              <w:jc w:val="right"/>
              <w:rPr>
                <w:color w:val="000000"/>
                <w:sz w:val="20"/>
                <w:szCs w:val="20"/>
              </w:rPr>
            </w:pPr>
          </w:p>
        </w:tc>
      </w:tr>
      <w:tr w:rsidR="002C4F92" w14:paraId="12A0A0A9" w14:textId="77777777" w:rsidTr="0079710C">
        <w:trPr>
          <w:gridAfter w:val="2"/>
          <w:wAfter w:w="75" w:type="dxa"/>
          <w:trHeight w:val="583"/>
        </w:trPr>
        <w:tc>
          <w:tcPr>
            <w:tcW w:w="906" w:type="dxa"/>
            <w:tcBorders>
              <w:top w:val="nil"/>
              <w:left w:val="single" w:sz="12" w:space="0" w:color="000000"/>
              <w:bottom w:val="single" w:sz="12" w:space="0" w:color="000000"/>
              <w:right w:val="single" w:sz="12" w:space="0" w:color="000000"/>
            </w:tcBorders>
          </w:tcPr>
          <w:p w14:paraId="7A341DB4"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1.1.1</w:t>
            </w:r>
          </w:p>
        </w:tc>
        <w:tc>
          <w:tcPr>
            <w:tcW w:w="1896" w:type="dxa"/>
            <w:tcBorders>
              <w:top w:val="nil"/>
              <w:left w:val="nil"/>
              <w:bottom w:val="single" w:sz="12" w:space="0" w:color="000000"/>
              <w:right w:val="single" w:sz="12" w:space="0" w:color="000000"/>
            </w:tcBorders>
          </w:tcPr>
          <w:p w14:paraId="3C64746F"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бетонное основание</w:t>
            </w:r>
          </w:p>
        </w:tc>
        <w:tc>
          <w:tcPr>
            <w:tcW w:w="2976" w:type="dxa"/>
            <w:gridSpan w:val="3"/>
            <w:tcBorders>
              <w:top w:val="single" w:sz="12" w:space="0" w:color="000000"/>
              <w:left w:val="single" w:sz="12" w:space="0" w:color="000000"/>
              <w:bottom w:val="single" w:sz="12" w:space="0" w:color="000000"/>
              <w:right w:val="single" w:sz="12" w:space="0" w:color="000000"/>
            </w:tcBorders>
          </w:tcPr>
          <w:p w14:paraId="74D38B7B"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материал, доставка, установка</w:t>
            </w:r>
          </w:p>
        </w:tc>
        <w:tc>
          <w:tcPr>
            <w:tcW w:w="567" w:type="dxa"/>
            <w:tcBorders>
              <w:top w:val="nil"/>
              <w:left w:val="nil"/>
              <w:bottom w:val="single" w:sz="12" w:space="0" w:color="000000"/>
              <w:right w:val="single" w:sz="12" w:space="0" w:color="000000"/>
            </w:tcBorders>
          </w:tcPr>
          <w:p w14:paraId="729AE09F"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м2</w:t>
            </w:r>
          </w:p>
        </w:tc>
        <w:tc>
          <w:tcPr>
            <w:tcW w:w="1041" w:type="dxa"/>
            <w:gridSpan w:val="2"/>
            <w:tcBorders>
              <w:top w:val="nil"/>
              <w:left w:val="nil"/>
              <w:bottom w:val="single" w:sz="12" w:space="0" w:color="000000"/>
              <w:right w:val="single" w:sz="12" w:space="0" w:color="000000"/>
            </w:tcBorders>
          </w:tcPr>
          <w:p w14:paraId="3AA8262E"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296,0</w:t>
            </w:r>
          </w:p>
        </w:tc>
        <w:tc>
          <w:tcPr>
            <w:tcW w:w="660" w:type="dxa"/>
            <w:gridSpan w:val="3"/>
            <w:tcBorders>
              <w:top w:val="nil"/>
              <w:left w:val="nil"/>
              <w:bottom w:val="single" w:sz="12" w:space="0" w:color="000000"/>
              <w:right w:val="single" w:sz="12" w:space="0" w:color="000000"/>
            </w:tcBorders>
          </w:tcPr>
          <w:p w14:paraId="5FCD7446"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9 500,00</w:t>
            </w:r>
          </w:p>
        </w:tc>
        <w:tc>
          <w:tcPr>
            <w:tcW w:w="1298" w:type="dxa"/>
            <w:gridSpan w:val="3"/>
            <w:tcBorders>
              <w:top w:val="nil"/>
              <w:left w:val="nil"/>
              <w:bottom w:val="single" w:sz="12" w:space="0" w:color="000000"/>
              <w:right w:val="single" w:sz="12" w:space="0" w:color="000000"/>
            </w:tcBorders>
          </w:tcPr>
          <w:p w14:paraId="67F278CB" w14:textId="77777777" w:rsidR="002C4F92" w:rsidRDefault="002C4F92" w:rsidP="0079710C">
            <w:pPr>
              <w:autoSpaceDE w:val="0"/>
              <w:autoSpaceDN w:val="0"/>
              <w:adjustRightInd w:val="0"/>
              <w:spacing w:after="0" w:line="240" w:lineRule="auto"/>
              <w:jc w:val="center"/>
              <w:rPr>
                <w:rFonts w:ascii="Arimo" w:hAnsi="Arimo" w:cs="Arimo"/>
                <w:color w:val="000000"/>
                <w:sz w:val="20"/>
                <w:szCs w:val="20"/>
                <w:u w:val="single"/>
              </w:rPr>
            </w:pPr>
            <w:r>
              <w:rPr>
                <w:rFonts w:ascii="Arimo" w:hAnsi="Arimo" w:cs="Arimo"/>
                <w:color w:val="000000"/>
                <w:sz w:val="20"/>
                <w:szCs w:val="20"/>
                <w:u w:val="single"/>
              </w:rPr>
              <w:t>Прайс "Балапан"</w:t>
            </w:r>
          </w:p>
        </w:tc>
        <w:tc>
          <w:tcPr>
            <w:tcW w:w="1679" w:type="dxa"/>
            <w:gridSpan w:val="4"/>
            <w:tcBorders>
              <w:top w:val="nil"/>
              <w:left w:val="nil"/>
              <w:bottom w:val="single" w:sz="12" w:space="0" w:color="000000"/>
              <w:right w:val="single" w:sz="12" w:space="0" w:color="000000"/>
            </w:tcBorders>
          </w:tcPr>
          <w:p w14:paraId="5C10FC01"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2 812 000,00</w:t>
            </w:r>
          </w:p>
        </w:tc>
      </w:tr>
      <w:tr w:rsidR="002C4F92" w14:paraId="1BB4C7CD" w14:textId="77777777" w:rsidTr="0079710C">
        <w:trPr>
          <w:gridAfter w:val="2"/>
          <w:wAfter w:w="75" w:type="dxa"/>
          <w:trHeight w:val="608"/>
        </w:trPr>
        <w:tc>
          <w:tcPr>
            <w:tcW w:w="906" w:type="dxa"/>
            <w:tcBorders>
              <w:top w:val="nil"/>
              <w:left w:val="single" w:sz="12" w:space="0" w:color="000000"/>
              <w:bottom w:val="single" w:sz="12" w:space="0" w:color="000000"/>
              <w:right w:val="single" w:sz="12" w:space="0" w:color="000000"/>
            </w:tcBorders>
          </w:tcPr>
          <w:p w14:paraId="37403542"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1.1.2</w:t>
            </w:r>
          </w:p>
        </w:tc>
        <w:tc>
          <w:tcPr>
            <w:tcW w:w="1896" w:type="dxa"/>
            <w:tcBorders>
              <w:top w:val="nil"/>
              <w:left w:val="nil"/>
              <w:bottom w:val="single" w:sz="12" w:space="0" w:color="000000"/>
              <w:right w:val="single" w:sz="12" w:space="0" w:color="000000"/>
            </w:tcBorders>
          </w:tcPr>
          <w:p w14:paraId="3547F1DB"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тартановое покрытие</w:t>
            </w:r>
          </w:p>
        </w:tc>
        <w:tc>
          <w:tcPr>
            <w:tcW w:w="2976" w:type="dxa"/>
            <w:gridSpan w:val="3"/>
            <w:tcBorders>
              <w:top w:val="single" w:sz="12" w:space="0" w:color="000000"/>
              <w:left w:val="single" w:sz="12" w:space="0" w:color="000000"/>
              <w:bottom w:val="single" w:sz="12" w:space="0" w:color="000000"/>
              <w:right w:val="single" w:sz="12" w:space="0" w:color="000000"/>
            </w:tcBorders>
          </w:tcPr>
          <w:p w14:paraId="24161FF9"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материал, доставка, установка</w:t>
            </w:r>
          </w:p>
        </w:tc>
        <w:tc>
          <w:tcPr>
            <w:tcW w:w="567" w:type="dxa"/>
            <w:tcBorders>
              <w:top w:val="nil"/>
              <w:left w:val="nil"/>
              <w:bottom w:val="single" w:sz="12" w:space="0" w:color="000000"/>
              <w:right w:val="single" w:sz="12" w:space="0" w:color="000000"/>
            </w:tcBorders>
          </w:tcPr>
          <w:p w14:paraId="7FD55CE2"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м2</w:t>
            </w:r>
          </w:p>
        </w:tc>
        <w:tc>
          <w:tcPr>
            <w:tcW w:w="1041" w:type="dxa"/>
            <w:gridSpan w:val="2"/>
            <w:tcBorders>
              <w:top w:val="nil"/>
              <w:left w:val="nil"/>
              <w:bottom w:val="single" w:sz="12" w:space="0" w:color="000000"/>
              <w:right w:val="single" w:sz="12" w:space="0" w:color="000000"/>
            </w:tcBorders>
          </w:tcPr>
          <w:p w14:paraId="37594A9B"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296,0</w:t>
            </w:r>
          </w:p>
        </w:tc>
        <w:tc>
          <w:tcPr>
            <w:tcW w:w="660" w:type="dxa"/>
            <w:gridSpan w:val="3"/>
            <w:tcBorders>
              <w:top w:val="nil"/>
              <w:left w:val="nil"/>
              <w:bottom w:val="single" w:sz="12" w:space="0" w:color="000000"/>
              <w:right w:val="single" w:sz="12" w:space="0" w:color="000000"/>
            </w:tcBorders>
          </w:tcPr>
          <w:p w14:paraId="778FE390"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10 500,00</w:t>
            </w:r>
          </w:p>
        </w:tc>
        <w:tc>
          <w:tcPr>
            <w:tcW w:w="1298" w:type="dxa"/>
            <w:gridSpan w:val="3"/>
            <w:tcBorders>
              <w:top w:val="nil"/>
              <w:left w:val="nil"/>
              <w:bottom w:val="single" w:sz="12" w:space="0" w:color="000000"/>
              <w:right w:val="single" w:sz="12" w:space="0" w:color="000000"/>
            </w:tcBorders>
          </w:tcPr>
          <w:p w14:paraId="661A018C" w14:textId="77777777" w:rsidR="002C4F92" w:rsidRDefault="002C4F92" w:rsidP="0079710C">
            <w:pPr>
              <w:autoSpaceDE w:val="0"/>
              <w:autoSpaceDN w:val="0"/>
              <w:adjustRightInd w:val="0"/>
              <w:spacing w:after="0" w:line="240" w:lineRule="auto"/>
              <w:jc w:val="center"/>
              <w:rPr>
                <w:rFonts w:ascii="Arimo" w:hAnsi="Arimo" w:cs="Arimo"/>
                <w:color w:val="000000"/>
                <w:sz w:val="20"/>
                <w:szCs w:val="20"/>
                <w:u w:val="single"/>
              </w:rPr>
            </w:pPr>
            <w:r>
              <w:rPr>
                <w:rFonts w:ascii="Arimo" w:hAnsi="Arimo" w:cs="Arimo"/>
                <w:color w:val="000000"/>
                <w:sz w:val="20"/>
                <w:szCs w:val="20"/>
                <w:u w:val="single"/>
              </w:rPr>
              <w:t>Прайс "Балапан"</w:t>
            </w:r>
          </w:p>
        </w:tc>
        <w:tc>
          <w:tcPr>
            <w:tcW w:w="1679" w:type="dxa"/>
            <w:gridSpan w:val="4"/>
            <w:tcBorders>
              <w:top w:val="nil"/>
              <w:left w:val="nil"/>
              <w:bottom w:val="single" w:sz="12" w:space="0" w:color="000000"/>
              <w:right w:val="single" w:sz="12" w:space="0" w:color="000000"/>
            </w:tcBorders>
          </w:tcPr>
          <w:p w14:paraId="0EBA49FA"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3 108 000,00</w:t>
            </w:r>
          </w:p>
        </w:tc>
      </w:tr>
      <w:tr w:rsidR="002C4F92" w14:paraId="1E73EEB3" w14:textId="77777777" w:rsidTr="0079710C">
        <w:trPr>
          <w:gridAfter w:val="2"/>
          <w:wAfter w:w="75" w:type="dxa"/>
          <w:trHeight w:val="608"/>
        </w:trPr>
        <w:tc>
          <w:tcPr>
            <w:tcW w:w="906" w:type="dxa"/>
            <w:tcBorders>
              <w:top w:val="nil"/>
              <w:left w:val="single" w:sz="12" w:space="0" w:color="000000"/>
              <w:bottom w:val="single" w:sz="12" w:space="0" w:color="000000"/>
              <w:right w:val="single" w:sz="12" w:space="0" w:color="000000"/>
            </w:tcBorders>
          </w:tcPr>
          <w:p w14:paraId="0161BDFF"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1.1.3</w:t>
            </w:r>
          </w:p>
        </w:tc>
        <w:tc>
          <w:tcPr>
            <w:tcW w:w="1896" w:type="dxa"/>
            <w:tcBorders>
              <w:top w:val="nil"/>
              <w:left w:val="nil"/>
              <w:bottom w:val="single" w:sz="12" w:space="0" w:color="000000"/>
              <w:right w:val="single" w:sz="12" w:space="0" w:color="000000"/>
            </w:tcBorders>
          </w:tcPr>
          <w:p w14:paraId="1DC28DCC"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Бордюр тротуарной</w:t>
            </w:r>
          </w:p>
        </w:tc>
        <w:tc>
          <w:tcPr>
            <w:tcW w:w="2976" w:type="dxa"/>
            <w:gridSpan w:val="3"/>
            <w:tcBorders>
              <w:top w:val="single" w:sz="12" w:space="0" w:color="000000"/>
              <w:left w:val="single" w:sz="12" w:space="0" w:color="000000"/>
              <w:bottom w:val="single" w:sz="12" w:space="0" w:color="000000"/>
              <w:right w:val="single" w:sz="12" w:space="0" w:color="000000"/>
            </w:tcBorders>
          </w:tcPr>
          <w:p w14:paraId="4BC67A64"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материал, доставка, установка</w:t>
            </w:r>
          </w:p>
        </w:tc>
        <w:tc>
          <w:tcPr>
            <w:tcW w:w="567" w:type="dxa"/>
            <w:tcBorders>
              <w:top w:val="nil"/>
              <w:left w:val="nil"/>
              <w:bottom w:val="single" w:sz="12" w:space="0" w:color="000000"/>
              <w:right w:val="single" w:sz="12" w:space="0" w:color="000000"/>
            </w:tcBorders>
          </w:tcPr>
          <w:p w14:paraId="185224E9"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w:t>
            </w:r>
          </w:p>
        </w:tc>
        <w:tc>
          <w:tcPr>
            <w:tcW w:w="1041" w:type="dxa"/>
            <w:gridSpan w:val="2"/>
            <w:tcBorders>
              <w:top w:val="nil"/>
              <w:left w:val="nil"/>
              <w:bottom w:val="single" w:sz="12" w:space="0" w:color="000000"/>
              <w:right w:val="single" w:sz="12" w:space="0" w:color="000000"/>
            </w:tcBorders>
          </w:tcPr>
          <w:p w14:paraId="225EC0E2"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106,0</w:t>
            </w:r>
          </w:p>
        </w:tc>
        <w:tc>
          <w:tcPr>
            <w:tcW w:w="660" w:type="dxa"/>
            <w:gridSpan w:val="3"/>
            <w:tcBorders>
              <w:top w:val="nil"/>
              <w:left w:val="nil"/>
              <w:bottom w:val="single" w:sz="12" w:space="0" w:color="000000"/>
              <w:right w:val="single" w:sz="12" w:space="0" w:color="000000"/>
            </w:tcBorders>
          </w:tcPr>
          <w:p w14:paraId="281A6775"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7 000,00</w:t>
            </w:r>
          </w:p>
        </w:tc>
        <w:tc>
          <w:tcPr>
            <w:tcW w:w="1298" w:type="dxa"/>
            <w:gridSpan w:val="3"/>
            <w:tcBorders>
              <w:top w:val="nil"/>
              <w:left w:val="nil"/>
              <w:bottom w:val="single" w:sz="12" w:space="0" w:color="000000"/>
              <w:right w:val="single" w:sz="12" w:space="0" w:color="000000"/>
            </w:tcBorders>
          </w:tcPr>
          <w:p w14:paraId="17FFC6AD" w14:textId="77777777" w:rsidR="002C4F92" w:rsidRDefault="002C4F92" w:rsidP="0079710C">
            <w:pPr>
              <w:autoSpaceDE w:val="0"/>
              <w:autoSpaceDN w:val="0"/>
              <w:adjustRightInd w:val="0"/>
              <w:spacing w:after="0" w:line="240" w:lineRule="auto"/>
              <w:jc w:val="center"/>
              <w:rPr>
                <w:rFonts w:ascii="Arimo" w:hAnsi="Arimo" w:cs="Arimo"/>
                <w:color w:val="000000"/>
                <w:sz w:val="20"/>
                <w:szCs w:val="20"/>
                <w:u w:val="single"/>
              </w:rPr>
            </w:pPr>
            <w:r>
              <w:rPr>
                <w:rFonts w:ascii="Arimo" w:hAnsi="Arimo" w:cs="Arimo"/>
                <w:color w:val="000000"/>
                <w:sz w:val="20"/>
                <w:szCs w:val="20"/>
                <w:u w:val="single"/>
              </w:rPr>
              <w:t>Прайс "Балапан"</w:t>
            </w:r>
          </w:p>
        </w:tc>
        <w:tc>
          <w:tcPr>
            <w:tcW w:w="1679" w:type="dxa"/>
            <w:gridSpan w:val="4"/>
            <w:tcBorders>
              <w:top w:val="nil"/>
              <w:left w:val="nil"/>
              <w:bottom w:val="single" w:sz="12" w:space="0" w:color="000000"/>
              <w:right w:val="single" w:sz="12" w:space="0" w:color="000000"/>
            </w:tcBorders>
          </w:tcPr>
          <w:p w14:paraId="4A75A626"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742 000,00</w:t>
            </w:r>
          </w:p>
        </w:tc>
      </w:tr>
      <w:tr w:rsidR="002C4F92" w14:paraId="6DD9EF56" w14:textId="77777777" w:rsidTr="0079710C">
        <w:trPr>
          <w:trHeight w:val="742"/>
        </w:trPr>
        <w:tc>
          <w:tcPr>
            <w:tcW w:w="906" w:type="dxa"/>
            <w:tcBorders>
              <w:top w:val="nil"/>
              <w:left w:val="single" w:sz="12" w:space="0" w:color="000000"/>
              <w:bottom w:val="nil"/>
              <w:right w:val="single" w:sz="12" w:space="0" w:color="000000"/>
            </w:tcBorders>
          </w:tcPr>
          <w:p w14:paraId="60991C45"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7207" w:type="dxa"/>
            <w:gridSpan w:val="12"/>
            <w:tcBorders>
              <w:top w:val="single" w:sz="12" w:space="0" w:color="000000"/>
              <w:left w:val="single" w:sz="12" w:space="0" w:color="000000"/>
              <w:bottom w:val="nil"/>
              <w:right w:val="nil"/>
            </w:tcBorders>
          </w:tcPr>
          <w:p w14:paraId="6CDE7BB3" w14:textId="77777777" w:rsidR="002C4F92" w:rsidRDefault="002C4F92" w:rsidP="0079710C">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Транспорт (</w:t>
            </w:r>
            <w:r>
              <w:rPr>
                <w:rFonts w:ascii="Times New Roman" w:hAnsi="Times New Roman" w:cs="Times New Roman"/>
                <w:i/>
                <w:iCs/>
                <w:color w:val="000000"/>
                <w:sz w:val="24"/>
                <w:szCs w:val="24"/>
              </w:rPr>
              <w:t>Затраты на транспорт, хранение, погрузку и выгрузку общестроительных материалов, тары, инструмента для общестроительных работы, включая коммуникации)</w:t>
            </w:r>
          </w:p>
        </w:tc>
        <w:tc>
          <w:tcPr>
            <w:tcW w:w="1298" w:type="dxa"/>
            <w:gridSpan w:val="3"/>
            <w:tcBorders>
              <w:top w:val="single" w:sz="12" w:space="0" w:color="000000"/>
              <w:left w:val="nil"/>
              <w:bottom w:val="nil"/>
              <w:right w:val="nil"/>
            </w:tcBorders>
          </w:tcPr>
          <w:p w14:paraId="2E3C6CCD" w14:textId="77777777" w:rsidR="002C4F92" w:rsidRDefault="002C4F92" w:rsidP="0079710C">
            <w:pPr>
              <w:autoSpaceDE w:val="0"/>
              <w:autoSpaceDN w:val="0"/>
              <w:adjustRightInd w:val="0"/>
              <w:spacing w:after="0" w:line="240" w:lineRule="auto"/>
              <w:jc w:val="right"/>
              <w:rPr>
                <w:color w:val="000000"/>
                <w:sz w:val="20"/>
                <w:szCs w:val="20"/>
              </w:rPr>
            </w:pPr>
          </w:p>
        </w:tc>
        <w:tc>
          <w:tcPr>
            <w:tcW w:w="1687" w:type="dxa"/>
            <w:gridSpan w:val="4"/>
            <w:tcBorders>
              <w:top w:val="single" w:sz="12" w:space="0" w:color="000000"/>
              <w:left w:val="nil"/>
              <w:bottom w:val="nil"/>
              <w:right w:val="single" w:sz="12" w:space="0" w:color="000000"/>
            </w:tcBorders>
          </w:tcPr>
          <w:p w14:paraId="5F26C82A" w14:textId="77777777" w:rsidR="002C4F92" w:rsidRDefault="002C4F92" w:rsidP="0079710C">
            <w:pPr>
              <w:autoSpaceDE w:val="0"/>
              <w:autoSpaceDN w:val="0"/>
              <w:adjustRightInd w:val="0"/>
              <w:spacing w:after="0" w:line="240" w:lineRule="auto"/>
              <w:jc w:val="right"/>
              <w:rPr>
                <w:color w:val="000000"/>
                <w:sz w:val="20"/>
                <w:szCs w:val="20"/>
              </w:rPr>
            </w:pPr>
          </w:p>
        </w:tc>
      </w:tr>
      <w:tr w:rsidR="0079710C" w14:paraId="6185EEB1" w14:textId="77777777" w:rsidTr="0079710C">
        <w:trPr>
          <w:gridAfter w:val="2"/>
          <w:wAfter w:w="75" w:type="dxa"/>
          <w:trHeight w:val="742"/>
        </w:trPr>
        <w:tc>
          <w:tcPr>
            <w:tcW w:w="906" w:type="dxa"/>
            <w:tcBorders>
              <w:top w:val="single" w:sz="12" w:space="0" w:color="000000"/>
              <w:left w:val="single" w:sz="12" w:space="0" w:color="000000"/>
              <w:bottom w:val="single" w:sz="12" w:space="0" w:color="000000"/>
              <w:right w:val="single" w:sz="12" w:space="0" w:color="000000"/>
            </w:tcBorders>
          </w:tcPr>
          <w:p w14:paraId="5CBFAEA7"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w:t>
            </w:r>
          </w:p>
        </w:tc>
        <w:tc>
          <w:tcPr>
            <w:tcW w:w="1896" w:type="dxa"/>
            <w:tcBorders>
              <w:top w:val="single" w:sz="12" w:space="0" w:color="000000"/>
              <w:left w:val="nil"/>
              <w:bottom w:val="single" w:sz="12" w:space="0" w:color="000000"/>
              <w:right w:val="single" w:sz="12" w:space="0" w:color="000000"/>
            </w:tcBorders>
          </w:tcPr>
          <w:p w14:paraId="409C129C"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p>
        </w:tc>
        <w:tc>
          <w:tcPr>
            <w:tcW w:w="666" w:type="dxa"/>
            <w:tcBorders>
              <w:top w:val="single" w:sz="12" w:space="0" w:color="000000"/>
              <w:left w:val="single" w:sz="12" w:space="0" w:color="000000"/>
              <w:bottom w:val="single" w:sz="12" w:space="0" w:color="000000"/>
              <w:right w:val="nil"/>
            </w:tcBorders>
          </w:tcPr>
          <w:p w14:paraId="3E82D1A0"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2310" w:type="dxa"/>
            <w:gridSpan w:val="2"/>
            <w:tcBorders>
              <w:top w:val="single" w:sz="12" w:space="0" w:color="000000"/>
              <w:left w:val="nil"/>
              <w:bottom w:val="single" w:sz="12" w:space="0" w:color="000000"/>
              <w:right w:val="single" w:sz="12" w:space="0" w:color="000000"/>
            </w:tcBorders>
          </w:tcPr>
          <w:p w14:paraId="3BB0B0A1" w14:textId="77777777" w:rsidR="002C4F92" w:rsidRDefault="002C4F92" w:rsidP="0079710C">
            <w:pPr>
              <w:autoSpaceDE w:val="0"/>
              <w:autoSpaceDN w:val="0"/>
              <w:adjustRightInd w:val="0"/>
              <w:spacing w:after="0" w:line="240" w:lineRule="auto"/>
              <w:jc w:val="right"/>
              <w:rPr>
                <w:color w:val="000000"/>
                <w:sz w:val="20"/>
                <w:szCs w:val="20"/>
              </w:rPr>
            </w:pPr>
          </w:p>
        </w:tc>
        <w:tc>
          <w:tcPr>
            <w:tcW w:w="567" w:type="dxa"/>
            <w:tcBorders>
              <w:top w:val="single" w:sz="12" w:space="0" w:color="000000"/>
              <w:left w:val="nil"/>
              <w:bottom w:val="single" w:sz="12" w:space="0" w:color="000000"/>
              <w:right w:val="single" w:sz="12" w:space="0" w:color="000000"/>
            </w:tcBorders>
          </w:tcPr>
          <w:p w14:paraId="0474F199"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1041" w:type="dxa"/>
            <w:gridSpan w:val="2"/>
            <w:tcBorders>
              <w:top w:val="single" w:sz="12" w:space="0" w:color="000000"/>
              <w:left w:val="nil"/>
              <w:bottom w:val="single" w:sz="12" w:space="0" w:color="000000"/>
              <w:right w:val="single" w:sz="12" w:space="0" w:color="000000"/>
            </w:tcBorders>
          </w:tcPr>
          <w:p w14:paraId="15653DA5"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660" w:type="dxa"/>
            <w:gridSpan w:val="3"/>
            <w:tcBorders>
              <w:top w:val="single" w:sz="12" w:space="0" w:color="000000"/>
              <w:left w:val="nil"/>
              <w:bottom w:val="single" w:sz="12" w:space="0" w:color="000000"/>
              <w:right w:val="single" w:sz="12" w:space="0" w:color="000000"/>
            </w:tcBorders>
          </w:tcPr>
          <w:p w14:paraId="67FAAC38"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1298" w:type="dxa"/>
            <w:gridSpan w:val="3"/>
            <w:tcBorders>
              <w:top w:val="single" w:sz="12" w:space="0" w:color="000000"/>
              <w:left w:val="nil"/>
              <w:bottom w:val="single" w:sz="12" w:space="0" w:color="000000"/>
              <w:right w:val="single" w:sz="12" w:space="0" w:color="000000"/>
            </w:tcBorders>
          </w:tcPr>
          <w:p w14:paraId="16ADD2E9" w14:textId="77777777" w:rsidR="002C4F92" w:rsidRDefault="002C4F92" w:rsidP="0079710C">
            <w:pPr>
              <w:autoSpaceDE w:val="0"/>
              <w:autoSpaceDN w:val="0"/>
              <w:adjustRightInd w:val="0"/>
              <w:spacing w:after="0" w:line="240" w:lineRule="auto"/>
              <w:jc w:val="center"/>
              <w:rPr>
                <w:rFonts w:ascii="Arimo" w:hAnsi="Arimo" w:cs="Arimo"/>
                <w:color w:val="000000"/>
                <w:sz w:val="20"/>
                <w:szCs w:val="20"/>
                <w:u w:val="single"/>
              </w:rPr>
            </w:pPr>
          </w:p>
        </w:tc>
        <w:tc>
          <w:tcPr>
            <w:tcW w:w="1679" w:type="dxa"/>
            <w:gridSpan w:val="4"/>
            <w:tcBorders>
              <w:top w:val="single" w:sz="12" w:space="0" w:color="000000"/>
              <w:left w:val="nil"/>
              <w:bottom w:val="single" w:sz="12" w:space="0" w:color="000000"/>
              <w:right w:val="single" w:sz="12" w:space="0" w:color="000000"/>
            </w:tcBorders>
          </w:tcPr>
          <w:p w14:paraId="25810412"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w:t>
            </w:r>
          </w:p>
        </w:tc>
      </w:tr>
      <w:tr w:rsidR="0079710C" w14:paraId="7C37782B" w14:textId="77777777" w:rsidTr="0079710C">
        <w:trPr>
          <w:gridAfter w:val="2"/>
          <w:wAfter w:w="75" w:type="dxa"/>
          <w:trHeight w:val="742"/>
        </w:trPr>
        <w:tc>
          <w:tcPr>
            <w:tcW w:w="906" w:type="dxa"/>
            <w:tcBorders>
              <w:top w:val="single" w:sz="12" w:space="0" w:color="000000"/>
              <w:left w:val="single" w:sz="12" w:space="0" w:color="000000"/>
              <w:bottom w:val="single" w:sz="12" w:space="0" w:color="000000"/>
              <w:right w:val="single" w:sz="12" w:space="0" w:color="000000"/>
            </w:tcBorders>
          </w:tcPr>
          <w:p w14:paraId="6A22F96E"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1896" w:type="dxa"/>
            <w:tcBorders>
              <w:top w:val="single" w:sz="12" w:space="0" w:color="000000"/>
              <w:left w:val="nil"/>
              <w:bottom w:val="single" w:sz="12" w:space="0" w:color="000000"/>
              <w:right w:val="single" w:sz="12" w:space="0" w:color="000000"/>
            </w:tcBorders>
          </w:tcPr>
          <w:p w14:paraId="5AC7D7D6"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p>
        </w:tc>
        <w:tc>
          <w:tcPr>
            <w:tcW w:w="666" w:type="dxa"/>
            <w:tcBorders>
              <w:top w:val="single" w:sz="12" w:space="0" w:color="000000"/>
              <w:left w:val="single" w:sz="12" w:space="0" w:color="000000"/>
              <w:bottom w:val="single" w:sz="12" w:space="0" w:color="000000"/>
              <w:right w:val="nil"/>
            </w:tcBorders>
          </w:tcPr>
          <w:p w14:paraId="3FB015A4"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2310" w:type="dxa"/>
            <w:gridSpan w:val="2"/>
            <w:tcBorders>
              <w:top w:val="single" w:sz="12" w:space="0" w:color="000000"/>
              <w:left w:val="nil"/>
              <w:bottom w:val="single" w:sz="12" w:space="0" w:color="000000"/>
              <w:right w:val="single" w:sz="12" w:space="0" w:color="000000"/>
            </w:tcBorders>
          </w:tcPr>
          <w:p w14:paraId="613B19CE" w14:textId="77777777" w:rsidR="002C4F92" w:rsidRDefault="002C4F92" w:rsidP="0079710C">
            <w:pPr>
              <w:autoSpaceDE w:val="0"/>
              <w:autoSpaceDN w:val="0"/>
              <w:adjustRightInd w:val="0"/>
              <w:spacing w:after="0" w:line="240" w:lineRule="auto"/>
              <w:jc w:val="right"/>
              <w:rPr>
                <w:color w:val="000000"/>
                <w:sz w:val="20"/>
                <w:szCs w:val="20"/>
              </w:rPr>
            </w:pPr>
          </w:p>
        </w:tc>
        <w:tc>
          <w:tcPr>
            <w:tcW w:w="567" w:type="dxa"/>
            <w:tcBorders>
              <w:top w:val="single" w:sz="12" w:space="0" w:color="000000"/>
              <w:left w:val="nil"/>
              <w:bottom w:val="single" w:sz="12" w:space="0" w:color="000000"/>
              <w:right w:val="single" w:sz="12" w:space="0" w:color="000000"/>
            </w:tcBorders>
          </w:tcPr>
          <w:p w14:paraId="3359DCE3"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1041" w:type="dxa"/>
            <w:gridSpan w:val="2"/>
            <w:tcBorders>
              <w:top w:val="single" w:sz="12" w:space="0" w:color="000000"/>
              <w:left w:val="nil"/>
              <w:bottom w:val="single" w:sz="12" w:space="0" w:color="000000"/>
              <w:right w:val="single" w:sz="12" w:space="0" w:color="000000"/>
            </w:tcBorders>
          </w:tcPr>
          <w:p w14:paraId="197BBD45"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660" w:type="dxa"/>
            <w:gridSpan w:val="3"/>
            <w:tcBorders>
              <w:top w:val="single" w:sz="12" w:space="0" w:color="000000"/>
              <w:left w:val="nil"/>
              <w:bottom w:val="single" w:sz="12" w:space="0" w:color="000000"/>
              <w:right w:val="single" w:sz="12" w:space="0" w:color="000000"/>
            </w:tcBorders>
          </w:tcPr>
          <w:p w14:paraId="3B18BA83"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1298" w:type="dxa"/>
            <w:gridSpan w:val="3"/>
            <w:tcBorders>
              <w:top w:val="single" w:sz="12" w:space="0" w:color="000000"/>
              <w:left w:val="nil"/>
              <w:bottom w:val="single" w:sz="12" w:space="0" w:color="000000"/>
              <w:right w:val="single" w:sz="12" w:space="0" w:color="000000"/>
            </w:tcBorders>
          </w:tcPr>
          <w:p w14:paraId="3EB80124" w14:textId="77777777" w:rsidR="002C4F92" w:rsidRDefault="002C4F92" w:rsidP="0079710C">
            <w:pPr>
              <w:autoSpaceDE w:val="0"/>
              <w:autoSpaceDN w:val="0"/>
              <w:adjustRightInd w:val="0"/>
              <w:spacing w:after="0" w:line="240" w:lineRule="auto"/>
              <w:jc w:val="center"/>
              <w:rPr>
                <w:rFonts w:ascii="Arimo" w:hAnsi="Arimo" w:cs="Arimo"/>
                <w:color w:val="000000"/>
                <w:sz w:val="20"/>
                <w:szCs w:val="20"/>
                <w:u w:val="single"/>
              </w:rPr>
            </w:pPr>
          </w:p>
        </w:tc>
        <w:tc>
          <w:tcPr>
            <w:tcW w:w="1679" w:type="dxa"/>
            <w:gridSpan w:val="4"/>
            <w:tcBorders>
              <w:top w:val="single" w:sz="12" w:space="0" w:color="000000"/>
              <w:left w:val="nil"/>
              <w:bottom w:val="single" w:sz="12" w:space="0" w:color="000000"/>
              <w:right w:val="single" w:sz="12" w:space="0" w:color="000000"/>
            </w:tcBorders>
          </w:tcPr>
          <w:p w14:paraId="34109BD8"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w:t>
            </w:r>
          </w:p>
        </w:tc>
      </w:tr>
      <w:tr w:rsidR="002C4F92" w14:paraId="10271FF7" w14:textId="77777777" w:rsidTr="0079710C">
        <w:trPr>
          <w:trHeight w:val="742"/>
        </w:trPr>
        <w:tc>
          <w:tcPr>
            <w:tcW w:w="906" w:type="dxa"/>
            <w:tcBorders>
              <w:top w:val="nil"/>
              <w:left w:val="single" w:sz="12" w:space="0" w:color="000000"/>
              <w:bottom w:val="nil"/>
              <w:right w:val="single" w:sz="12" w:space="0" w:color="000000"/>
            </w:tcBorders>
          </w:tcPr>
          <w:p w14:paraId="770A0D7E"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6527" w:type="dxa"/>
            <w:gridSpan w:val="9"/>
            <w:tcBorders>
              <w:top w:val="nil"/>
              <w:left w:val="single" w:sz="12" w:space="0" w:color="000000"/>
              <w:bottom w:val="nil"/>
              <w:right w:val="nil"/>
            </w:tcBorders>
          </w:tcPr>
          <w:p w14:paraId="57B48EFC" w14:textId="77777777" w:rsidR="002C4F92" w:rsidRDefault="002C4F92" w:rsidP="0079710C">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Демонтаж (</w:t>
            </w:r>
            <w:r>
              <w:rPr>
                <w:rFonts w:ascii="Times New Roman" w:hAnsi="Times New Roman" w:cs="Times New Roman"/>
                <w:i/>
                <w:iCs/>
                <w:color w:val="000000"/>
                <w:sz w:val="24"/>
                <w:szCs w:val="24"/>
              </w:rPr>
              <w:t>Удаление устаревших конструкций, ветхих сооружений (необходимо решение собственника, например Акимат, о возможности демонтажа))</w:t>
            </w:r>
          </w:p>
        </w:tc>
        <w:tc>
          <w:tcPr>
            <w:tcW w:w="680" w:type="dxa"/>
            <w:gridSpan w:val="3"/>
            <w:tcBorders>
              <w:top w:val="nil"/>
              <w:left w:val="nil"/>
              <w:bottom w:val="nil"/>
              <w:right w:val="nil"/>
            </w:tcBorders>
          </w:tcPr>
          <w:p w14:paraId="44DE4F42"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nil"/>
              <w:left w:val="nil"/>
              <w:bottom w:val="nil"/>
              <w:right w:val="nil"/>
            </w:tcBorders>
          </w:tcPr>
          <w:p w14:paraId="1F937E88" w14:textId="77777777" w:rsidR="002C4F92" w:rsidRDefault="002C4F92" w:rsidP="0079710C">
            <w:pPr>
              <w:autoSpaceDE w:val="0"/>
              <w:autoSpaceDN w:val="0"/>
              <w:adjustRightInd w:val="0"/>
              <w:spacing w:after="0" w:line="240" w:lineRule="auto"/>
              <w:jc w:val="right"/>
              <w:rPr>
                <w:color w:val="000000"/>
                <w:sz w:val="20"/>
                <w:szCs w:val="20"/>
              </w:rPr>
            </w:pPr>
          </w:p>
        </w:tc>
        <w:tc>
          <w:tcPr>
            <w:tcW w:w="1687" w:type="dxa"/>
            <w:gridSpan w:val="4"/>
            <w:tcBorders>
              <w:top w:val="nil"/>
              <w:left w:val="nil"/>
              <w:bottom w:val="nil"/>
              <w:right w:val="single" w:sz="12" w:space="0" w:color="000000"/>
            </w:tcBorders>
          </w:tcPr>
          <w:p w14:paraId="7869DBEE" w14:textId="77777777" w:rsidR="002C4F92" w:rsidRDefault="002C4F92" w:rsidP="0079710C">
            <w:pPr>
              <w:autoSpaceDE w:val="0"/>
              <w:autoSpaceDN w:val="0"/>
              <w:adjustRightInd w:val="0"/>
              <w:spacing w:after="0" w:line="240" w:lineRule="auto"/>
              <w:jc w:val="right"/>
              <w:rPr>
                <w:color w:val="000000"/>
                <w:sz w:val="20"/>
                <w:szCs w:val="20"/>
              </w:rPr>
            </w:pPr>
          </w:p>
        </w:tc>
      </w:tr>
      <w:tr w:rsidR="0079710C" w14:paraId="7C32AEDC" w14:textId="77777777" w:rsidTr="0079710C">
        <w:trPr>
          <w:gridAfter w:val="2"/>
          <w:wAfter w:w="75" w:type="dxa"/>
          <w:trHeight w:val="742"/>
        </w:trPr>
        <w:tc>
          <w:tcPr>
            <w:tcW w:w="906" w:type="dxa"/>
            <w:tcBorders>
              <w:top w:val="single" w:sz="12" w:space="0" w:color="auto"/>
              <w:left w:val="single" w:sz="12" w:space="0" w:color="auto"/>
              <w:bottom w:val="single" w:sz="12" w:space="0" w:color="auto"/>
              <w:right w:val="nil"/>
            </w:tcBorders>
          </w:tcPr>
          <w:p w14:paraId="48020CCA"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896" w:type="dxa"/>
            <w:tcBorders>
              <w:top w:val="single" w:sz="12" w:space="0" w:color="auto"/>
              <w:left w:val="single" w:sz="12" w:space="0" w:color="000000"/>
              <w:bottom w:val="single" w:sz="12" w:space="0" w:color="auto"/>
              <w:right w:val="single" w:sz="12" w:space="0" w:color="000000"/>
            </w:tcBorders>
          </w:tcPr>
          <w:p w14:paraId="11B174DB"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Демонтаж старого оборудования</w:t>
            </w:r>
          </w:p>
        </w:tc>
        <w:tc>
          <w:tcPr>
            <w:tcW w:w="666" w:type="dxa"/>
            <w:tcBorders>
              <w:top w:val="single" w:sz="12" w:space="0" w:color="auto"/>
              <w:left w:val="nil"/>
              <w:bottom w:val="single" w:sz="12" w:space="0" w:color="auto"/>
              <w:right w:val="nil"/>
            </w:tcBorders>
          </w:tcPr>
          <w:p w14:paraId="5FDCB65F"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2310" w:type="dxa"/>
            <w:gridSpan w:val="2"/>
            <w:tcBorders>
              <w:top w:val="single" w:sz="12" w:space="0" w:color="auto"/>
              <w:left w:val="nil"/>
              <w:bottom w:val="single" w:sz="12" w:space="0" w:color="auto"/>
              <w:right w:val="nil"/>
            </w:tcBorders>
          </w:tcPr>
          <w:p w14:paraId="314D38EC" w14:textId="77777777" w:rsidR="002C4F92" w:rsidRDefault="002C4F92" w:rsidP="0079710C">
            <w:pPr>
              <w:autoSpaceDE w:val="0"/>
              <w:autoSpaceDN w:val="0"/>
              <w:adjustRightInd w:val="0"/>
              <w:spacing w:after="0" w:line="240" w:lineRule="auto"/>
              <w:jc w:val="right"/>
              <w:rPr>
                <w:color w:val="000000"/>
                <w:sz w:val="20"/>
                <w:szCs w:val="20"/>
              </w:rPr>
            </w:pPr>
          </w:p>
        </w:tc>
        <w:tc>
          <w:tcPr>
            <w:tcW w:w="567" w:type="dxa"/>
            <w:tcBorders>
              <w:top w:val="single" w:sz="12" w:space="0" w:color="auto"/>
              <w:left w:val="single" w:sz="12" w:space="0" w:color="000000"/>
              <w:bottom w:val="single" w:sz="12" w:space="0" w:color="auto"/>
              <w:right w:val="single" w:sz="12" w:space="0" w:color="000000"/>
            </w:tcBorders>
          </w:tcPr>
          <w:p w14:paraId="7A8D8A7A"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p>
        </w:tc>
        <w:tc>
          <w:tcPr>
            <w:tcW w:w="1041" w:type="dxa"/>
            <w:gridSpan w:val="2"/>
            <w:tcBorders>
              <w:top w:val="single" w:sz="12" w:space="0" w:color="auto"/>
              <w:left w:val="nil"/>
              <w:bottom w:val="single" w:sz="12" w:space="0" w:color="auto"/>
              <w:right w:val="nil"/>
            </w:tcBorders>
          </w:tcPr>
          <w:p w14:paraId="230654DF"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p>
        </w:tc>
        <w:tc>
          <w:tcPr>
            <w:tcW w:w="660" w:type="dxa"/>
            <w:gridSpan w:val="3"/>
            <w:tcBorders>
              <w:top w:val="single" w:sz="12" w:space="0" w:color="auto"/>
              <w:left w:val="single" w:sz="12" w:space="0" w:color="000000"/>
              <w:bottom w:val="single" w:sz="12" w:space="0" w:color="auto"/>
              <w:right w:val="single" w:sz="12" w:space="0" w:color="000000"/>
            </w:tcBorders>
          </w:tcPr>
          <w:p w14:paraId="44F2ADE0"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p>
        </w:tc>
        <w:tc>
          <w:tcPr>
            <w:tcW w:w="1298" w:type="dxa"/>
            <w:gridSpan w:val="3"/>
            <w:tcBorders>
              <w:top w:val="single" w:sz="12" w:space="0" w:color="auto"/>
              <w:left w:val="nil"/>
              <w:bottom w:val="single" w:sz="12" w:space="0" w:color="auto"/>
              <w:right w:val="nil"/>
            </w:tcBorders>
          </w:tcPr>
          <w:p w14:paraId="2D05536D"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p>
        </w:tc>
        <w:tc>
          <w:tcPr>
            <w:tcW w:w="1679" w:type="dxa"/>
            <w:gridSpan w:val="4"/>
            <w:tcBorders>
              <w:top w:val="single" w:sz="12" w:space="0" w:color="auto"/>
              <w:left w:val="single" w:sz="12" w:space="0" w:color="000000"/>
              <w:bottom w:val="single" w:sz="12" w:space="0" w:color="auto"/>
              <w:right w:val="single" w:sz="12" w:space="0" w:color="auto"/>
            </w:tcBorders>
          </w:tcPr>
          <w:p w14:paraId="405E4966"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300 000</w:t>
            </w:r>
          </w:p>
        </w:tc>
      </w:tr>
      <w:tr w:rsidR="002C4F92" w14:paraId="580A3CA1" w14:textId="77777777" w:rsidTr="0079710C">
        <w:trPr>
          <w:gridAfter w:val="2"/>
          <w:wAfter w:w="75" w:type="dxa"/>
          <w:trHeight w:val="267"/>
        </w:trPr>
        <w:tc>
          <w:tcPr>
            <w:tcW w:w="906" w:type="dxa"/>
            <w:tcBorders>
              <w:top w:val="nil"/>
              <w:left w:val="single" w:sz="12" w:space="0" w:color="000000"/>
              <w:bottom w:val="single" w:sz="12" w:space="0" w:color="000000"/>
              <w:right w:val="single" w:sz="12" w:space="0" w:color="000000"/>
            </w:tcBorders>
          </w:tcPr>
          <w:p w14:paraId="3F6B21D6"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2578" w:type="dxa"/>
            <w:gridSpan w:val="3"/>
            <w:tcBorders>
              <w:top w:val="nil"/>
              <w:left w:val="single" w:sz="12" w:space="0" w:color="000000"/>
              <w:bottom w:val="single" w:sz="12" w:space="0" w:color="000000"/>
              <w:right w:val="nil"/>
            </w:tcBorders>
          </w:tcPr>
          <w:p w14:paraId="0BFDE896"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Вывоз мусора (</w:t>
            </w:r>
            <w:r>
              <w:rPr>
                <w:rFonts w:ascii="Times New Roman" w:hAnsi="Times New Roman" w:cs="Times New Roman"/>
                <w:i/>
                <w:iCs/>
                <w:color w:val="000000"/>
                <w:sz w:val="24"/>
                <w:szCs w:val="24"/>
              </w:rPr>
              <w:t>Необходимо учесть возможность сдачи на металлолом</w:t>
            </w:r>
            <w:r>
              <w:rPr>
                <w:rFonts w:ascii="Times New Roman" w:hAnsi="Times New Roman" w:cs="Times New Roman"/>
                <w:color w:val="000000"/>
                <w:sz w:val="24"/>
                <w:szCs w:val="24"/>
              </w:rPr>
              <w:t>)</w:t>
            </w:r>
          </w:p>
        </w:tc>
        <w:tc>
          <w:tcPr>
            <w:tcW w:w="2294" w:type="dxa"/>
            <w:tcBorders>
              <w:top w:val="nil"/>
              <w:left w:val="nil"/>
              <w:bottom w:val="single" w:sz="12" w:space="0" w:color="000000"/>
              <w:right w:val="nil"/>
            </w:tcBorders>
          </w:tcPr>
          <w:p w14:paraId="26D06DCD" w14:textId="77777777" w:rsidR="002C4F92" w:rsidRDefault="002C4F92" w:rsidP="0079710C">
            <w:pPr>
              <w:autoSpaceDE w:val="0"/>
              <w:autoSpaceDN w:val="0"/>
              <w:adjustRightInd w:val="0"/>
              <w:spacing w:after="0" w:line="240" w:lineRule="auto"/>
              <w:jc w:val="right"/>
              <w:rPr>
                <w:color w:val="000000"/>
                <w:sz w:val="20"/>
                <w:szCs w:val="20"/>
              </w:rPr>
            </w:pPr>
          </w:p>
        </w:tc>
        <w:tc>
          <w:tcPr>
            <w:tcW w:w="567" w:type="dxa"/>
            <w:tcBorders>
              <w:top w:val="nil"/>
              <w:left w:val="nil"/>
              <w:bottom w:val="single" w:sz="12" w:space="0" w:color="000000"/>
              <w:right w:val="nil"/>
            </w:tcBorders>
          </w:tcPr>
          <w:p w14:paraId="25112ADD" w14:textId="77777777" w:rsidR="002C4F92" w:rsidRDefault="002C4F92" w:rsidP="0079710C">
            <w:pPr>
              <w:autoSpaceDE w:val="0"/>
              <w:autoSpaceDN w:val="0"/>
              <w:adjustRightInd w:val="0"/>
              <w:spacing w:after="0" w:line="240" w:lineRule="auto"/>
              <w:jc w:val="right"/>
              <w:rPr>
                <w:color w:val="000000"/>
                <w:sz w:val="20"/>
                <w:szCs w:val="20"/>
              </w:rPr>
            </w:pPr>
          </w:p>
        </w:tc>
        <w:tc>
          <w:tcPr>
            <w:tcW w:w="1041" w:type="dxa"/>
            <w:gridSpan w:val="2"/>
            <w:tcBorders>
              <w:top w:val="nil"/>
              <w:left w:val="nil"/>
              <w:bottom w:val="single" w:sz="12" w:space="0" w:color="000000"/>
              <w:right w:val="nil"/>
            </w:tcBorders>
          </w:tcPr>
          <w:p w14:paraId="1EA62E83" w14:textId="77777777" w:rsidR="002C4F92" w:rsidRDefault="002C4F92" w:rsidP="0079710C">
            <w:pPr>
              <w:autoSpaceDE w:val="0"/>
              <w:autoSpaceDN w:val="0"/>
              <w:adjustRightInd w:val="0"/>
              <w:spacing w:after="0" w:line="240" w:lineRule="auto"/>
              <w:jc w:val="right"/>
              <w:rPr>
                <w:color w:val="000000"/>
                <w:sz w:val="20"/>
                <w:szCs w:val="20"/>
              </w:rPr>
            </w:pPr>
          </w:p>
        </w:tc>
        <w:tc>
          <w:tcPr>
            <w:tcW w:w="660" w:type="dxa"/>
            <w:gridSpan w:val="3"/>
            <w:tcBorders>
              <w:top w:val="nil"/>
              <w:left w:val="nil"/>
              <w:bottom w:val="single" w:sz="12" w:space="0" w:color="000000"/>
              <w:right w:val="nil"/>
            </w:tcBorders>
          </w:tcPr>
          <w:p w14:paraId="68532357"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nil"/>
              <w:left w:val="nil"/>
              <w:bottom w:val="single" w:sz="12" w:space="0" w:color="000000"/>
              <w:right w:val="nil"/>
            </w:tcBorders>
          </w:tcPr>
          <w:p w14:paraId="587FB2F2" w14:textId="77777777" w:rsidR="002C4F92" w:rsidRDefault="002C4F92" w:rsidP="0079710C">
            <w:pPr>
              <w:autoSpaceDE w:val="0"/>
              <w:autoSpaceDN w:val="0"/>
              <w:adjustRightInd w:val="0"/>
              <w:spacing w:after="0" w:line="240" w:lineRule="auto"/>
              <w:jc w:val="right"/>
              <w:rPr>
                <w:color w:val="000000"/>
                <w:sz w:val="20"/>
                <w:szCs w:val="20"/>
              </w:rPr>
            </w:pPr>
          </w:p>
        </w:tc>
        <w:tc>
          <w:tcPr>
            <w:tcW w:w="1679" w:type="dxa"/>
            <w:gridSpan w:val="4"/>
            <w:tcBorders>
              <w:top w:val="nil"/>
              <w:left w:val="nil"/>
              <w:bottom w:val="single" w:sz="12" w:space="0" w:color="000000"/>
              <w:right w:val="single" w:sz="12" w:space="0" w:color="000000"/>
            </w:tcBorders>
          </w:tcPr>
          <w:p w14:paraId="3600CECC" w14:textId="77777777" w:rsidR="002C4F92" w:rsidRDefault="002C4F92" w:rsidP="0079710C">
            <w:pPr>
              <w:autoSpaceDE w:val="0"/>
              <w:autoSpaceDN w:val="0"/>
              <w:adjustRightInd w:val="0"/>
              <w:spacing w:after="0" w:line="240" w:lineRule="auto"/>
              <w:jc w:val="right"/>
              <w:rPr>
                <w:color w:val="000000"/>
                <w:sz w:val="20"/>
                <w:szCs w:val="20"/>
              </w:rPr>
            </w:pPr>
          </w:p>
        </w:tc>
      </w:tr>
      <w:tr w:rsidR="002C4F92" w14:paraId="50489DCC" w14:textId="77777777" w:rsidTr="0079710C">
        <w:trPr>
          <w:trHeight w:val="255"/>
        </w:trPr>
        <w:tc>
          <w:tcPr>
            <w:tcW w:w="906" w:type="dxa"/>
            <w:tcBorders>
              <w:top w:val="nil"/>
              <w:left w:val="single" w:sz="12" w:space="0" w:color="000000"/>
              <w:bottom w:val="single" w:sz="12" w:space="0" w:color="000000"/>
              <w:right w:val="single" w:sz="12" w:space="0" w:color="000000"/>
            </w:tcBorders>
          </w:tcPr>
          <w:p w14:paraId="1BC4C222"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5486" w:type="dxa"/>
            <w:gridSpan w:val="6"/>
            <w:tcBorders>
              <w:top w:val="single" w:sz="12" w:space="0" w:color="000000"/>
              <w:left w:val="single" w:sz="12" w:space="0" w:color="000000"/>
              <w:bottom w:val="single" w:sz="12" w:space="0" w:color="000000"/>
              <w:right w:val="nil"/>
            </w:tcBorders>
          </w:tcPr>
          <w:p w14:paraId="66585D6D"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Перенос/подключение коммуникаций (</w:t>
            </w:r>
            <w:r>
              <w:rPr>
                <w:rFonts w:ascii="Times New Roman" w:hAnsi="Times New Roman" w:cs="Times New Roman"/>
                <w:i/>
                <w:iCs/>
                <w:color w:val="000000"/>
                <w:sz w:val="24"/>
                <w:szCs w:val="24"/>
              </w:rPr>
              <w:t>Санитарно-технические работы, сооружение линий электропередачи, связи, теплоснабжения и газоснабжения, канализации, водоснабжения</w:t>
            </w:r>
            <w:r>
              <w:rPr>
                <w:rFonts w:ascii="Times New Roman" w:hAnsi="Times New Roman" w:cs="Times New Roman"/>
                <w:color w:val="000000"/>
                <w:sz w:val="24"/>
                <w:szCs w:val="24"/>
              </w:rPr>
              <w:t>)</w:t>
            </w:r>
          </w:p>
        </w:tc>
        <w:tc>
          <w:tcPr>
            <w:tcW w:w="1041" w:type="dxa"/>
            <w:gridSpan w:val="3"/>
            <w:tcBorders>
              <w:top w:val="single" w:sz="12" w:space="0" w:color="000000"/>
              <w:left w:val="nil"/>
              <w:bottom w:val="single" w:sz="12" w:space="0" w:color="000000"/>
              <w:right w:val="nil"/>
            </w:tcBorders>
          </w:tcPr>
          <w:p w14:paraId="67051EF3" w14:textId="77777777" w:rsidR="002C4F92" w:rsidRDefault="002C4F92" w:rsidP="0079710C">
            <w:pPr>
              <w:autoSpaceDE w:val="0"/>
              <w:autoSpaceDN w:val="0"/>
              <w:adjustRightInd w:val="0"/>
              <w:spacing w:after="0" w:line="240" w:lineRule="auto"/>
              <w:jc w:val="right"/>
              <w:rPr>
                <w:color w:val="000000"/>
                <w:sz w:val="20"/>
                <w:szCs w:val="20"/>
              </w:rPr>
            </w:pPr>
          </w:p>
        </w:tc>
        <w:tc>
          <w:tcPr>
            <w:tcW w:w="680" w:type="dxa"/>
            <w:gridSpan w:val="3"/>
            <w:tcBorders>
              <w:top w:val="single" w:sz="12" w:space="0" w:color="000000"/>
              <w:left w:val="nil"/>
              <w:bottom w:val="single" w:sz="12" w:space="0" w:color="000000"/>
              <w:right w:val="nil"/>
            </w:tcBorders>
          </w:tcPr>
          <w:p w14:paraId="4A812FE3"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single" w:sz="12" w:space="0" w:color="000000"/>
              <w:left w:val="nil"/>
              <w:bottom w:val="single" w:sz="12" w:space="0" w:color="000000"/>
              <w:right w:val="nil"/>
            </w:tcBorders>
          </w:tcPr>
          <w:p w14:paraId="5916E89C" w14:textId="77777777" w:rsidR="002C4F92" w:rsidRDefault="002C4F92" w:rsidP="0079710C">
            <w:pPr>
              <w:autoSpaceDE w:val="0"/>
              <w:autoSpaceDN w:val="0"/>
              <w:adjustRightInd w:val="0"/>
              <w:spacing w:after="0" w:line="240" w:lineRule="auto"/>
              <w:jc w:val="right"/>
              <w:rPr>
                <w:color w:val="000000"/>
                <w:sz w:val="20"/>
                <w:szCs w:val="20"/>
              </w:rPr>
            </w:pPr>
          </w:p>
        </w:tc>
        <w:tc>
          <w:tcPr>
            <w:tcW w:w="1687" w:type="dxa"/>
            <w:gridSpan w:val="4"/>
            <w:tcBorders>
              <w:top w:val="single" w:sz="12" w:space="0" w:color="000000"/>
              <w:left w:val="nil"/>
              <w:bottom w:val="single" w:sz="12" w:space="0" w:color="000000"/>
              <w:right w:val="single" w:sz="12" w:space="0" w:color="000000"/>
            </w:tcBorders>
          </w:tcPr>
          <w:p w14:paraId="5EE69E02" w14:textId="77777777" w:rsidR="002C4F92" w:rsidRDefault="002C4F92" w:rsidP="0079710C">
            <w:pPr>
              <w:autoSpaceDE w:val="0"/>
              <w:autoSpaceDN w:val="0"/>
              <w:adjustRightInd w:val="0"/>
              <w:spacing w:after="0" w:line="240" w:lineRule="auto"/>
              <w:jc w:val="right"/>
              <w:rPr>
                <w:color w:val="000000"/>
                <w:sz w:val="20"/>
                <w:szCs w:val="20"/>
              </w:rPr>
            </w:pPr>
          </w:p>
        </w:tc>
      </w:tr>
      <w:tr w:rsidR="002C4F92" w14:paraId="337C5112" w14:textId="77777777" w:rsidTr="0079710C">
        <w:trPr>
          <w:gridAfter w:val="3"/>
          <w:wAfter w:w="1567" w:type="dxa"/>
          <w:trHeight w:val="255"/>
        </w:trPr>
        <w:tc>
          <w:tcPr>
            <w:tcW w:w="906" w:type="dxa"/>
            <w:tcBorders>
              <w:top w:val="nil"/>
              <w:left w:val="single" w:sz="12" w:space="0" w:color="000000"/>
              <w:bottom w:val="single" w:sz="12" w:space="0" w:color="000000"/>
              <w:right w:val="single" w:sz="12" w:space="0" w:color="000000"/>
            </w:tcBorders>
          </w:tcPr>
          <w:p w14:paraId="0CDA8A9B"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8625" w:type="dxa"/>
            <w:gridSpan w:val="16"/>
            <w:tcBorders>
              <w:top w:val="single" w:sz="12" w:space="0" w:color="000000"/>
              <w:left w:val="single" w:sz="12" w:space="0" w:color="000000"/>
              <w:bottom w:val="single" w:sz="12" w:space="0" w:color="000000"/>
              <w:right w:val="single" w:sz="12" w:space="0" w:color="000000"/>
            </w:tcBorders>
          </w:tcPr>
          <w:p w14:paraId="37041A93"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Общестроительные работы (</w:t>
            </w:r>
            <w:r>
              <w:rPr>
                <w:rFonts w:ascii="Times New Roman" w:hAnsi="Times New Roman" w:cs="Times New Roman"/>
                <w:i/>
                <w:iCs/>
                <w:color w:val="000000"/>
                <w:sz w:val="24"/>
                <w:szCs w:val="24"/>
              </w:rPr>
              <w:t>Планировка территории, возведение, расширение, монтаж пандусов, бордюр, брусчатки, типовых строительных конструкций, зданий и сооружений, работы по возведению фундаментов и опорных конструкций под оборудование, дорожные работы, работы по благоустройству. Ссылки на источник информации о ценах. НДС, выделяется отдельно</w:t>
            </w:r>
            <w:r>
              <w:rPr>
                <w:rFonts w:ascii="Times New Roman" w:hAnsi="Times New Roman" w:cs="Times New Roman"/>
                <w:color w:val="000000"/>
                <w:sz w:val="24"/>
                <w:szCs w:val="24"/>
              </w:rPr>
              <w:t>)</w:t>
            </w:r>
          </w:p>
        </w:tc>
      </w:tr>
      <w:tr w:rsidR="0079710C" w14:paraId="39ED7DDA" w14:textId="77777777" w:rsidTr="0079710C">
        <w:trPr>
          <w:gridAfter w:val="2"/>
          <w:wAfter w:w="75" w:type="dxa"/>
          <w:trHeight w:val="255"/>
        </w:trPr>
        <w:tc>
          <w:tcPr>
            <w:tcW w:w="906" w:type="dxa"/>
            <w:tcBorders>
              <w:top w:val="nil"/>
              <w:left w:val="single" w:sz="12" w:space="0" w:color="000000"/>
              <w:bottom w:val="single" w:sz="12" w:space="0" w:color="000000"/>
              <w:right w:val="single" w:sz="12" w:space="0" w:color="000000"/>
            </w:tcBorders>
          </w:tcPr>
          <w:p w14:paraId="433EE6F2"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896" w:type="dxa"/>
            <w:tcBorders>
              <w:top w:val="nil"/>
              <w:left w:val="nil"/>
              <w:bottom w:val="single" w:sz="12" w:space="0" w:color="000000"/>
              <w:right w:val="single" w:sz="12" w:space="0" w:color="000000"/>
            </w:tcBorders>
          </w:tcPr>
          <w:p w14:paraId="5F2EAFB9"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p>
        </w:tc>
        <w:tc>
          <w:tcPr>
            <w:tcW w:w="666" w:type="dxa"/>
            <w:tcBorders>
              <w:top w:val="single" w:sz="12" w:space="0" w:color="000000"/>
              <w:left w:val="single" w:sz="12" w:space="0" w:color="000000"/>
              <w:bottom w:val="single" w:sz="12" w:space="0" w:color="000000"/>
              <w:right w:val="nil"/>
            </w:tcBorders>
          </w:tcPr>
          <w:p w14:paraId="1D1835EF"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2310" w:type="dxa"/>
            <w:gridSpan w:val="2"/>
            <w:tcBorders>
              <w:top w:val="single" w:sz="12" w:space="0" w:color="000000"/>
              <w:left w:val="nil"/>
              <w:bottom w:val="single" w:sz="12" w:space="0" w:color="000000"/>
              <w:right w:val="single" w:sz="12" w:space="0" w:color="000000"/>
            </w:tcBorders>
          </w:tcPr>
          <w:p w14:paraId="44D9D09D" w14:textId="77777777" w:rsidR="002C4F92" w:rsidRDefault="002C4F92" w:rsidP="0079710C">
            <w:pPr>
              <w:autoSpaceDE w:val="0"/>
              <w:autoSpaceDN w:val="0"/>
              <w:adjustRightInd w:val="0"/>
              <w:spacing w:after="0" w:line="240" w:lineRule="auto"/>
              <w:jc w:val="right"/>
              <w:rPr>
                <w:color w:val="000000"/>
                <w:sz w:val="20"/>
                <w:szCs w:val="20"/>
              </w:rPr>
            </w:pPr>
          </w:p>
        </w:tc>
        <w:tc>
          <w:tcPr>
            <w:tcW w:w="567" w:type="dxa"/>
            <w:tcBorders>
              <w:top w:val="single" w:sz="12" w:space="0" w:color="000000"/>
              <w:left w:val="nil"/>
              <w:bottom w:val="single" w:sz="12" w:space="0" w:color="000000"/>
              <w:right w:val="single" w:sz="12" w:space="0" w:color="000000"/>
            </w:tcBorders>
          </w:tcPr>
          <w:p w14:paraId="7324F91D"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1041" w:type="dxa"/>
            <w:gridSpan w:val="2"/>
            <w:tcBorders>
              <w:top w:val="nil"/>
              <w:left w:val="nil"/>
              <w:bottom w:val="single" w:sz="12" w:space="0" w:color="000000"/>
              <w:right w:val="single" w:sz="12" w:space="0" w:color="000000"/>
            </w:tcBorders>
          </w:tcPr>
          <w:p w14:paraId="6C75C4D2"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660" w:type="dxa"/>
            <w:gridSpan w:val="3"/>
            <w:tcBorders>
              <w:top w:val="nil"/>
              <w:left w:val="nil"/>
              <w:bottom w:val="single" w:sz="12" w:space="0" w:color="000000"/>
              <w:right w:val="single" w:sz="12" w:space="0" w:color="000000"/>
            </w:tcBorders>
          </w:tcPr>
          <w:p w14:paraId="7D0C8CB8"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1298" w:type="dxa"/>
            <w:gridSpan w:val="3"/>
            <w:tcBorders>
              <w:top w:val="nil"/>
              <w:left w:val="nil"/>
              <w:bottom w:val="single" w:sz="12" w:space="0" w:color="000000"/>
              <w:right w:val="single" w:sz="12" w:space="0" w:color="000000"/>
            </w:tcBorders>
          </w:tcPr>
          <w:p w14:paraId="657F665A"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1679" w:type="dxa"/>
            <w:gridSpan w:val="4"/>
            <w:tcBorders>
              <w:top w:val="nil"/>
              <w:left w:val="nil"/>
              <w:bottom w:val="single" w:sz="12" w:space="0" w:color="000000"/>
              <w:right w:val="single" w:sz="12" w:space="0" w:color="000000"/>
            </w:tcBorders>
          </w:tcPr>
          <w:p w14:paraId="6386801B"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p>
        </w:tc>
      </w:tr>
      <w:tr w:rsidR="0079710C" w14:paraId="3A588470" w14:textId="77777777" w:rsidTr="0013094F">
        <w:trPr>
          <w:gridAfter w:val="2"/>
          <w:wAfter w:w="75" w:type="dxa"/>
          <w:trHeight w:val="913"/>
        </w:trPr>
        <w:tc>
          <w:tcPr>
            <w:tcW w:w="9344" w:type="dxa"/>
            <w:gridSpan w:val="14"/>
            <w:tcBorders>
              <w:top w:val="single" w:sz="12" w:space="0" w:color="000000"/>
              <w:left w:val="single" w:sz="12" w:space="0" w:color="000000"/>
              <w:bottom w:val="single" w:sz="12" w:space="0" w:color="000000"/>
              <w:right w:val="single" w:sz="12" w:space="0" w:color="000000"/>
            </w:tcBorders>
          </w:tcPr>
          <w:p w14:paraId="7A8EEC2F" w14:textId="3E4494DB" w:rsidR="0079710C" w:rsidRDefault="0079710C" w:rsidP="0079710C">
            <w:pPr>
              <w:autoSpaceDE w:val="0"/>
              <w:autoSpaceDN w:val="0"/>
              <w:adjustRightInd w:val="0"/>
              <w:spacing w:after="0" w:line="240" w:lineRule="auto"/>
              <w:jc w:val="right"/>
              <w:rPr>
                <w:color w:val="000000"/>
                <w:sz w:val="20"/>
                <w:szCs w:val="20"/>
              </w:rPr>
            </w:pPr>
            <w:r>
              <w:rPr>
                <w:rFonts w:ascii="Times New Roman" w:hAnsi="Times New Roman" w:cs="Times New Roman"/>
                <w:b/>
                <w:bCs/>
                <w:color w:val="000000"/>
                <w:sz w:val="24"/>
                <w:szCs w:val="24"/>
              </w:rPr>
              <w:t xml:space="preserve">Итого по разделу 1 </w:t>
            </w:r>
            <w:r>
              <w:rPr>
                <w:rFonts w:ascii="Times New Roman" w:hAnsi="Times New Roman" w:cs="Times New Roman"/>
                <w:color w:val="000000"/>
                <w:sz w:val="24"/>
                <w:szCs w:val="24"/>
              </w:rPr>
              <w:t>(Сумма 1.1-1.6 (в т.ч. НДС 12%)</w:t>
            </w:r>
          </w:p>
        </w:tc>
        <w:tc>
          <w:tcPr>
            <w:tcW w:w="1679" w:type="dxa"/>
            <w:gridSpan w:val="4"/>
            <w:tcBorders>
              <w:top w:val="nil"/>
              <w:left w:val="nil"/>
              <w:bottom w:val="single" w:sz="12" w:space="0" w:color="000000"/>
              <w:right w:val="single" w:sz="12" w:space="0" w:color="000000"/>
            </w:tcBorders>
          </w:tcPr>
          <w:p w14:paraId="5807B285" w14:textId="77777777" w:rsidR="0079710C" w:rsidRDefault="0079710C" w:rsidP="0079710C">
            <w:pPr>
              <w:autoSpaceDE w:val="0"/>
              <w:autoSpaceDN w:val="0"/>
              <w:adjustRightInd w:val="0"/>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6 962 000,00</w:t>
            </w:r>
          </w:p>
        </w:tc>
      </w:tr>
      <w:tr w:rsidR="0079710C" w14:paraId="33A8217D" w14:textId="77777777" w:rsidTr="002D36AB">
        <w:trPr>
          <w:gridAfter w:val="2"/>
          <w:wAfter w:w="75" w:type="dxa"/>
          <w:trHeight w:val="255"/>
        </w:trPr>
        <w:tc>
          <w:tcPr>
            <w:tcW w:w="906" w:type="dxa"/>
            <w:tcBorders>
              <w:top w:val="nil"/>
              <w:left w:val="single" w:sz="12" w:space="0" w:color="000000"/>
              <w:bottom w:val="single" w:sz="12" w:space="0" w:color="000000"/>
              <w:right w:val="single" w:sz="12" w:space="0" w:color="000000"/>
            </w:tcBorders>
          </w:tcPr>
          <w:p w14:paraId="70DD9AA5" w14:textId="77777777" w:rsidR="0079710C" w:rsidRDefault="0079710C" w:rsidP="0079710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10117" w:type="dxa"/>
            <w:gridSpan w:val="17"/>
            <w:tcBorders>
              <w:top w:val="single" w:sz="12" w:space="0" w:color="000000"/>
              <w:left w:val="single" w:sz="12" w:space="0" w:color="000000"/>
              <w:bottom w:val="single" w:sz="12" w:space="0" w:color="000000"/>
              <w:right w:val="single" w:sz="12" w:space="0" w:color="000000"/>
            </w:tcBorders>
          </w:tcPr>
          <w:p w14:paraId="0078C19C" w14:textId="62C0BEFA" w:rsidR="0079710C" w:rsidRDefault="0079710C" w:rsidP="0079710C">
            <w:pPr>
              <w:autoSpaceDE w:val="0"/>
              <w:autoSpaceDN w:val="0"/>
              <w:adjustRightInd w:val="0"/>
              <w:spacing w:after="0" w:line="240" w:lineRule="auto"/>
              <w:jc w:val="center"/>
              <w:rPr>
                <w:color w:val="000000"/>
                <w:sz w:val="20"/>
                <w:szCs w:val="20"/>
              </w:rPr>
            </w:pPr>
            <w:r>
              <w:rPr>
                <w:rFonts w:ascii="Times New Roman" w:hAnsi="Times New Roman" w:cs="Times New Roman"/>
                <w:b/>
                <w:bCs/>
                <w:color w:val="000000"/>
                <w:sz w:val="24"/>
                <w:szCs w:val="24"/>
              </w:rPr>
              <w:t>Раздел 2. Приобретение (изготовление) оборудования</w:t>
            </w:r>
          </w:p>
        </w:tc>
      </w:tr>
      <w:tr w:rsidR="002C4F92" w14:paraId="08DDEAB6" w14:textId="77777777" w:rsidTr="0079710C">
        <w:trPr>
          <w:gridAfter w:val="2"/>
          <w:wAfter w:w="75" w:type="dxa"/>
          <w:trHeight w:val="913"/>
        </w:trPr>
        <w:tc>
          <w:tcPr>
            <w:tcW w:w="906" w:type="dxa"/>
            <w:tcBorders>
              <w:top w:val="nil"/>
              <w:left w:val="single" w:sz="12" w:space="0" w:color="000000"/>
              <w:bottom w:val="single" w:sz="12" w:space="0" w:color="000000"/>
              <w:right w:val="single" w:sz="12" w:space="0" w:color="000000"/>
            </w:tcBorders>
          </w:tcPr>
          <w:p w14:paraId="54198B82"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896" w:type="dxa"/>
            <w:tcBorders>
              <w:top w:val="nil"/>
              <w:left w:val="nil"/>
              <w:bottom w:val="single" w:sz="12" w:space="0" w:color="000000"/>
              <w:right w:val="single" w:sz="12" w:space="0" w:color="000000"/>
            </w:tcBorders>
          </w:tcPr>
          <w:p w14:paraId="7309CA0F"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Тренажер уличный "Лыжи двойные"</w:t>
            </w:r>
          </w:p>
        </w:tc>
        <w:tc>
          <w:tcPr>
            <w:tcW w:w="2976" w:type="dxa"/>
            <w:gridSpan w:val="3"/>
            <w:tcBorders>
              <w:top w:val="single" w:sz="12" w:space="0" w:color="000000"/>
              <w:left w:val="single" w:sz="12" w:space="0" w:color="000000"/>
              <w:bottom w:val="single" w:sz="12" w:space="0" w:color="000000"/>
              <w:right w:val="single" w:sz="12" w:space="0" w:color="000000"/>
            </w:tcBorders>
          </w:tcPr>
          <w:p w14:paraId="5999A313"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Стойки выполнен из стального профиля не менее 100х100 мм, стойка соединена стальной профилю 80х40мм и трубой диаметром 40мм. Для соединения с основанием в нижней части каркаса имеется фланец из стальной пластины 200х200 мм толщиной не менее 5 мм, металл покрыт порошковой полимерный краской серый цвет.</w:t>
            </w:r>
          </w:p>
        </w:tc>
        <w:tc>
          <w:tcPr>
            <w:tcW w:w="567" w:type="dxa"/>
            <w:tcBorders>
              <w:top w:val="nil"/>
              <w:left w:val="nil"/>
              <w:bottom w:val="single" w:sz="12" w:space="0" w:color="000000"/>
              <w:right w:val="single" w:sz="12" w:space="0" w:color="000000"/>
            </w:tcBorders>
          </w:tcPr>
          <w:p w14:paraId="7611F308"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шт</w:t>
            </w:r>
          </w:p>
        </w:tc>
        <w:tc>
          <w:tcPr>
            <w:tcW w:w="1041" w:type="dxa"/>
            <w:gridSpan w:val="2"/>
            <w:tcBorders>
              <w:top w:val="nil"/>
              <w:left w:val="nil"/>
              <w:bottom w:val="single" w:sz="12" w:space="0" w:color="000000"/>
              <w:right w:val="single" w:sz="12" w:space="0" w:color="000000"/>
            </w:tcBorders>
          </w:tcPr>
          <w:p w14:paraId="29A55FA9"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60" w:type="dxa"/>
            <w:gridSpan w:val="3"/>
            <w:tcBorders>
              <w:top w:val="nil"/>
              <w:left w:val="nil"/>
              <w:bottom w:val="single" w:sz="12" w:space="0" w:color="000000"/>
              <w:right w:val="single" w:sz="12" w:space="0" w:color="000000"/>
            </w:tcBorders>
          </w:tcPr>
          <w:p w14:paraId="4853A3A5"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330 000,00</w:t>
            </w:r>
          </w:p>
        </w:tc>
        <w:tc>
          <w:tcPr>
            <w:tcW w:w="1298" w:type="dxa"/>
            <w:gridSpan w:val="3"/>
            <w:tcBorders>
              <w:top w:val="nil"/>
              <w:left w:val="nil"/>
              <w:bottom w:val="single" w:sz="12" w:space="0" w:color="000000"/>
              <w:right w:val="single" w:sz="12" w:space="0" w:color="000000"/>
            </w:tcBorders>
          </w:tcPr>
          <w:p w14:paraId="4BB9D532" w14:textId="77777777" w:rsidR="002C4F92" w:rsidRDefault="002C4F92" w:rsidP="0079710C">
            <w:pPr>
              <w:autoSpaceDE w:val="0"/>
              <w:autoSpaceDN w:val="0"/>
              <w:adjustRightInd w:val="0"/>
              <w:spacing w:after="0" w:line="240" w:lineRule="auto"/>
              <w:jc w:val="center"/>
              <w:rPr>
                <w:rFonts w:ascii="Arimo" w:hAnsi="Arimo" w:cs="Arimo"/>
                <w:color w:val="000000"/>
                <w:sz w:val="20"/>
                <w:szCs w:val="20"/>
                <w:u w:val="single"/>
              </w:rPr>
            </w:pPr>
            <w:r>
              <w:rPr>
                <w:rFonts w:ascii="Arimo" w:hAnsi="Arimo" w:cs="Arimo"/>
                <w:color w:val="000000"/>
                <w:sz w:val="20"/>
                <w:szCs w:val="20"/>
                <w:u w:val="single"/>
              </w:rPr>
              <w:t>Прайс "Балапан"</w:t>
            </w:r>
          </w:p>
        </w:tc>
        <w:tc>
          <w:tcPr>
            <w:tcW w:w="1679" w:type="dxa"/>
            <w:gridSpan w:val="4"/>
            <w:tcBorders>
              <w:top w:val="nil"/>
              <w:left w:val="nil"/>
              <w:bottom w:val="single" w:sz="12" w:space="0" w:color="000000"/>
              <w:right w:val="single" w:sz="12" w:space="0" w:color="000000"/>
            </w:tcBorders>
          </w:tcPr>
          <w:p w14:paraId="3334BA5A"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330 000,00</w:t>
            </w:r>
          </w:p>
        </w:tc>
      </w:tr>
      <w:tr w:rsidR="002C4F92" w14:paraId="3A13615C" w14:textId="77777777" w:rsidTr="0079710C">
        <w:trPr>
          <w:gridAfter w:val="2"/>
          <w:wAfter w:w="75" w:type="dxa"/>
          <w:trHeight w:val="913"/>
        </w:trPr>
        <w:tc>
          <w:tcPr>
            <w:tcW w:w="906" w:type="dxa"/>
            <w:tcBorders>
              <w:top w:val="nil"/>
              <w:left w:val="single" w:sz="12" w:space="0" w:color="000000"/>
              <w:bottom w:val="single" w:sz="12" w:space="0" w:color="000000"/>
              <w:right w:val="single" w:sz="12" w:space="0" w:color="000000"/>
            </w:tcBorders>
          </w:tcPr>
          <w:p w14:paraId="4481FDB1"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896" w:type="dxa"/>
            <w:tcBorders>
              <w:top w:val="nil"/>
              <w:left w:val="nil"/>
              <w:bottom w:val="single" w:sz="12" w:space="0" w:color="000000"/>
              <w:right w:val="single" w:sz="12" w:space="0" w:color="000000"/>
            </w:tcBorders>
          </w:tcPr>
          <w:p w14:paraId="49EE4445"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Тренажер уличный "Жим от груди и Тяга верхняя"</w:t>
            </w:r>
          </w:p>
        </w:tc>
        <w:tc>
          <w:tcPr>
            <w:tcW w:w="2976" w:type="dxa"/>
            <w:gridSpan w:val="3"/>
            <w:tcBorders>
              <w:top w:val="single" w:sz="12" w:space="0" w:color="000000"/>
              <w:left w:val="single" w:sz="12" w:space="0" w:color="000000"/>
              <w:bottom w:val="single" w:sz="12" w:space="0" w:color="000000"/>
              <w:right w:val="single" w:sz="12" w:space="0" w:color="000000"/>
            </w:tcBorders>
          </w:tcPr>
          <w:p w14:paraId="54BDE428"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Стойки выполнен из стального профиля не менее 100х100 мм, на основной стойке имеются ручки из гнутой трубы </w:t>
            </w:r>
            <w:r>
              <w:rPr>
                <w:rFonts w:ascii="Times New Roman" w:hAnsi="Times New Roman" w:cs="Times New Roman"/>
                <w:color w:val="000000"/>
                <w:sz w:val="24"/>
                <w:szCs w:val="24"/>
              </w:rPr>
              <w:lastRenderedPageBreak/>
              <w:t>диаметром 32 мм. Для соединения с основанием в нижней части каркаса имеется фланец из стальной пластины 200х200 мм толщиной не менее 5 мм, металл покрыт порошковой полимерный краской серый цвет. На опоры для рук одеты пластиковые ручки.</w:t>
            </w:r>
          </w:p>
        </w:tc>
        <w:tc>
          <w:tcPr>
            <w:tcW w:w="567" w:type="dxa"/>
            <w:tcBorders>
              <w:top w:val="nil"/>
              <w:left w:val="nil"/>
              <w:bottom w:val="single" w:sz="12" w:space="0" w:color="000000"/>
              <w:right w:val="single" w:sz="12" w:space="0" w:color="000000"/>
            </w:tcBorders>
          </w:tcPr>
          <w:p w14:paraId="13E6AB40"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шт</w:t>
            </w:r>
          </w:p>
        </w:tc>
        <w:tc>
          <w:tcPr>
            <w:tcW w:w="1041" w:type="dxa"/>
            <w:gridSpan w:val="2"/>
            <w:tcBorders>
              <w:top w:val="nil"/>
              <w:left w:val="nil"/>
              <w:bottom w:val="single" w:sz="12" w:space="0" w:color="000000"/>
              <w:right w:val="single" w:sz="12" w:space="0" w:color="000000"/>
            </w:tcBorders>
          </w:tcPr>
          <w:p w14:paraId="13446C20"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60" w:type="dxa"/>
            <w:gridSpan w:val="3"/>
            <w:tcBorders>
              <w:top w:val="nil"/>
              <w:left w:val="nil"/>
              <w:bottom w:val="single" w:sz="12" w:space="0" w:color="000000"/>
              <w:right w:val="single" w:sz="12" w:space="0" w:color="000000"/>
            </w:tcBorders>
          </w:tcPr>
          <w:p w14:paraId="42F4D21B"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470 000,00</w:t>
            </w:r>
          </w:p>
        </w:tc>
        <w:tc>
          <w:tcPr>
            <w:tcW w:w="1298" w:type="dxa"/>
            <w:gridSpan w:val="3"/>
            <w:tcBorders>
              <w:top w:val="nil"/>
              <w:left w:val="nil"/>
              <w:bottom w:val="single" w:sz="12" w:space="0" w:color="000000"/>
              <w:right w:val="single" w:sz="12" w:space="0" w:color="000000"/>
            </w:tcBorders>
          </w:tcPr>
          <w:p w14:paraId="452D1E6A" w14:textId="77777777" w:rsidR="002C4F92" w:rsidRDefault="002C4F92" w:rsidP="0079710C">
            <w:pPr>
              <w:autoSpaceDE w:val="0"/>
              <w:autoSpaceDN w:val="0"/>
              <w:adjustRightInd w:val="0"/>
              <w:spacing w:after="0" w:line="240" w:lineRule="auto"/>
              <w:jc w:val="center"/>
              <w:rPr>
                <w:rFonts w:ascii="Arimo" w:hAnsi="Arimo" w:cs="Arimo"/>
                <w:color w:val="000000"/>
                <w:sz w:val="20"/>
                <w:szCs w:val="20"/>
                <w:u w:val="single"/>
              </w:rPr>
            </w:pPr>
            <w:r>
              <w:rPr>
                <w:rFonts w:ascii="Arimo" w:hAnsi="Arimo" w:cs="Arimo"/>
                <w:color w:val="000000"/>
                <w:sz w:val="20"/>
                <w:szCs w:val="20"/>
                <w:u w:val="single"/>
              </w:rPr>
              <w:t>Прайс "Балапан"</w:t>
            </w:r>
          </w:p>
        </w:tc>
        <w:tc>
          <w:tcPr>
            <w:tcW w:w="1679" w:type="dxa"/>
            <w:gridSpan w:val="4"/>
            <w:tcBorders>
              <w:top w:val="nil"/>
              <w:left w:val="nil"/>
              <w:bottom w:val="single" w:sz="12" w:space="0" w:color="000000"/>
              <w:right w:val="single" w:sz="12" w:space="0" w:color="000000"/>
            </w:tcBorders>
          </w:tcPr>
          <w:p w14:paraId="6EF4A2B8"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470 000,00</w:t>
            </w:r>
          </w:p>
        </w:tc>
      </w:tr>
      <w:tr w:rsidR="002C4F92" w14:paraId="5814974F" w14:textId="77777777" w:rsidTr="0079710C">
        <w:trPr>
          <w:gridAfter w:val="2"/>
          <w:wAfter w:w="75" w:type="dxa"/>
          <w:trHeight w:val="913"/>
        </w:trPr>
        <w:tc>
          <w:tcPr>
            <w:tcW w:w="906" w:type="dxa"/>
            <w:tcBorders>
              <w:top w:val="nil"/>
              <w:left w:val="single" w:sz="12" w:space="0" w:color="000000"/>
              <w:bottom w:val="single" w:sz="12" w:space="0" w:color="000000"/>
              <w:right w:val="single" w:sz="12" w:space="0" w:color="000000"/>
            </w:tcBorders>
          </w:tcPr>
          <w:p w14:paraId="148ACB49"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2.3</w:t>
            </w:r>
          </w:p>
        </w:tc>
        <w:tc>
          <w:tcPr>
            <w:tcW w:w="1896" w:type="dxa"/>
            <w:tcBorders>
              <w:top w:val="nil"/>
              <w:left w:val="nil"/>
              <w:bottom w:val="single" w:sz="12" w:space="0" w:color="000000"/>
              <w:right w:val="single" w:sz="12" w:space="0" w:color="000000"/>
            </w:tcBorders>
          </w:tcPr>
          <w:p w14:paraId="2BA56039"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Тренажер уличный "Эллиптический"</w:t>
            </w:r>
          </w:p>
        </w:tc>
        <w:tc>
          <w:tcPr>
            <w:tcW w:w="2976" w:type="dxa"/>
            <w:gridSpan w:val="3"/>
            <w:tcBorders>
              <w:top w:val="single" w:sz="12" w:space="0" w:color="000000"/>
              <w:left w:val="single" w:sz="12" w:space="0" w:color="000000"/>
              <w:bottom w:val="single" w:sz="12" w:space="0" w:color="000000"/>
              <w:right w:val="single" w:sz="12" w:space="0" w:color="000000"/>
            </w:tcBorders>
          </w:tcPr>
          <w:p w14:paraId="02694719"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Стойки выполнен из стального профиля не менее 100х100 мм и пластин из листовой стали различных размеров. Для соединения с основанием в нижней части каркаса имеется фланец из стальной пластины 200х200 мм толщиной не менее 5 мм, металл покрыт порошковой полимерный краской серый цвет.</w:t>
            </w:r>
          </w:p>
        </w:tc>
        <w:tc>
          <w:tcPr>
            <w:tcW w:w="567" w:type="dxa"/>
            <w:tcBorders>
              <w:top w:val="nil"/>
              <w:left w:val="nil"/>
              <w:bottom w:val="single" w:sz="12" w:space="0" w:color="000000"/>
              <w:right w:val="single" w:sz="12" w:space="0" w:color="000000"/>
            </w:tcBorders>
          </w:tcPr>
          <w:p w14:paraId="1BD93C23"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шт</w:t>
            </w:r>
          </w:p>
        </w:tc>
        <w:tc>
          <w:tcPr>
            <w:tcW w:w="1041" w:type="dxa"/>
            <w:gridSpan w:val="2"/>
            <w:tcBorders>
              <w:top w:val="nil"/>
              <w:left w:val="nil"/>
              <w:bottom w:val="single" w:sz="12" w:space="0" w:color="000000"/>
              <w:right w:val="single" w:sz="12" w:space="0" w:color="000000"/>
            </w:tcBorders>
          </w:tcPr>
          <w:p w14:paraId="77E4CB14"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60" w:type="dxa"/>
            <w:gridSpan w:val="3"/>
            <w:tcBorders>
              <w:top w:val="nil"/>
              <w:left w:val="nil"/>
              <w:bottom w:val="single" w:sz="12" w:space="0" w:color="000000"/>
              <w:right w:val="single" w:sz="12" w:space="0" w:color="000000"/>
            </w:tcBorders>
          </w:tcPr>
          <w:p w14:paraId="1F4FB03C"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330 000,00</w:t>
            </w:r>
          </w:p>
        </w:tc>
        <w:tc>
          <w:tcPr>
            <w:tcW w:w="1298" w:type="dxa"/>
            <w:gridSpan w:val="3"/>
            <w:tcBorders>
              <w:top w:val="nil"/>
              <w:left w:val="nil"/>
              <w:bottom w:val="single" w:sz="12" w:space="0" w:color="000000"/>
              <w:right w:val="single" w:sz="12" w:space="0" w:color="000000"/>
            </w:tcBorders>
          </w:tcPr>
          <w:p w14:paraId="4F28ABE9" w14:textId="77777777" w:rsidR="002C4F92" w:rsidRDefault="002C4F92" w:rsidP="0079710C">
            <w:pPr>
              <w:autoSpaceDE w:val="0"/>
              <w:autoSpaceDN w:val="0"/>
              <w:adjustRightInd w:val="0"/>
              <w:spacing w:after="0" w:line="240" w:lineRule="auto"/>
              <w:jc w:val="center"/>
              <w:rPr>
                <w:rFonts w:ascii="Arimo" w:hAnsi="Arimo" w:cs="Arimo"/>
                <w:color w:val="000000"/>
                <w:sz w:val="20"/>
                <w:szCs w:val="20"/>
                <w:u w:val="single"/>
              </w:rPr>
            </w:pPr>
            <w:r>
              <w:rPr>
                <w:rFonts w:ascii="Arimo" w:hAnsi="Arimo" w:cs="Arimo"/>
                <w:color w:val="000000"/>
                <w:sz w:val="20"/>
                <w:szCs w:val="20"/>
                <w:u w:val="single"/>
              </w:rPr>
              <w:t>Прайс "Балапан"</w:t>
            </w:r>
          </w:p>
        </w:tc>
        <w:tc>
          <w:tcPr>
            <w:tcW w:w="1679" w:type="dxa"/>
            <w:gridSpan w:val="4"/>
            <w:tcBorders>
              <w:top w:val="nil"/>
              <w:left w:val="nil"/>
              <w:bottom w:val="single" w:sz="12" w:space="0" w:color="000000"/>
              <w:right w:val="single" w:sz="12" w:space="0" w:color="000000"/>
            </w:tcBorders>
          </w:tcPr>
          <w:p w14:paraId="6657F9BC"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330 000,00</w:t>
            </w:r>
          </w:p>
        </w:tc>
      </w:tr>
      <w:tr w:rsidR="002C4F92" w14:paraId="73D08F84" w14:textId="77777777" w:rsidTr="0079710C">
        <w:trPr>
          <w:gridAfter w:val="2"/>
          <w:wAfter w:w="75" w:type="dxa"/>
          <w:trHeight w:val="1036"/>
        </w:trPr>
        <w:tc>
          <w:tcPr>
            <w:tcW w:w="906" w:type="dxa"/>
            <w:tcBorders>
              <w:top w:val="nil"/>
              <w:left w:val="single" w:sz="12" w:space="0" w:color="000000"/>
              <w:bottom w:val="single" w:sz="12" w:space="0" w:color="000000"/>
              <w:right w:val="single" w:sz="12" w:space="0" w:color="000000"/>
            </w:tcBorders>
          </w:tcPr>
          <w:p w14:paraId="28FD8EC3"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896" w:type="dxa"/>
            <w:tcBorders>
              <w:top w:val="nil"/>
              <w:left w:val="nil"/>
              <w:bottom w:val="single" w:sz="12" w:space="0" w:color="000000"/>
              <w:right w:val="single" w:sz="12" w:space="0" w:color="000000"/>
            </w:tcBorders>
          </w:tcPr>
          <w:p w14:paraId="225A993F"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Тренажер уличный "Вело"</w:t>
            </w:r>
          </w:p>
        </w:tc>
        <w:tc>
          <w:tcPr>
            <w:tcW w:w="2976" w:type="dxa"/>
            <w:gridSpan w:val="3"/>
            <w:tcBorders>
              <w:top w:val="single" w:sz="12" w:space="0" w:color="000000"/>
              <w:left w:val="single" w:sz="12" w:space="0" w:color="000000"/>
              <w:bottom w:val="single" w:sz="12" w:space="0" w:color="000000"/>
              <w:right w:val="single" w:sz="12" w:space="0" w:color="000000"/>
            </w:tcBorders>
          </w:tcPr>
          <w:p w14:paraId="08B5C787"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Стойки выполнен из стального профиля не менее 100х100 мм, на основной стойке имеются ручки из гнутой трубы диаметром 32 мм. Для соединения с основанием в нижней части каркаса имеется фланец из стальной пластины 200х200 мм толщиной не менее 5 мм, металл покрыт порошковой полимерный краской серый цвет. На опоры для рук одеты пластиковые ручки.</w:t>
            </w:r>
          </w:p>
        </w:tc>
        <w:tc>
          <w:tcPr>
            <w:tcW w:w="567" w:type="dxa"/>
            <w:tcBorders>
              <w:top w:val="nil"/>
              <w:left w:val="nil"/>
              <w:bottom w:val="single" w:sz="12" w:space="0" w:color="000000"/>
              <w:right w:val="single" w:sz="12" w:space="0" w:color="000000"/>
            </w:tcBorders>
          </w:tcPr>
          <w:p w14:paraId="40B43E04"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шт</w:t>
            </w:r>
          </w:p>
        </w:tc>
        <w:tc>
          <w:tcPr>
            <w:tcW w:w="1041" w:type="dxa"/>
            <w:gridSpan w:val="2"/>
            <w:tcBorders>
              <w:top w:val="nil"/>
              <w:left w:val="nil"/>
              <w:bottom w:val="single" w:sz="12" w:space="0" w:color="000000"/>
              <w:right w:val="single" w:sz="12" w:space="0" w:color="000000"/>
            </w:tcBorders>
          </w:tcPr>
          <w:p w14:paraId="5DBBED3A"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660" w:type="dxa"/>
            <w:gridSpan w:val="3"/>
            <w:tcBorders>
              <w:top w:val="nil"/>
              <w:left w:val="nil"/>
              <w:bottom w:val="single" w:sz="12" w:space="0" w:color="000000"/>
              <w:right w:val="single" w:sz="12" w:space="0" w:color="000000"/>
            </w:tcBorders>
          </w:tcPr>
          <w:p w14:paraId="0D88B8BE"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280 000,00</w:t>
            </w:r>
          </w:p>
        </w:tc>
        <w:tc>
          <w:tcPr>
            <w:tcW w:w="1298" w:type="dxa"/>
            <w:gridSpan w:val="3"/>
            <w:tcBorders>
              <w:top w:val="nil"/>
              <w:left w:val="nil"/>
              <w:bottom w:val="single" w:sz="12" w:space="0" w:color="000000"/>
              <w:right w:val="single" w:sz="12" w:space="0" w:color="000000"/>
            </w:tcBorders>
          </w:tcPr>
          <w:p w14:paraId="51240F5D" w14:textId="77777777" w:rsidR="002C4F92" w:rsidRDefault="002C4F92" w:rsidP="0079710C">
            <w:pPr>
              <w:autoSpaceDE w:val="0"/>
              <w:autoSpaceDN w:val="0"/>
              <w:adjustRightInd w:val="0"/>
              <w:spacing w:after="0" w:line="240" w:lineRule="auto"/>
              <w:jc w:val="center"/>
              <w:rPr>
                <w:rFonts w:ascii="Arimo" w:hAnsi="Arimo" w:cs="Arimo"/>
                <w:color w:val="000000"/>
                <w:sz w:val="20"/>
                <w:szCs w:val="20"/>
                <w:u w:val="single"/>
              </w:rPr>
            </w:pPr>
            <w:r>
              <w:rPr>
                <w:rFonts w:ascii="Arimo" w:hAnsi="Arimo" w:cs="Arimo"/>
                <w:color w:val="000000"/>
                <w:sz w:val="20"/>
                <w:szCs w:val="20"/>
                <w:u w:val="single"/>
              </w:rPr>
              <w:t>Прайс "Балапан"</w:t>
            </w:r>
          </w:p>
        </w:tc>
        <w:tc>
          <w:tcPr>
            <w:tcW w:w="1679" w:type="dxa"/>
            <w:gridSpan w:val="4"/>
            <w:tcBorders>
              <w:top w:val="nil"/>
              <w:left w:val="nil"/>
              <w:bottom w:val="single" w:sz="12" w:space="0" w:color="000000"/>
              <w:right w:val="single" w:sz="12" w:space="0" w:color="000000"/>
            </w:tcBorders>
          </w:tcPr>
          <w:p w14:paraId="6F6E416B"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280 000,00</w:t>
            </w:r>
          </w:p>
        </w:tc>
      </w:tr>
      <w:tr w:rsidR="0079710C" w14:paraId="2A95F293" w14:textId="77777777" w:rsidTr="00105472">
        <w:trPr>
          <w:trHeight w:val="267"/>
        </w:trPr>
        <w:tc>
          <w:tcPr>
            <w:tcW w:w="906" w:type="dxa"/>
            <w:tcBorders>
              <w:top w:val="nil"/>
              <w:left w:val="single" w:sz="12" w:space="0" w:color="000000"/>
              <w:bottom w:val="single" w:sz="12" w:space="0" w:color="000000"/>
              <w:right w:val="single" w:sz="12" w:space="0" w:color="000000"/>
            </w:tcBorders>
          </w:tcPr>
          <w:p w14:paraId="231EBFA7" w14:textId="77777777" w:rsidR="0079710C" w:rsidRDefault="0079710C"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0192" w:type="dxa"/>
            <w:gridSpan w:val="19"/>
            <w:tcBorders>
              <w:top w:val="single" w:sz="12" w:space="0" w:color="000000"/>
              <w:left w:val="single" w:sz="12" w:space="0" w:color="000000"/>
              <w:bottom w:val="single" w:sz="12" w:space="0" w:color="000000"/>
              <w:right w:val="single" w:sz="12" w:space="0" w:color="000000"/>
            </w:tcBorders>
          </w:tcPr>
          <w:p w14:paraId="73BCBC6F" w14:textId="539813AC" w:rsidR="0079710C" w:rsidRDefault="0079710C" w:rsidP="0079710C">
            <w:pPr>
              <w:autoSpaceDE w:val="0"/>
              <w:autoSpaceDN w:val="0"/>
              <w:adjustRightInd w:val="0"/>
              <w:spacing w:after="0" w:line="240" w:lineRule="auto"/>
              <w:jc w:val="right"/>
              <w:rPr>
                <w:color w:val="000000"/>
                <w:sz w:val="20"/>
                <w:szCs w:val="20"/>
              </w:rPr>
            </w:pPr>
            <w:r>
              <w:rPr>
                <w:rFonts w:ascii="Times New Roman" w:hAnsi="Times New Roman" w:cs="Times New Roman"/>
                <w:color w:val="000000"/>
                <w:sz w:val="24"/>
                <w:szCs w:val="24"/>
              </w:rPr>
              <w:t>Монтажные работы (</w:t>
            </w:r>
            <w:r>
              <w:rPr>
                <w:rFonts w:ascii="Times New Roman" w:hAnsi="Times New Roman" w:cs="Times New Roman"/>
                <w:i/>
                <w:iCs/>
                <w:color w:val="000000"/>
                <w:sz w:val="24"/>
                <w:szCs w:val="24"/>
              </w:rPr>
              <w:t>Все работы по монтажу оборудования за исключением устройства оснований и фундаментов под оборудование, и т.п. по п. 2</w:t>
            </w:r>
            <w:r>
              <w:rPr>
                <w:rFonts w:ascii="Times New Roman" w:hAnsi="Times New Roman" w:cs="Times New Roman"/>
                <w:color w:val="000000"/>
                <w:sz w:val="24"/>
                <w:szCs w:val="24"/>
              </w:rPr>
              <w:t>)</w:t>
            </w:r>
          </w:p>
        </w:tc>
      </w:tr>
      <w:tr w:rsidR="0079710C" w14:paraId="2F64D817" w14:textId="77777777" w:rsidTr="0079710C">
        <w:trPr>
          <w:gridAfter w:val="2"/>
          <w:wAfter w:w="75" w:type="dxa"/>
          <w:trHeight w:val="913"/>
        </w:trPr>
        <w:tc>
          <w:tcPr>
            <w:tcW w:w="906" w:type="dxa"/>
            <w:tcBorders>
              <w:top w:val="nil"/>
              <w:left w:val="single" w:sz="12" w:space="0" w:color="000000"/>
              <w:bottom w:val="single" w:sz="12" w:space="0" w:color="000000"/>
              <w:right w:val="single" w:sz="12" w:space="0" w:color="000000"/>
            </w:tcBorders>
          </w:tcPr>
          <w:p w14:paraId="5587BBCE"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896" w:type="dxa"/>
            <w:tcBorders>
              <w:top w:val="nil"/>
              <w:left w:val="nil"/>
              <w:bottom w:val="single" w:sz="12" w:space="0" w:color="000000"/>
              <w:right w:val="single" w:sz="12" w:space="0" w:color="000000"/>
            </w:tcBorders>
          </w:tcPr>
          <w:p w14:paraId="533CB5D6"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Тренажер уличный "Лыжи двойные"</w:t>
            </w:r>
          </w:p>
        </w:tc>
        <w:tc>
          <w:tcPr>
            <w:tcW w:w="666" w:type="dxa"/>
            <w:tcBorders>
              <w:top w:val="single" w:sz="12" w:space="0" w:color="000000"/>
              <w:left w:val="single" w:sz="12" w:space="0" w:color="000000"/>
              <w:bottom w:val="single" w:sz="12" w:space="0" w:color="000000"/>
              <w:right w:val="nil"/>
            </w:tcBorders>
          </w:tcPr>
          <w:p w14:paraId="5B18B113"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2310" w:type="dxa"/>
            <w:gridSpan w:val="2"/>
            <w:tcBorders>
              <w:top w:val="single" w:sz="12" w:space="0" w:color="000000"/>
              <w:left w:val="nil"/>
              <w:bottom w:val="single" w:sz="12" w:space="0" w:color="000000"/>
              <w:right w:val="single" w:sz="12" w:space="0" w:color="000000"/>
            </w:tcBorders>
          </w:tcPr>
          <w:p w14:paraId="5D4E1A0A" w14:textId="77777777" w:rsidR="002C4F92" w:rsidRDefault="002C4F92" w:rsidP="0079710C">
            <w:pPr>
              <w:autoSpaceDE w:val="0"/>
              <w:autoSpaceDN w:val="0"/>
              <w:adjustRightInd w:val="0"/>
              <w:spacing w:after="0" w:line="240" w:lineRule="auto"/>
              <w:jc w:val="right"/>
              <w:rPr>
                <w:color w:val="000000"/>
                <w:sz w:val="20"/>
                <w:szCs w:val="20"/>
              </w:rPr>
            </w:pPr>
          </w:p>
        </w:tc>
        <w:tc>
          <w:tcPr>
            <w:tcW w:w="567" w:type="dxa"/>
            <w:tcBorders>
              <w:top w:val="nil"/>
              <w:left w:val="nil"/>
              <w:bottom w:val="single" w:sz="12" w:space="0" w:color="000000"/>
              <w:right w:val="single" w:sz="12" w:space="0" w:color="000000"/>
            </w:tcBorders>
          </w:tcPr>
          <w:p w14:paraId="1849E04E"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шт</w:t>
            </w:r>
          </w:p>
        </w:tc>
        <w:tc>
          <w:tcPr>
            <w:tcW w:w="1041" w:type="dxa"/>
            <w:gridSpan w:val="2"/>
            <w:tcBorders>
              <w:top w:val="nil"/>
              <w:left w:val="nil"/>
              <w:bottom w:val="single" w:sz="12" w:space="0" w:color="000000"/>
              <w:right w:val="single" w:sz="12" w:space="0" w:color="000000"/>
            </w:tcBorders>
          </w:tcPr>
          <w:p w14:paraId="652ECEAD"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60" w:type="dxa"/>
            <w:gridSpan w:val="3"/>
            <w:tcBorders>
              <w:top w:val="nil"/>
              <w:left w:val="nil"/>
              <w:bottom w:val="single" w:sz="12" w:space="0" w:color="000000"/>
              <w:right w:val="single" w:sz="12" w:space="0" w:color="000000"/>
            </w:tcBorders>
          </w:tcPr>
          <w:p w14:paraId="4FBBA17B"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66 000,00</w:t>
            </w:r>
          </w:p>
        </w:tc>
        <w:tc>
          <w:tcPr>
            <w:tcW w:w="1298" w:type="dxa"/>
            <w:gridSpan w:val="3"/>
            <w:tcBorders>
              <w:top w:val="nil"/>
              <w:left w:val="nil"/>
              <w:bottom w:val="single" w:sz="12" w:space="0" w:color="000000"/>
              <w:right w:val="single" w:sz="12" w:space="0" w:color="000000"/>
            </w:tcBorders>
          </w:tcPr>
          <w:p w14:paraId="6C2ED555"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1679" w:type="dxa"/>
            <w:gridSpan w:val="4"/>
            <w:tcBorders>
              <w:top w:val="nil"/>
              <w:left w:val="nil"/>
              <w:bottom w:val="single" w:sz="12" w:space="0" w:color="000000"/>
              <w:right w:val="single" w:sz="12" w:space="0" w:color="000000"/>
            </w:tcBorders>
          </w:tcPr>
          <w:p w14:paraId="5BBAFC10"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66 000,00</w:t>
            </w:r>
          </w:p>
        </w:tc>
      </w:tr>
      <w:tr w:rsidR="0079710C" w14:paraId="31BE0E5A" w14:textId="77777777" w:rsidTr="0079710C">
        <w:trPr>
          <w:gridAfter w:val="2"/>
          <w:wAfter w:w="75" w:type="dxa"/>
          <w:trHeight w:val="485"/>
        </w:trPr>
        <w:tc>
          <w:tcPr>
            <w:tcW w:w="906" w:type="dxa"/>
            <w:tcBorders>
              <w:top w:val="nil"/>
              <w:left w:val="single" w:sz="12" w:space="0" w:color="000000"/>
              <w:bottom w:val="single" w:sz="12" w:space="0" w:color="000000"/>
              <w:right w:val="single" w:sz="12" w:space="0" w:color="000000"/>
            </w:tcBorders>
          </w:tcPr>
          <w:p w14:paraId="4AC2C1DF"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2.5.2</w:t>
            </w:r>
          </w:p>
        </w:tc>
        <w:tc>
          <w:tcPr>
            <w:tcW w:w="1896" w:type="dxa"/>
            <w:tcBorders>
              <w:top w:val="nil"/>
              <w:left w:val="nil"/>
              <w:bottom w:val="single" w:sz="12" w:space="0" w:color="000000"/>
              <w:right w:val="single" w:sz="12" w:space="0" w:color="000000"/>
            </w:tcBorders>
          </w:tcPr>
          <w:p w14:paraId="2C9467D9"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Тренажер уличный "Жим от груди и Тяга верхняя"</w:t>
            </w:r>
          </w:p>
        </w:tc>
        <w:tc>
          <w:tcPr>
            <w:tcW w:w="666" w:type="dxa"/>
            <w:tcBorders>
              <w:top w:val="single" w:sz="12" w:space="0" w:color="000000"/>
              <w:left w:val="single" w:sz="12" w:space="0" w:color="000000"/>
              <w:bottom w:val="single" w:sz="12" w:space="0" w:color="000000"/>
              <w:right w:val="nil"/>
            </w:tcBorders>
          </w:tcPr>
          <w:p w14:paraId="5460AF85"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2310" w:type="dxa"/>
            <w:gridSpan w:val="2"/>
            <w:tcBorders>
              <w:top w:val="single" w:sz="12" w:space="0" w:color="000000"/>
              <w:left w:val="nil"/>
              <w:bottom w:val="single" w:sz="12" w:space="0" w:color="000000"/>
              <w:right w:val="single" w:sz="12" w:space="0" w:color="000000"/>
            </w:tcBorders>
          </w:tcPr>
          <w:p w14:paraId="1C3A6A4B" w14:textId="77777777" w:rsidR="002C4F92" w:rsidRDefault="002C4F92" w:rsidP="0079710C">
            <w:pPr>
              <w:autoSpaceDE w:val="0"/>
              <w:autoSpaceDN w:val="0"/>
              <w:adjustRightInd w:val="0"/>
              <w:spacing w:after="0" w:line="240" w:lineRule="auto"/>
              <w:jc w:val="right"/>
              <w:rPr>
                <w:color w:val="000000"/>
                <w:sz w:val="20"/>
                <w:szCs w:val="20"/>
              </w:rPr>
            </w:pPr>
          </w:p>
        </w:tc>
        <w:tc>
          <w:tcPr>
            <w:tcW w:w="567" w:type="dxa"/>
            <w:tcBorders>
              <w:top w:val="nil"/>
              <w:left w:val="nil"/>
              <w:bottom w:val="single" w:sz="12" w:space="0" w:color="000000"/>
              <w:right w:val="single" w:sz="12" w:space="0" w:color="000000"/>
            </w:tcBorders>
          </w:tcPr>
          <w:p w14:paraId="080C8515"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шт</w:t>
            </w:r>
          </w:p>
        </w:tc>
        <w:tc>
          <w:tcPr>
            <w:tcW w:w="1041" w:type="dxa"/>
            <w:gridSpan w:val="2"/>
            <w:tcBorders>
              <w:top w:val="nil"/>
              <w:left w:val="nil"/>
              <w:bottom w:val="single" w:sz="12" w:space="0" w:color="000000"/>
              <w:right w:val="single" w:sz="12" w:space="0" w:color="000000"/>
            </w:tcBorders>
          </w:tcPr>
          <w:p w14:paraId="635A3531"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60" w:type="dxa"/>
            <w:gridSpan w:val="3"/>
            <w:tcBorders>
              <w:top w:val="nil"/>
              <w:left w:val="nil"/>
              <w:bottom w:val="single" w:sz="12" w:space="0" w:color="000000"/>
              <w:right w:val="single" w:sz="12" w:space="0" w:color="000000"/>
            </w:tcBorders>
          </w:tcPr>
          <w:p w14:paraId="16B78C58"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94 000,00</w:t>
            </w:r>
          </w:p>
        </w:tc>
        <w:tc>
          <w:tcPr>
            <w:tcW w:w="1298" w:type="dxa"/>
            <w:gridSpan w:val="3"/>
            <w:tcBorders>
              <w:top w:val="nil"/>
              <w:left w:val="nil"/>
              <w:bottom w:val="single" w:sz="12" w:space="0" w:color="000000"/>
              <w:right w:val="single" w:sz="12" w:space="0" w:color="000000"/>
            </w:tcBorders>
          </w:tcPr>
          <w:p w14:paraId="1A8FC2E5"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1679" w:type="dxa"/>
            <w:gridSpan w:val="4"/>
            <w:tcBorders>
              <w:top w:val="nil"/>
              <w:left w:val="nil"/>
              <w:bottom w:val="single" w:sz="12" w:space="0" w:color="000000"/>
              <w:right w:val="single" w:sz="12" w:space="0" w:color="000000"/>
            </w:tcBorders>
          </w:tcPr>
          <w:p w14:paraId="18348424"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94 000,00</w:t>
            </w:r>
          </w:p>
        </w:tc>
      </w:tr>
      <w:tr w:rsidR="0079710C" w14:paraId="59E341F6" w14:textId="77777777" w:rsidTr="0079710C">
        <w:trPr>
          <w:gridAfter w:val="2"/>
          <w:wAfter w:w="75" w:type="dxa"/>
          <w:trHeight w:val="485"/>
        </w:trPr>
        <w:tc>
          <w:tcPr>
            <w:tcW w:w="906" w:type="dxa"/>
            <w:tcBorders>
              <w:top w:val="nil"/>
              <w:left w:val="single" w:sz="12" w:space="0" w:color="000000"/>
              <w:bottom w:val="single" w:sz="12" w:space="0" w:color="000000"/>
              <w:right w:val="single" w:sz="12" w:space="0" w:color="000000"/>
            </w:tcBorders>
          </w:tcPr>
          <w:p w14:paraId="63397227"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2.5.3</w:t>
            </w:r>
          </w:p>
        </w:tc>
        <w:tc>
          <w:tcPr>
            <w:tcW w:w="1896" w:type="dxa"/>
            <w:tcBorders>
              <w:top w:val="nil"/>
              <w:left w:val="nil"/>
              <w:bottom w:val="single" w:sz="12" w:space="0" w:color="000000"/>
              <w:right w:val="single" w:sz="12" w:space="0" w:color="000000"/>
            </w:tcBorders>
          </w:tcPr>
          <w:p w14:paraId="2DDD2BBE"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Тренажер уличный "Эллиптический"</w:t>
            </w:r>
          </w:p>
        </w:tc>
        <w:tc>
          <w:tcPr>
            <w:tcW w:w="666" w:type="dxa"/>
            <w:tcBorders>
              <w:top w:val="single" w:sz="12" w:space="0" w:color="000000"/>
              <w:left w:val="single" w:sz="12" w:space="0" w:color="000000"/>
              <w:bottom w:val="single" w:sz="12" w:space="0" w:color="000000"/>
              <w:right w:val="nil"/>
            </w:tcBorders>
          </w:tcPr>
          <w:p w14:paraId="18E3EF3E"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2310" w:type="dxa"/>
            <w:gridSpan w:val="2"/>
            <w:tcBorders>
              <w:top w:val="single" w:sz="12" w:space="0" w:color="000000"/>
              <w:left w:val="nil"/>
              <w:bottom w:val="single" w:sz="12" w:space="0" w:color="000000"/>
              <w:right w:val="single" w:sz="12" w:space="0" w:color="000000"/>
            </w:tcBorders>
          </w:tcPr>
          <w:p w14:paraId="7B5DE17B"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567" w:type="dxa"/>
            <w:tcBorders>
              <w:top w:val="nil"/>
              <w:left w:val="nil"/>
              <w:bottom w:val="nil"/>
              <w:right w:val="single" w:sz="12" w:space="0" w:color="000000"/>
            </w:tcBorders>
          </w:tcPr>
          <w:p w14:paraId="5BA02238"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шт</w:t>
            </w:r>
          </w:p>
        </w:tc>
        <w:tc>
          <w:tcPr>
            <w:tcW w:w="1041" w:type="dxa"/>
            <w:gridSpan w:val="2"/>
            <w:tcBorders>
              <w:top w:val="nil"/>
              <w:left w:val="nil"/>
              <w:bottom w:val="single" w:sz="12" w:space="0" w:color="000000"/>
              <w:right w:val="single" w:sz="12" w:space="0" w:color="000000"/>
            </w:tcBorders>
          </w:tcPr>
          <w:p w14:paraId="294DA5F9"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60" w:type="dxa"/>
            <w:gridSpan w:val="3"/>
            <w:tcBorders>
              <w:top w:val="nil"/>
              <w:left w:val="nil"/>
              <w:bottom w:val="single" w:sz="12" w:space="0" w:color="000000"/>
              <w:right w:val="single" w:sz="12" w:space="0" w:color="000000"/>
            </w:tcBorders>
          </w:tcPr>
          <w:p w14:paraId="22E4FCF4"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66 000,00</w:t>
            </w:r>
          </w:p>
        </w:tc>
        <w:tc>
          <w:tcPr>
            <w:tcW w:w="1298" w:type="dxa"/>
            <w:gridSpan w:val="3"/>
            <w:tcBorders>
              <w:top w:val="nil"/>
              <w:left w:val="nil"/>
              <w:bottom w:val="single" w:sz="12" w:space="0" w:color="000000"/>
              <w:right w:val="single" w:sz="12" w:space="0" w:color="000000"/>
            </w:tcBorders>
          </w:tcPr>
          <w:p w14:paraId="45C8D8A8"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1679" w:type="dxa"/>
            <w:gridSpan w:val="4"/>
            <w:tcBorders>
              <w:top w:val="nil"/>
              <w:left w:val="nil"/>
              <w:bottom w:val="single" w:sz="12" w:space="0" w:color="000000"/>
              <w:right w:val="single" w:sz="12" w:space="0" w:color="000000"/>
            </w:tcBorders>
          </w:tcPr>
          <w:p w14:paraId="452C91D4"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66 000,00</w:t>
            </w:r>
          </w:p>
        </w:tc>
      </w:tr>
      <w:tr w:rsidR="0079710C" w14:paraId="2E1CE825" w14:textId="77777777" w:rsidTr="0079710C">
        <w:trPr>
          <w:gridAfter w:val="2"/>
          <w:wAfter w:w="75" w:type="dxa"/>
          <w:trHeight w:val="485"/>
        </w:trPr>
        <w:tc>
          <w:tcPr>
            <w:tcW w:w="906" w:type="dxa"/>
            <w:tcBorders>
              <w:top w:val="nil"/>
              <w:left w:val="single" w:sz="12" w:space="0" w:color="000000"/>
              <w:bottom w:val="single" w:sz="12" w:space="0" w:color="000000"/>
              <w:right w:val="single" w:sz="12" w:space="0" w:color="000000"/>
            </w:tcBorders>
          </w:tcPr>
          <w:p w14:paraId="7E66734C"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2.5.4</w:t>
            </w:r>
          </w:p>
        </w:tc>
        <w:tc>
          <w:tcPr>
            <w:tcW w:w="1896" w:type="dxa"/>
            <w:tcBorders>
              <w:top w:val="nil"/>
              <w:left w:val="nil"/>
              <w:bottom w:val="single" w:sz="12" w:space="0" w:color="000000"/>
              <w:right w:val="single" w:sz="12" w:space="0" w:color="000000"/>
            </w:tcBorders>
          </w:tcPr>
          <w:p w14:paraId="3B623142"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Тренажер уличный "Вело"</w:t>
            </w:r>
          </w:p>
        </w:tc>
        <w:tc>
          <w:tcPr>
            <w:tcW w:w="666" w:type="dxa"/>
            <w:tcBorders>
              <w:top w:val="single" w:sz="12" w:space="0" w:color="000000"/>
              <w:left w:val="nil"/>
              <w:bottom w:val="single" w:sz="12" w:space="0" w:color="000000"/>
              <w:right w:val="nil"/>
            </w:tcBorders>
          </w:tcPr>
          <w:p w14:paraId="41087430"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2310" w:type="dxa"/>
            <w:gridSpan w:val="2"/>
            <w:tcBorders>
              <w:top w:val="single" w:sz="12" w:space="0" w:color="000000"/>
              <w:left w:val="nil"/>
              <w:bottom w:val="single" w:sz="12" w:space="0" w:color="000000"/>
              <w:right w:val="nil"/>
            </w:tcBorders>
          </w:tcPr>
          <w:p w14:paraId="7C5E2CA7"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567" w:type="dxa"/>
            <w:tcBorders>
              <w:top w:val="single" w:sz="12" w:space="0" w:color="000000"/>
              <w:left w:val="single" w:sz="12" w:space="0" w:color="000000"/>
              <w:bottom w:val="single" w:sz="12" w:space="0" w:color="000000"/>
              <w:right w:val="single" w:sz="12" w:space="0" w:color="000000"/>
            </w:tcBorders>
          </w:tcPr>
          <w:p w14:paraId="43E3ECFE"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шт</w:t>
            </w:r>
          </w:p>
        </w:tc>
        <w:tc>
          <w:tcPr>
            <w:tcW w:w="1041" w:type="dxa"/>
            <w:gridSpan w:val="2"/>
            <w:tcBorders>
              <w:top w:val="nil"/>
              <w:left w:val="nil"/>
              <w:bottom w:val="single" w:sz="12" w:space="0" w:color="000000"/>
              <w:right w:val="single" w:sz="12" w:space="0" w:color="000000"/>
            </w:tcBorders>
          </w:tcPr>
          <w:p w14:paraId="1A079C86"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660" w:type="dxa"/>
            <w:gridSpan w:val="3"/>
            <w:tcBorders>
              <w:top w:val="nil"/>
              <w:left w:val="nil"/>
              <w:bottom w:val="single" w:sz="12" w:space="0" w:color="000000"/>
              <w:right w:val="single" w:sz="12" w:space="0" w:color="000000"/>
            </w:tcBorders>
          </w:tcPr>
          <w:p w14:paraId="310C88C3"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56 000,00</w:t>
            </w:r>
          </w:p>
        </w:tc>
        <w:tc>
          <w:tcPr>
            <w:tcW w:w="1298" w:type="dxa"/>
            <w:gridSpan w:val="3"/>
            <w:tcBorders>
              <w:top w:val="nil"/>
              <w:left w:val="nil"/>
              <w:bottom w:val="single" w:sz="12" w:space="0" w:color="000000"/>
              <w:right w:val="single" w:sz="12" w:space="0" w:color="000000"/>
            </w:tcBorders>
          </w:tcPr>
          <w:p w14:paraId="48E770A3"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1679" w:type="dxa"/>
            <w:gridSpan w:val="4"/>
            <w:tcBorders>
              <w:top w:val="nil"/>
              <w:left w:val="nil"/>
              <w:bottom w:val="single" w:sz="12" w:space="0" w:color="000000"/>
              <w:right w:val="single" w:sz="12" w:space="0" w:color="000000"/>
            </w:tcBorders>
          </w:tcPr>
          <w:p w14:paraId="71D90836"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56 000,00</w:t>
            </w:r>
          </w:p>
        </w:tc>
      </w:tr>
      <w:tr w:rsidR="0079710C" w14:paraId="5CBE6DC8" w14:textId="77777777" w:rsidTr="0079710C">
        <w:trPr>
          <w:gridAfter w:val="2"/>
          <w:wAfter w:w="75" w:type="dxa"/>
          <w:trHeight w:val="1217"/>
        </w:trPr>
        <w:tc>
          <w:tcPr>
            <w:tcW w:w="2802" w:type="dxa"/>
            <w:gridSpan w:val="2"/>
            <w:tcBorders>
              <w:top w:val="single" w:sz="12" w:space="0" w:color="000000"/>
              <w:left w:val="single" w:sz="12" w:space="0" w:color="000000"/>
              <w:bottom w:val="single" w:sz="12" w:space="0" w:color="000000"/>
              <w:right w:val="nil"/>
            </w:tcBorders>
          </w:tcPr>
          <w:p w14:paraId="260295E8"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Итого по разделу 2</w:t>
            </w:r>
            <w:r>
              <w:rPr>
                <w:rFonts w:ascii="Times New Roman" w:hAnsi="Times New Roman" w:cs="Times New Roman"/>
                <w:color w:val="000000"/>
                <w:sz w:val="24"/>
                <w:szCs w:val="24"/>
              </w:rPr>
              <w:t xml:space="preserve"> (Сумма 2.1-2.2 (в т.ч. НДС 12%)</w:t>
            </w:r>
          </w:p>
        </w:tc>
        <w:tc>
          <w:tcPr>
            <w:tcW w:w="666" w:type="dxa"/>
            <w:tcBorders>
              <w:top w:val="single" w:sz="12" w:space="0" w:color="000000"/>
              <w:left w:val="nil"/>
              <w:bottom w:val="single" w:sz="12" w:space="0" w:color="000000"/>
              <w:right w:val="single" w:sz="12" w:space="0" w:color="000000"/>
            </w:tcBorders>
          </w:tcPr>
          <w:p w14:paraId="4C3D9D2D" w14:textId="77777777" w:rsidR="002C4F92" w:rsidRDefault="002C4F92" w:rsidP="0079710C">
            <w:pPr>
              <w:autoSpaceDE w:val="0"/>
              <w:autoSpaceDN w:val="0"/>
              <w:adjustRightInd w:val="0"/>
              <w:spacing w:after="0" w:line="240" w:lineRule="auto"/>
              <w:jc w:val="right"/>
              <w:rPr>
                <w:color w:val="000000"/>
                <w:sz w:val="20"/>
                <w:szCs w:val="20"/>
              </w:rPr>
            </w:pPr>
          </w:p>
        </w:tc>
        <w:tc>
          <w:tcPr>
            <w:tcW w:w="2310" w:type="dxa"/>
            <w:gridSpan w:val="2"/>
            <w:tcBorders>
              <w:top w:val="single" w:sz="12" w:space="0" w:color="000000"/>
              <w:left w:val="single" w:sz="12" w:space="0" w:color="000000"/>
              <w:bottom w:val="single" w:sz="12" w:space="0" w:color="000000"/>
              <w:right w:val="nil"/>
            </w:tcBorders>
          </w:tcPr>
          <w:p w14:paraId="72C3B484"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567" w:type="dxa"/>
            <w:tcBorders>
              <w:top w:val="single" w:sz="12" w:space="0" w:color="000000"/>
              <w:left w:val="nil"/>
              <w:bottom w:val="single" w:sz="12" w:space="0" w:color="000000"/>
              <w:right w:val="nil"/>
            </w:tcBorders>
          </w:tcPr>
          <w:p w14:paraId="58F11EBE" w14:textId="77777777" w:rsidR="002C4F92" w:rsidRDefault="002C4F92" w:rsidP="0079710C">
            <w:pPr>
              <w:autoSpaceDE w:val="0"/>
              <w:autoSpaceDN w:val="0"/>
              <w:adjustRightInd w:val="0"/>
              <w:spacing w:after="0" w:line="240" w:lineRule="auto"/>
              <w:jc w:val="right"/>
              <w:rPr>
                <w:color w:val="000000"/>
                <w:sz w:val="20"/>
                <w:szCs w:val="20"/>
              </w:rPr>
            </w:pPr>
          </w:p>
        </w:tc>
        <w:tc>
          <w:tcPr>
            <w:tcW w:w="1041" w:type="dxa"/>
            <w:gridSpan w:val="2"/>
            <w:tcBorders>
              <w:top w:val="single" w:sz="12" w:space="0" w:color="000000"/>
              <w:left w:val="nil"/>
              <w:bottom w:val="single" w:sz="12" w:space="0" w:color="000000"/>
              <w:right w:val="nil"/>
            </w:tcBorders>
          </w:tcPr>
          <w:p w14:paraId="3535435A" w14:textId="77777777" w:rsidR="002C4F92" w:rsidRDefault="002C4F92" w:rsidP="0079710C">
            <w:pPr>
              <w:autoSpaceDE w:val="0"/>
              <w:autoSpaceDN w:val="0"/>
              <w:adjustRightInd w:val="0"/>
              <w:spacing w:after="0" w:line="240" w:lineRule="auto"/>
              <w:jc w:val="right"/>
              <w:rPr>
                <w:color w:val="000000"/>
                <w:sz w:val="20"/>
                <w:szCs w:val="20"/>
              </w:rPr>
            </w:pPr>
          </w:p>
        </w:tc>
        <w:tc>
          <w:tcPr>
            <w:tcW w:w="660" w:type="dxa"/>
            <w:gridSpan w:val="3"/>
            <w:tcBorders>
              <w:top w:val="single" w:sz="12" w:space="0" w:color="000000"/>
              <w:left w:val="nil"/>
              <w:bottom w:val="single" w:sz="12" w:space="0" w:color="000000"/>
              <w:right w:val="nil"/>
            </w:tcBorders>
          </w:tcPr>
          <w:p w14:paraId="5765B5DA"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single" w:sz="12" w:space="0" w:color="000000"/>
              <w:left w:val="nil"/>
              <w:bottom w:val="single" w:sz="12" w:space="0" w:color="000000"/>
              <w:right w:val="single" w:sz="12" w:space="0" w:color="000000"/>
            </w:tcBorders>
          </w:tcPr>
          <w:p w14:paraId="73FE4415" w14:textId="77777777" w:rsidR="002C4F92" w:rsidRDefault="002C4F92" w:rsidP="0079710C">
            <w:pPr>
              <w:autoSpaceDE w:val="0"/>
              <w:autoSpaceDN w:val="0"/>
              <w:adjustRightInd w:val="0"/>
              <w:spacing w:after="0" w:line="240" w:lineRule="auto"/>
              <w:jc w:val="right"/>
              <w:rPr>
                <w:color w:val="000000"/>
                <w:sz w:val="20"/>
                <w:szCs w:val="20"/>
              </w:rPr>
            </w:pPr>
          </w:p>
        </w:tc>
        <w:tc>
          <w:tcPr>
            <w:tcW w:w="1679" w:type="dxa"/>
            <w:gridSpan w:val="4"/>
            <w:tcBorders>
              <w:top w:val="nil"/>
              <w:left w:val="nil"/>
              <w:bottom w:val="single" w:sz="12" w:space="0" w:color="000000"/>
              <w:right w:val="single" w:sz="12" w:space="0" w:color="000000"/>
            </w:tcBorders>
          </w:tcPr>
          <w:p w14:paraId="7C86DC4D" w14:textId="77777777" w:rsidR="002C4F92" w:rsidRDefault="002C4F92" w:rsidP="0079710C">
            <w:pPr>
              <w:autoSpaceDE w:val="0"/>
              <w:autoSpaceDN w:val="0"/>
              <w:adjustRightInd w:val="0"/>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1 692 000,00</w:t>
            </w:r>
          </w:p>
        </w:tc>
      </w:tr>
      <w:tr w:rsidR="0079710C" w14:paraId="040B5616" w14:textId="77777777" w:rsidTr="001872EA">
        <w:trPr>
          <w:gridAfter w:val="2"/>
          <w:wAfter w:w="75" w:type="dxa"/>
          <w:trHeight w:val="255"/>
        </w:trPr>
        <w:tc>
          <w:tcPr>
            <w:tcW w:w="906" w:type="dxa"/>
            <w:tcBorders>
              <w:top w:val="nil"/>
              <w:left w:val="single" w:sz="12" w:space="0" w:color="000000"/>
              <w:bottom w:val="single" w:sz="12" w:space="0" w:color="000000"/>
              <w:right w:val="single" w:sz="12" w:space="0" w:color="000000"/>
            </w:tcBorders>
          </w:tcPr>
          <w:p w14:paraId="10867C95" w14:textId="77777777" w:rsidR="0079710C" w:rsidRDefault="0079710C" w:rsidP="0079710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10117" w:type="dxa"/>
            <w:gridSpan w:val="17"/>
            <w:tcBorders>
              <w:top w:val="single" w:sz="12" w:space="0" w:color="000000"/>
              <w:left w:val="single" w:sz="12" w:space="0" w:color="000000"/>
              <w:bottom w:val="single" w:sz="12" w:space="0" w:color="000000"/>
              <w:right w:val="single" w:sz="12" w:space="0" w:color="000000"/>
            </w:tcBorders>
          </w:tcPr>
          <w:p w14:paraId="302B3134" w14:textId="4CE4716A" w:rsidR="0079710C" w:rsidRDefault="0079710C" w:rsidP="0079710C">
            <w:pPr>
              <w:autoSpaceDE w:val="0"/>
              <w:autoSpaceDN w:val="0"/>
              <w:adjustRightInd w:val="0"/>
              <w:spacing w:after="0" w:line="240" w:lineRule="auto"/>
              <w:jc w:val="center"/>
              <w:rPr>
                <w:color w:val="000000"/>
                <w:sz w:val="20"/>
                <w:szCs w:val="20"/>
              </w:rPr>
            </w:pPr>
            <w:r>
              <w:rPr>
                <w:rFonts w:ascii="Times New Roman" w:hAnsi="Times New Roman" w:cs="Times New Roman"/>
                <w:b/>
                <w:bCs/>
                <w:color w:val="000000"/>
                <w:sz w:val="24"/>
                <w:szCs w:val="24"/>
              </w:rPr>
              <w:t>Раздел 3. Озеленение территории</w:t>
            </w:r>
          </w:p>
        </w:tc>
      </w:tr>
      <w:tr w:rsidR="002C4F92" w14:paraId="55E0F61F" w14:textId="77777777" w:rsidTr="0079710C">
        <w:trPr>
          <w:trHeight w:val="267"/>
        </w:trPr>
        <w:tc>
          <w:tcPr>
            <w:tcW w:w="906" w:type="dxa"/>
            <w:tcBorders>
              <w:top w:val="nil"/>
              <w:left w:val="single" w:sz="12" w:space="0" w:color="000000"/>
              <w:bottom w:val="single" w:sz="12" w:space="0" w:color="000000"/>
              <w:right w:val="single" w:sz="12" w:space="0" w:color="000000"/>
            </w:tcBorders>
          </w:tcPr>
          <w:p w14:paraId="41F23454"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5486" w:type="dxa"/>
            <w:gridSpan w:val="6"/>
            <w:tcBorders>
              <w:top w:val="single" w:sz="12" w:space="0" w:color="000000"/>
              <w:left w:val="single" w:sz="12" w:space="0" w:color="000000"/>
              <w:bottom w:val="single" w:sz="12" w:space="0" w:color="000000"/>
              <w:right w:val="nil"/>
            </w:tcBorders>
          </w:tcPr>
          <w:p w14:paraId="03CE460C"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Посадочный материал (</w:t>
            </w:r>
            <w:r>
              <w:rPr>
                <w:rFonts w:ascii="Times New Roman" w:hAnsi="Times New Roman" w:cs="Times New Roman"/>
                <w:i/>
                <w:iCs/>
                <w:color w:val="000000"/>
                <w:sz w:val="24"/>
                <w:szCs w:val="24"/>
              </w:rPr>
              <w:t>Приобретение посадочного материала, грунта, других необходимых элементов для озеленения. Ссылки на источник информации о ценах</w:t>
            </w:r>
            <w:r>
              <w:rPr>
                <w:rFonts w:ascii="Times New Roman" w:hAnsi="Times New Roman" w:cs="Times New Roman"/>
                <w:color w:val="000000"/>
                <w:sz w:val="24"/>
                <w:szCs w:val="24"/>
              </w:rPr>
              <w:t>)</w:t>
            </w:r>
          </w:p>
        </w:tc>
        <w:tc>
          <w:tcPr>
            <w:tcW w:w="1041" w:type="dxa"/>
            <w:gridSpan w:val="3"/>
            <w:tcBorders>
              <w:top w:val="single" w:sz="12" w:space="0" w:color="000000"/>
              <w:left w:val="nil"/>
              <w:bottom w:val="single" w:sz="12" w:space="0" w:color="000000"/>
              <w:right w:val="nil"/>
            </w:tcBorders>
          </w:tcPr>
          <w:p w14:paraId="1B61F16F" w14:textId="77777777" w:rsidR="002C4F92" w:rsidRDefault="002C4F92" w:rsidP="0079710C">
            <w:pPr>
              <w:autoSpaceDE w:val="0"/>
              <w:autoSpaceDN w:val="0"/>
              <w:adjustRightInd w:val="0"/>
              <w:spacing w:after="0" w:line="240" w:lineRule="auto"/>
              <w:jc w:val="right"/>
              <w:rPr>
                <w:color w:val="000000"/>
                <w:sz w:val="20"/>
                <w:szCs w:val="20"/>
              </w:rPr>
            </w:pPr>
          </w:p>
        </w:tc>
        <w:tc>
          <w:tcPr>
            <w:tcW w:w="680" w:type="dxa"/>
            <w:gridSpan w:val="3"/>
            <w:tcBorders>
              <w:top w:val="single" w:sz="12" w:space="0" w:color="000000"/>
              <w:left w:val="nil"/>
              <w:bottom w:val="single" w:sz="12" w:space="0" w:color="000000"/>
              <w:right w:val="nil"/>
            </w:tcBorders>
          </w:tcPr>
          <w:p w14:paraId="1777F636"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single" w:sz="12" w:space="0" w:color="000000"/>
              <w:left w:val="nil"/>
              <w:bottom w:val="single" w:sz="12" w:space="0" w:color="000000"/>
              <w:right w:val="nil"/>
            </w:tcBorders>
          </w:tcPr>
          <w:p w14:paraId="702D22A5" w14:textId="77777777" w:rsidR="002C4F92" w:rsidRDefault="002C4F92" w:rsidP="0079710C">
            <w:pPr>
              <w:autoSpaceDE w:val="0"/>
              <w:autoSpaceDN w:val="0"/>
              <w:adjustRightInd w:val="0"/>
              <w:spacing w:after="0" w:line="240" w:lineRule="auto"/>
              <w:jc w:val="right"/>
              <w:rPr>
                <w:color w:val="000000"/>
                <w:sz w:val="20"/>
                <w:szCs w:val="20"/>
              </w:rPr>
            </w:pPr>
          </w:p>
        </w:tc>
        <w:tc>
          <w:tcPr>
            <w:tcW w:w="1687" w:type="dxa"/>
            <w:gridSpan w:val="4"/>
            <w:tcBorders>
              <w:top w:val="single" w:sz="12" w:space="0" w:color="000000"/>
              <w:left w:val="nil"/>
              <w:bottom w:val="single" w:sz="12" w:space="0" w:color="000000"/>
              <w:right w:val="single" w:sz="12" w:space="0" w:color="000000"/>
            </w:tcBorders>
          </w:tcPr>
          <w:p w14:paraId="0E971A84" w14:textId="77777777" w:rsidR="002C4F92" w:rsidRDefault="002C4F92" w:rsidP="0079710C">
            <w:pPr>
              <w:autoSpaceDE w:val="0"/>
              <w:autoSpaceDN w:val="0"/>
              <w:adjustRightInd w:val="0"/>
              <w:spacing w:after="0" w:line="240" w:lineRule="auto"/>
              <w:jc w:val="right"/>
              <w:rPr>
                <w:color w:val="000000"/>
                <w:sz w:val="20"/>
                <w:szCs w:val="20"/>
              </w:rPr>
            </w:pPr>
          </w:p>
        </w:tc>
      </w:tr>
      <w:tr w:rsidR="0079710C" w14:paraId="031A1A68" w14:textId="77777777" w:rsidTr="0079710C">
        <w:trPr>
          <w:gridAfter w:val="2"/>
          <w:wAfter w:w="75" w:type="dxa"/>
          <w:trHeight w:val="267"/>
        </w:trPr>
        <w:tc>
          <w:tcPr>
            <w:tcW w:w="906" w:type="dxa"/>
            <w:tcBorders>
              <w:top w:val="nil"/>
              <w:left w:val="single" w:sz="12" w:space="0" w:color="000000"/>
              <w:bottom w:val="single" w:sz="12" w:space="0" w:color="000000"/>
              <w:right w:val="single" w:sz="12" w:space="0" w:color="000000"/>
            </w:tcBorders>
          </w:tcPr>
          <w:p w14:paraId="324ED7A2"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3.1.1</w:t>
            </w:r>
          </w:p>
        </w:tc>
        <w:tc>
          <w:tcPr>
            <w:tcW w:w="1896" w:type="dxa"/>
            <w:tcBorders>
              <w:top w:val="nil"/>
              <w:left w:val="nil"/>
              <w:bottom w:val="single" w:sz="12" w:space="0" w:color="000000"/>
              <w:right w:val="single" w:sz="12" w:space="0" w:color="000000"/>
            </w:tcBorders>
          </w:tcPr>
          <w:p w14:paraId="15B32990"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Саженцы Вяз мелколистный (100-150 см)</w:t>
            </w:r>
          </w:p>
        </w:tc>
        <w:tc>
          <w:tcPr>
            <w:tcW w:w="666" w:type="dxa"/>
            <w:tcBorders>
              <w:top w:val="single" w:sz="12" w:space="0" w:color="000000"/>
              <w:left w:val="single" w:sz="12" w:space="0" w:color="000000"/>
              <w:bottom w:val="single" w:sz="12" w:space="0" w:color="000000"/>
              <w:right w:val="nil"/>
            </w:tcBorders>
          </w:tcPr>
          <w:p w14:paraId="154E2646"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2310" w:type="dxa"/>
            <w:gridSpan w:val="2"/>
            <w:tcBorders>
              <w:top w:val="single" w:sz="12" w:space="0" w:color="000000"/>
              <w:left w:val="nil"/>
              <w:bottom w:val="single" w:sz="12" w:space="0" w:color="000000"/>
              <w:right w:val="single" w:sz="12" w:space="0" w:color="000000"/>
            </w:tcBorders>
          </w:tcPr>
          <w:p w14:paraId="721EFE4E" w14:textId="77777777" w:rsidR="002C4F92" w:rsidRDefault="002C4F92" w:rsidP="0079710C">
            <w:pPr>
              <w:autoSpaceDE w:val="0"/>
              <w:autoSpaceDN w:val="0"/>
              <w:adjustRightInd w:val="0"/>
              <w:spacing w:after="0" w:line="240" w:lineRule="auto"/>
              <w:jc w:val="right"/>
              <w:rPr>
                <w:color w:val="000000"/>
                <w:sz w:val="20"/>
                <w:szCs w:val="20"/>
              </w:rPr>
            </w:pPr>
          </w:p>
        </w:tc>
        <w:tc>
          <w:tcPr>
            <w:tcW w:w="567" w:type="dxa"/>
            <w:tcBorders>
              <w:top w:val="nil"/>
              <w:left w:val="nil"/>
              <w:bottom w:val="single" w:sz="12" w:space="0" w:color="000000"/>
              <w:right w:val="single" w:sz="12" w:space="0" w:color="000000"/>
            </w:tcBorders>
          </w:tcPr>
          <w:p w14:paraId="2A0EDCFD"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шт</w:t>
            </w:r>
          </w:p>
        </w:tc>
        <w:tc>
          <w:tcPr>
            <w:tcW w:w="1041" w:type="dxa"/>
            <w:gridSpan w:val="2"/>
            <w:tcBorders>
              <w:top w:val="nil"/>
              <w:left w:val="nil"/>
              <w:bottom w:val="single" w:sz="12" w:space="0" w:color="000000"/>
              <w:right w:val="single" w:sz="12" w:space="0" w:color="000000"/>
            </w:tcBorders>
          </w:tcPr>
          <w:p w14:paraId="1740AA0F"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660" w:type="dxa"/>
            <w:gridSpan w:val="3"/>
            <w:tcBorders>
              <w:top w:val="nil"/>
              <w:left w:val="nil"/>
              <w:bottom w:val="single" w:sz="12" w:space="0" w:color="000000"/>
              <w:right w:val="single" w:sz="12" w:space="0" w:color="000000"/>
            </w:tcBorders>
          </w:tcPr>
          <w:p w14:paraId="26C8B441"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1 000,00</w:t>
            </w:r>
          </w:p>
        </w:tc>
        <w:tc>
          <w:tcPr>
            <w:tcW w:w="1298" w:type="dxa"/>
            <w:gridSpan w:val="3"/>
            <w:tcBorders>
              <w:top w:val="nil"/>
              <w:left w:val="nil"/>
              <w:bottom w:val="single" w:sz="12" w:space="0" w:color="000000"/>
              <w:right w:val="single" w:sz="12" w:space="0" w:color="000000"/>
            </w:tcBorders>
          </w:tcPr>
          <w:p w14:paraId="7CB7DAEE" w14:textId="77777777" w:rsidR="002C4F92" w:rsidRDefault="002C4F92" w:rsidP="0079710C">
            <w:pPr>
              <w:autoSpaceDE w:val="0"/>
              <w:autoSpaceDN w:val="0"/>
              <w:adjustRightInd w:val="0"/>
              <w:spacing w:after="0" w:line="240" w:lineRule="auto"/>
              <w:jc w:val="center"/>
              <w:rPr>
                <w:rFonts w:ascii="Arimo" w:hAnsi="Arimo" w:cs="Arimo"/>
                <w:color w:val="000000"/>
                <w:sz w:val="20"/>
                <w:szCs w:val="20"/>
                <w:u w:val="single"/>
              </w:rPr>
            </w:pPr>
          </w:p>
        </w:tc>
        <w:tc>
          <w:tcPr>
            <w:tcW w:w="1679" w:type="dxa"/>
            <w:gridSpan w:val="4"/>
            <w:tcBorders>
              <w:top w:val="nil"/>
              <w:left w:val="nil"/>
              <w:bottom w:val="single" w:sz="12" w:space="0" w:color="000000"/>
              <w:right w:val="single" w:sz="12" w:space="0" w:color="000000"/>
            </w:tcBorders>
          </w:tcPr>
          <w:p w14:paraId="3456DAF1"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32 000,00</w:t>
            </w:r>
          </w:p>
        </w:tc>
      </w:tr>
      <w:tr w:rsidR="002C4F92" w14:paraId="327E9C45" w14:textId="77777777" w:rsidTr="0079710C">
        <w:trPr>
          <w:trHeight w:val="255"/>
        </w:trPr>
        <w:tc>
          <w:tcPr>
            <w:tcW w:w="906" w:type="dxa"/>
            <w:tcBorders>
              <w:top w:val="nil"/>
              <w:left w:val="single" w:sz="12" w:space="0" w:color="000000"/>
              <w:bottom w:val="single" w:sz="12" w:space="0" w:color="000000"/>
              <w:right w:val="single" w:sz="12" w:space="0" w:color="000000"/>
            </w:tcBorders>
          </w:tcPr>
          <w:p w14:paraId="1B73CCDE"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5486" w:type="dxa"/>
            <w:gridSpan w:val="6"/>
            <w:tcBorders>
              <w:top w:val="single" w:sz="12" w:space="0" w:color="000000"/>
              <w:left w:val="single" w:sz="12" w:space="0" w:color="000000"/>
              <w:bottom w:val="single" w:sz="12" w:space="0" w:color="000000"/>
              <w:right w:val="nil"/>
            </w:tcBorders>
          </w:tcPr>
          <w:p w14:paraId="44872642"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Работы по озеленению (</w:t>
            </w:r>
            <w:r>
              <w:rPr>
                <w:rFonts w:ascii="Times New Roman" w:hAnsi="Times New Roman" w:cs="Times New Roman"/>
                <w:i/>
                <w:iCs/>
                <w:color w:val="000000"/>
                <w:sz w:val="24"/>
                <w:szCs w:val="24"/>
              </w:rPr>
              <w:t>Стоимость работ по озеленению территорий, планировке участка, контроль приживаемости и т.п.</w:t>
            </w:r>
            <w:r>
              <w:rPr>
                <w:rFonts w:ascii="Times New Roman" w:hAnsi="Times New Roman" w:cs="Times New Roman"/>
                <w:color w:val="000000"/>
                <w:sz w:val="24"/>
                <w:szCs w:val="24"/>
              </w:rPr>
              <w:t>)</w:t>
            </w:r>
          </w:p>
        </w:tc>
        <w:tc>
          <w:tcPr>
            <w:tcW w:w="1041" w:type="dxa"/>
            <w:gridSpan w:val="3"/>
            <w:tcBorders>
              <w:top w:val="single" w:sz="12" w:space="0" w:color="000000"/>
              <w:left w:val="nil"/>
              <w:bottom w:val="single" w:sz="12" w:space="0" w:color="000000"/>
              <w:right w:val="nil"/>
            </w:tcBorders>
          </w:tcPr>
          <w:p w14:paraId="0FD39902" w14:textId="77777777" w:rsidR="002C4F92" w:rsidRDefault="002C4F92" w:rsidP="0079710C">
            <w:pPr>
              <w:autoSpaceDE w:val="0"/>
              <w:autoSpaceDN w:val="0"/>
              <w:adjustRightInd w:val="0"/>
              <w:spacing w:after="0" w:line="240" w:lineRule="auto"/>
              <w:jc w:val="right"/>
              <w:rPr>
                <w:color w:val="000000"/>
                <w:sz w:val="20"/>
                <w:szCs w:val="20"/>
              </w:rPr>
            </w:pPr>
          </w:p>
        </w:tc>
        <w:tc>
          <w:tcPr>
            <w:tcW w:w="680" w:type="dxa"/>
            <w:gridSpan w:val="3"/>
            <w:tcBorders>
              <w:top w:val="single" w:sz="12" w:space="0" w:color="000000"/>
              <w:left w:val="nil"/>
              <w:bottom w:val="single" w:sz="12" w:space="0" w:color="000000"/>
              <w:right w:val="nil"/>
            </w:tcBorders>
          </w:tcPr>
          <w:p w14:paraId="43A18BD6"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single" w:sz="12" w:space="0" w:color="000000"/>
              <w:left w:val="nil"/>
              <w:bottom w:val="single" w:sz="12" w:space="0" w:color="000000"/>
              <w:right w:val="nil"/>
            </w:tcBorders>
          </w:tcPr>
          <w:p w14:paraId="277E6DBB" w14:textId="77777777" w:rsidR="002C4F92" w:rsidRDefault="002C4F92" w:rsidP="0079710C">
            <w:pPr>
              <w:autoSpaceDE w:val="0"/>
              <w:autoSpaceDN w:val="0"/>
              <w:adjustRightInd w:val="0"/>
              <w:spacing w:after="0" w:line="240" w:lineRule="auto"/>
              <w:jc w:val="right"/>
              <w:rPr>
                <w:color w:val="000000"/>
                <w:sz w:val="20"/>
                <w:szCs w:val="20"/>
              </w:rPr>
            </w:pPr>
          </w:p>
        </w:tc>
        <w:tc>
          <w:tcPr>
            <w:tcW w:w="1687" w:type="dxa"/>
            <w:gridSpan w:val="4"/>
            <w:tcBorders>
              <w:top w:val="single" w:sz="12" w:space="0" w:color="000000"/>
              <w:left w:val="nil"/>
              <w:bottom w:val="single" w:sz="12" w:space="0" w:color="000000"/>
              <w:right w:val="single" w:sz="12" w:space="0" w:color="000000"/>
            </w:tcBorders>
          </w:tcPr>
          <w:p w14:paraId="3844625F" w14:textId="77777777" w:rsidR="002C4F92" w:rsidRDefault="002C4F92" w:rsidP="0079710C">
            <w:pPr>
              <w:autoSpaceDE w:val="0"/>
              <w:autoSpaceDN w:val="0"/>
              <w:adjustRightInd w:val="0"/>
              <w:spacing w:after="0" w:line="240" w:lineRule="auto"/>
              <w:jc w:val="right"/>
              <w:rPr>
                <w:color w:val="000000"/>
                <w:sz w:val="20"/>
                <w:szCs w:val="20"/>
              </w:rPr>
            </w:pPr>
          </w:p>
        </w:tc>
      </w:tr>
      <w:tr w:rsidR="0079710C" w14:paraId="55ADE01B" w14:textId="77777777" w:rsidTr="0079710C">
        <w:trPr>
          <w:gridAfter w:val="2"/>
          <w:wAfter w:w="75" w:type="dxa"/>
          <w:trHeight w:val="255"/>
        </w:trPr>
        <w:tc>
          <w:tcPr>
            <w:tcW w:w="906" w:type="dxa"/>
            <w:tcBorders>
              <w:top w:val="nil"/>
              <w:left w:val="single" w:sz="12" w:space="0" w:color="000000"/>
              <w:bottom w:val="single" w:sz="12" w:space="0" w:color="000000"/>
              <w:right w:val="single" w:sz="12" w:space="0" w:color="000000"/>
            </w:tcBorders>
          </w:tcPr>
          <w:p w14:paraId="3E3DE107"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3.2.1</w:t>
            </w:r>
          </w:p>
        </w:tc>
        <w:tc>
          <w:tcPr>
            <w:tcW w:w="1896" w:type="dxa"/>
            <w:tcBorders>
              <w:top w:val="nil"/>
              <w:left w:val="nil"/>
              <w:bottom w:val="single" w:sz="12" w:space="0" w:color="000000"/>
              <w:right w:val="single" w:sz="12" w:space="0" w:color="000000"/>
            </w:tcBorders>
          </w:tcPr>
          <w:p w14:paraId="66EE9AD7"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Саженцы Вяз мелколистный (100-150 см)</w:t>
            </w:r>
          </w:p>
        </w:tc>
        <w:tc>
          <w:tcPr>
            <w:tcW w:w="666" w:type="dxa"/>
            <w:tcBorders>
              <w:top w:val="single" w:sz="12" w:space="0" w:color="000000"/>
              <w:left w:val="single" w:sz="12" w:space="0" w:color="000000"/>
              <w:bottom w:val="single" w:sz="12" w:space="0" w:color="000000"/>
              <w:right w:val="nil"/>
            </w:tcBorders>
          </w:tcPr>
          <w:p w14:paraId="6AB70704"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2310" w:type="dxa"/>
            <w:gridSpan w:val="2"/>
            <w:tcBorders>
              <w:top w:val="single" w:sz="12" w:space="0" w:color="000000"/>
              <w:left w:val="nil"/>
              <w:bottom w:val="single" w:sz="12" w:space="0" w:color="000000"/>
              <w:right w:val="single" w:sz="12" w:space="0" w:color="000000"/>
            </w:tcBorders>
          </w:tcPr>
          <w:p w14:paraId="0A95074A" w14:textId="77777777" w:rsidR="002C4F92" w:rsidRDefault="002C4F92" w:rsidP="0079710C">
            <w:pPr>
              <w:autoSpaceDE w:val="0"/>
              <w:autoSpaceDN w:val="0"/>
              <w:adjustRightInd w:val="0"/>
              <w:spacing w:after="0" w:line="240" w:lineRule="auto"/>
              <w:jc w:val="right"/>
              <w:rPr>
                <w:color w:val="000000"/>
                <w:sz w:val="20"/>
                <w:szCs w:val="20"/>
              </w:rPr>
            </w:pPr>
          </w:p>
        </w:tc>
        <w:tc>
          <w:tcPr>
            <w:tcW w:w="567" w:type="dxa"/>
            <w:tcBorders>
              <w:top w:val="nil"/>
              <w:left w:val="nil"/>
              <w:bottom w:val="single" w:sz="12" w:space="0" w:color="000000"/>
              <w:right w:val="single" w:sz="12" w:space="0" w:color="000000"/>
            </w:tcBorders>
          </w:tcPr>
          <w:p w14:paraId="12454567"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шт</w:t>
            </w:r>
          </w:p>
        </w:tc>
        <w:tc>
          <w:tcPr>
            <w:tcW w:w="1041" w:type="dxa"/>
            <w:gridSpan w:val="2"/>
            <w:tcBorders>
              <w:top w:val="nil"/>
              <w:left w:val="nil"/>
              <w:bottom w:val="single" w:sz="12" w:space="0" w:color="000000"/>
              <w:right w:val="single" w:sz="12" w:space="0" w:color="000000"/>
            </w:tcBorders>
          </w:tcPr>
          <w:p w14:paraId="068437A5"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660" w:type="dxa"/>
            <w:gridSpan w:val="3"/>
            <w:tcBorders>
              <w:top w:val="nil"/>
              <w:left w:val="nil"/>
              <w:bottom w:val="single" w:sz="12" w:space="0" w:color="000000"/>
              <w:right w:val="single" w:sz="12" w:space="0" w:color="000000"/>
            </w:tcBorders>
          </w:tcPr>
          <w:p w14:paraId="19576366"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200,00</w:t>
            </w:r>
          </w:p>
        </w:tc>
        <w:tc>
          <w:tcPr>
            <w:tcW w:w="1298" w:type="dxa"/>
            <w:gridSpan w:val="3"/>
            <w:tcBorders>
              <w:top w:val="nil"/>
              <w:left w:val="nil"/>
              <w:bottom w:val="single" w:sz="12" w:space="0" w:color="000000"/>
              <w:right w:val="single" w:sz="12" w:space="0" w:color="000000"/>
            </w:tcBorders>
          </w:tcPr>
          <w:p w14:paraId="488D0B35" w14:textId="77777777" w:rsidR="002C4F92" w:rsidRDefault="002C4F92" w:rsidP="0079710C">
            <w:pPr>
              <w:autoSpaceDE w:val="0"/>
              <w:autoSpaceDN w:val="0"/>
              <w:adjustRightInd w:val="0"/>
              <w:spacing w:after="0" w:line="240" w:lineRule="auto"/>
              <w:jc w:val="center"/>
              <w:rPr>
                <w:rFonts w:ascii="Arimo" w:hAnsi="Arimo" w:cs="Arimo"/>
                <w:color w:val="000000"/>
                <w:sz w:val="20"/>
                <w:szCs w:val="20"/>
                <w:u w:val="single"/>
              </w:rPr>
            </w:pPr>
          </w:p>
        </w:tc>
        <w:tc>
          <w:tcPr>
            <w:tcW w:w="1679" w:type="dxa"/>
            <w:gridSpan w:val="4"/>
            <w:tcBorders>
              <w:top w:val="nil"/>
              <w:left w:val="nil"/>
              <w:bottom w:val="single" w:sz="12" w:space="0" w:color="000000"/>
              <w:right w:val="single" w:sz="12" w:space="0" w:color="000000"/>
            </w:tcBorders>
          </w:tcPr>
          <w:p w14:paraId="65F3D136"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6 400,00</w:t>
            </w:r>
          </w:p>
        </w:tc>
      </w:tr>
      <w:tr w:rsidR="0079710C" w14:paraId="5175BDD6" w14:textId="77777777" w:rsidTr="0079710C">
        <w:trPr>
          <w:gridAfter w:val="2"/>
          <w:wAfter w:w="75" w:type="dxa"/>
          <w:trHeight w:val="608"/>
        </w:trPr>
        <w:tc>
          <w:tcPr>
            <w:tcW w:w="2802" w:type="dxa"/>
            <w:gridSpan w:val="2"/>
            <w:tcBorders>
              <w:top w:val="single" w:sz="12" w:space="0" w:color="000000"/>
              <w:left w:val="single" w:sz="12" w:space="0" w:color="000000"/>
              <w:bottom w:val="single" w:sz="12" w:space="0" w:color="000000"/>
              <w:right w:val="nil"/>
            </w:tcBorders>
          </w:tcPr>
          <w:p w14:paraId="0A7B3D56"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Итого по разделу 3</w:t>
            </w:r>
            <w:r>
              <w:rPr>
                <w:rFonts w:ascii="Times New Roman" w:hAnsi="Times New Roman" w:cs="Times New Roman"/>
                <w:color w:val="000000"/>
                <w:sz w:val="24"/>
                <w:szCs w:val="24"/>
              </w:rPr>
              <w:t xml:space="preserve"> (Сумма 3.1-3.2 (в т.ч. НДС 12%)</w:t>
            </w:r>
          </w:p>
        </w:tc>
        <w:tc>
          <w:tcPr>
            <w:tcW w:w="666" w:type="dxa"/>
            <w:tcBorders>
              <w:top w:val="single" w:sz="12" w:space="0" w:color="000000"/>
              <w:left w:val="nil"/>
              <w:bottom w:val="single" w:sz="12" w:space="0" w:color="000000"/>
              <w:right w:val="single" w:sz="12" w:space="0" w:color="000000"/>
            </w:tcBorders>
          </w:tcPr>
          <w:p w14:paraId="34ECB155" w14:textId="77777777" w:rsidR="002C4F92" w:rsidRDefault="002C4F92" w:rsidP="0079710C">
            <w:pPr>
              <w:autoSpaceDE w:val="0"/>
              <w:autoSpaceDN w:val="0"/>
              <w:adjustRightInd w:val="0"/>
              <w:spacing w:after="0" w:line="240" w:lineRule="auto"/>
              <w:jc w:val="right"/>
              <w:rPr>
                <w:color w:val="000000"/>
                <w:sz w:val="20"/>
                <w:szCs w:val="20"/>
              </w:rPr>
            </w:pPr>
          </w:p>
        </w:tc>
        <w:tc>
          <w:tcPr>
            <w:tcW w:w="2310" w:type="dxa"/>
            <w:gridSpan w:val="2"/>
            <w:tcBorders>
              <w:top w:val="single" w:sz="12" w:space="0" w:color="000000"/>
              <w:left w:val="single" w:sz="12" w:space="0" w:color="000000"/>
              <w:bottom w:val="single" w:sz="12" w:space="0" w:color="000000"/>
              <w:right w:val="nil"/>
            </w:tcBorders>
          </w:tcPr>
          <w:p w14:paraId="775BE058"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567" w:type="dxa"/>
            <w:tcBorders>
              <w:top w:val="single" w:sz="12" w:space="0" w:color="000000"/>
              <w:left w:val="nil"/>
              <w:bottom w:val="single" w:sz="12" w:space="0" w:color="000000"/>
              <w:right w:val="nil"/>
            </w:tcBorders>
          </w:tcPr>
          <w:p w14:paraId="1ABA8156" w14:textId="77777777" w:rsidR="002C4F92" w:rsidRDefault="002C4F92" w:rsidP="0079710C">
            <w:pPr>
              <w:autoSpaceDE w:val="0"/>
              <w:autoSpaceDN w:val="0"/>
              <w:adjustRightInd w:val="0"/>
              <w:spacing w:after="0" w:line="240" w:lineRule="auto"/>
              <w:jc w:val="right"/>
              <w:rPr>
                <w:color w:val="000000"/>
                <w:sz w:val="20"/>
                <w:szCs w:val="20"/>
              </w:rPr>
            </w:pPr>
          </w:p>
        </w:tc>
        <w:tc>
          <w:tcPr>
            <w:tcW w:w="1041" w:type="dxa"/>
            <w:gridSpan w:val="2"/>
            <w:tcBorders>
              <w:top w:val="single" w:sz="12" w:space="0" w:color="000000"/>
              <w:left w:val="nil"/>
              <w:bottom w:val="single" w:sz="12" w:space="0" w:color="000000"/>
              <w:right w:val="nil"/>
            </w:tcBorders>
          </w:tcPr>
          <w:p w14:paraId="00009358" w14:textId="77777777" w:rsidR="002C4F92" w:rsidRDefault="002C4F92" w:rsidP="0079710C">
            <w:pPr>
              <w:autoSpaceDE w:val="0"/>
              <w:autoSpaceDN w:val="0"/>
              <w:adjustRightInd w:val="0"/>
              <w:spacing w:after="0" w:line="240" w:lineRule="auto"/>
              <w:jc w:val="right"/>
              <w:rPr>
                <w:color w:val="000000"/>
                <w:sz w:val="20"/>
                <w:szCs w:val="20"/>
              </w:rPr>
            </w:pPr>
          </w:p>
        </w:tc>
        <w:tc>
          <w:tcPr>
            <w:tcW w:w="660" w:type="dxa"/>
            <w:gridSpan w:val="3"/>
            <w:tcBorders>
              <w:top w:val="single" w:sz="12" w:space="0" w:color="000000"/>
              <w:left w:val="nil"/>
              <w:bottom w:val="single" w:sz="12" w:space="0" w:color="000000"/>
              <w:right w:val="nil"/>
            </w:tcBorders>
          </w:tcPr>
          <w:p w14:paraId="312134F1"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single" w:sz="12" w:space="0" w:color="000000"/>
              <w:left w:val="nil"/>
              <w:bottom w:val="single" w:sz="12" w:space="0" w:color="000000"/>
              <w:right w:val="single" w:sz="12" w:space="0" w:color="000000"/>
            </w:tcBorders>
          </w:tcPr>
          <w:p w14:paraId="61F8CE34" w14:textId="77777777" w:rsidR="002C4F92" w:rsidRDefault="002C4F92" w:rsidP="0079710C">
            <w:pPr>
              <w:autoSpaceDE w:val="0"/>
              <w:autoSpaceDN w:val="0"/>
              <w:adjustRightInd w:val="0"/>
              <w:spacing w:after="0" w:line="240" w:lineRule="auto"/>
              <w:jc w:val="right"/>
              <w:rPr>
                <w:color w:val="000000"/>
                <w:sz w:val="20"/>
                <w:szCs w:val="20"/>
              </w:rPr>
            </w:pPr>
          </w:p>
        </w:tc>
        <w:tc>
          <w:tcPr>
            <w:tcW w:w="1679" w:type="dxa"/>
            <w:gridSpan w:val="4"/>
            <w:tcBorders>
              <w:top w:val="nil"/>
              <w:left w:val="nil"/>
              <w:bottom w:val="single" w:sz="12" w:space="0" w:color="000000"/>
              <w:right w:val="single" w:sz="12" w:space="0" w:color="000000"/>
            </w:tcBorders>
          </w:tcPr>
          <w:p w14:paraId="210B818D" w14:textId="77777777" w:rsidR="002C4F92" w:rsidRDefault="002C4F92" w:rsidP="0079710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38 400,00</w:t>
            </w:r>
          </w:p>
        </w:tc>
      </w:tr>
      <w:tr w:rsidR="0079710C" w14:paraId="435C6940" w14:textId="77777777" w:rsidTr="00DD63E5">
        <w:trPr>
          <w:gridAfter w:val="2"/>
          <w:wAfter w:w="75" w:type="dxa"/>
          <w:trHeight w:val="267"/>
        </w:trPr>
        <w:tc>
          <w:tcPr>
            <w:tcW w:w="906" w:type="dxa"/>
            <w:tcBorders>
              <w:top w:val="nil"/>
              <w:left w:val="single" w:sz="12" w:space="0" w:color="000000"/>
              <w:bottom w:val="single" w:sz="12" w:space="0" w:color="000000"/>
              <w:right w:val="single" w:sz="12" w:space="0" w:color="000000"/>
            </w:tcBorders>
          </w:tcPr>
          <w:p w14:paraId="2D009CC0" w14:textId="77777777" w:rsidR="0079710C" w:rsidRDefault="0079710C" w:rsidP="0079710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10117" w:type="dxa"/>
            <w:gridSpan w:val="17"/>
            <w:tcBorders>
              <w:top w:val="single" w:sz="12" w:space="0" w:color="000000"/>
              <w:left w:val="single" w:sz="12" w:space="0" w:color="000000"/>
              <w:bottom w:val="single" w:sz="12" w:space="0" w:color="000000"/>
              <w:right w:val="single" w:sz="12" w:space="0" w:color="000000"/>
            </w:tcBorders>
          </w:tcPr>
          <w:p w14:paraId="4B20C618" w14:textId="11C3CFF1" w:rsidR="0079710C" w:rsidRDefault="0079710C" w:rsidP="0079710C">
            <w:pPr>
              <w:autoSpaceDE w:val="0"/>
              <w:autoSpaceDN w:val="0"/>
              <w:adjustRightInd w:val="0"/>
              <w:spacing w:after="0" w:line="240" w:lineRule="auto"/>
              <w:jc w:val="center"/>
              <w:rPr>
                <w:color w:val="000000"/>
                <w:sz w:val="20"/>
                <w:szCs w:val="20"/>
              </w:rPr>
            </w:pPr>
            <w:r>
              <w:rPr>
                <w:rFonts w:ascii="Times New Roman" w:hAnsi="Times New Roman" w:cs="Times New Roman"/>
                <w:b/>
                <w:bCs/>
                <w:color w:val="000000"/>
                <w:sz w:val="24"/>
                <w:szCs w:val="24"/>
              </w:rPr>
              <w:t>Раздел 4. Сопутствующие работы и затраты</w:t>
            </w:r>
          </w:p>
        </w:tc>
      </w:tr>
      <w:tr w:rsidR="0079710C" w14:paraId="296B46E8" w14:textId="77777777" w:rsidTr="00B30AB7">
        <w:trPr>
          <w:gridAfter w:val="2"/>
          <w:wAfter w:w="75" w:type="dxa"/>
          <w:trHeight w:val="255"/>
        </w:trPr>
        <w:tc>
          <w:tcPr>
            <w:tcW w:w="906" w:type="dxa"/>
            <w:tcBorders>
              <w:top w:val="nil"/>
              <w:left w:val="single" w:sz="12" w:space="0" w:color="000000"/>
              <w:bottom w:val="single" w:sz="12" w:space="0" w:color="000000"/>
              <w:right w:val="single" w:sz="12" w:space="0" w:color="000000"/>
            </w:tcBorders>
          </w:tcPr>
          <w:p w14:paraId="4B3E909E" w14:textId="77777777" w:rsidR="0079710C" w:rsidRDefault="0079710C"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10117" w:type="dxa"/>
            <w:gridSpan w:val="17"/>
            <w:tcBorders>
              <w:top w:val="single" w:sz="12" w:space="0" w:color="000000"/>
              <w:left w:val="single" w:sz="12" w:space="0" w:color="000000"/>
              <w:bottom w:val="single" w:sz="12" w:space="0" w:color="000000"/>
              <w:right w:val="single" w:sz="12" w:space="0" w:color="000000"/>
            </w:tcBorders>
          </w:tcPr>
          <w:p w14:paraId="13EA9538" w14:textId="336D612F" w:rsidR="0079710C" w:rsidRDefault="0079710C" w:rsidP="0079710C">
            <w:pPr>
              <w:autoSpaceDE w:val="0"/>
              <w:autoSpaceDN w:val="0"/>
              <w:adjustRightInd w:val="0"/>
              <w:spacing w:after="0" w:line="240" w:lineRule="auto"/>
              <w:jc w:val="right"/>
              <w:rPr>
                <w:color w:val="000000"/>
                <w:sz w:val="20"/>
                <w:szCs w:val="20"/>
              </w:rPr>
            </w:pPr>
            <w:r>
              <w:rPr>
                <w:rFonts w:ascii="Times New Roman" w:hAnsi="Times New Roman" w:cs="Times New Roman"/>
                <w:color w:val="000000"/>
                <w:sz w:val="24"/>
                <w:szCs w:val="24"/>
              </w:rPr>
              <w:t>Охрана строящегося объекта (</w:t>
            </w:r>
            <w:r>
              <w:rPr>
                <w:rFonts w:ascii="Times New Roman" w:hAnsi="Times New Roman" w:cs="Times New Roman"/>
                <w:i/>
                <w:iCs/>
                <w:color w:val="000000"/>
                <w:sz w:val="24"/>
                <w:szCs w:val="24"/>
              </w:rPr>
              <w:t>Приобретение и работы по установке ограждений, освещения и указателей, физической охране</w:t>
            </w:r>
            <w:r>
              <w:rPr>
                <w:rFonts w:ascii="Times New Roman" w:hAnsi="Times New Roman" w:cs="Times New Roman"/>
                <w:color w:val="000000"/>
                <w:sz w:val="24"/>
                <w:szCs w:val="24"/>
              </w:rPr>
              <w:t>)</w:t>
            </w:r>
          </w:p>
        </w:tc>
      </w:tr>
      <w:tr w:rsidR="0079710C" w14:paraId="043A1A7A" w14:textId="77777777" w:rsidTr="00EB7D11">
        <w:trPr>
          <w:trHeight w:val="255"/>
        </w:trPr>
        <w:tc>
          <w:tcPr>
            <w:tcW w:w="906" w:type="dxa"/>
            <w:tcBorders>
              <w:top w:val="nil"/>
              <w:left w:val="single" w:sz="12" w:space="0" w:color="000000"/>
              <w:bottom w:val="single" w:sz="12" w:space="0" w:color="000000"/>
              <w:right w:val="single" w:sz="12" w:space="0" w:color="000000"/>
            </w:tcBorders>
          </w:tcPr>
          <w:p w14:paraId="138C09A7" w14:textId="77777777" w:rsidR="0079710C" w:rsidRDefault="0079710C"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10192" w:type="dxa"/>
            <w:gridSpan w:val="19"/>
            <w:tcBorders>
              <w:top w:val="single" w:sz="12" w:space="0" w:color="000000"/>
              <w:left w:val="single" w:sz="12" w:space="0" w:color="000000"/>
              <w:bottom w:val="single" w:sz="12" w:space="0" w:color="000000"/>
              <w:right w:val="single" w:sz="12" w:space="0" w:color="000000"/>
            </w:tcBorders>
          </w:tcPr>
          <w:p w14:paraId="15CD68CC" w14:textId="524BFC70" w:rsidR="0079710C" w:rsidRDefault="0079710C" w:rsidP="0079710C">
            <w:pPr>
              <w:autoSpaceDE w:val="0"/>
              <w:autoSpaceDN w:val="0"/>
              <w:adjustRightInd w:val="0"/>
              <w:spacing w:after="0" w:line="240" w:lineRule="auto"/>
              <w:jc w:val="right"/>
              <w:rPr>
                <w:color w:val="000000"/>
                <w:sz w:val="20"/>
                <w:szCs w:val="20"/>
              </w:rPr>
            </w:pPr>
            <w:r>
              <w:rPr>
                <w:rFonts w:ascii="Times New Roman" w:hAnsi="Times New Roman" w:cs="Times New Roman"/>
                <w:color w:val="000000"/>
                <w:sz w:val="24"/>
                <w:szCs w:val="24"/>
              </w:rPr>
              <w:t>Экспертиза (</w:t>
            </w:r>
            <w:r>
              <w:rPr>
                <w:rFonts w:ascii="Times New Roman" w:hAnsi="Times New Roman" w:cs="Times New Roman"/>
                <w:i/>
                <w:iCs/>
                <w:color w:val="000000"/>
                <w:sz w:val="24"/>
                <w:szCs w:val="24"/>
              </w:rPr>
              <w:t>Затраты на проведение экспертизы и согласование с ресурсонабжающими организациями. Специализированными учреждениями культуры, образования и др</w:t>
            </w:r>
            <w:r>
              <w:rPr>
                <w:rFonts w:ascii="Times New Roman" w:hAnsi="Times New Roman" w:cs="Times New Roman"/>
                <w:color w:val="000000"/>
                <w:sz w:val="24"/>
                <w:szCs w:val="24"/>
              </w:rPr>
              <w:t>.)</w:t>
            </w:r>
          </w:p>
        </w:tc>
      </w:tr>
      <w:tr w:rsidR="002C4F92" w14:paraId="302118C5" w14:textId="77777777" w:rsidTr="0079710C">
        <w:trPr>
          <w:gridAfter w:val="2"/>
          <w:wAfter w:w="75" w:type="dxa"/>
          <w:trHeight w:val="913"/>
        </w:trPr>
        <w:tc>
          <w:tcPr>
            <w:tcW w:w="906" w:type="dxa"/>
            <w:tcBorders>
              <w:top w:val="nil"/>
              <w:left w:val="single" w:sz="12" w:space="0" w:color="000000"/>
              <w:bottom w:val="single" w:sz="12" w:space="0" w:color="000000"/>
              <w:right w:val="single" w:sz="12" w:space="0" w:color="000000"/>
            </w:tcBorders>
          </w:tcPr>
          <w:p w14:paraId="44166EEC"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4872" w:type="dxa"/>
            <w:gridSpan w:val="4"/>
            <w:tcBorders>
              <w:top w:val="single" w:sz="12" w:space="0" w:color="000000"/>
              <w:left w:val="single" w:sz="12" w:space="0" w:color="000000"/>
              <w:bottom w:val="single" w:sz="12" w:space="0" w:color="000000"/>
              <w:right w:val="nil"/>
            </w:tcBorders>
          </w:tcPr>
          <w:p w14:paraId="2BAA1AD8"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Информационные стенды (</w:t>
            </w:r>
            <w:r>
              <w:rPr>
                <w:rFonts w:ascii="Times New Roman" w:hAnsi="Times New Roman" w:cs="Times New Roman"/>
                <w:i/>
                <w:iCs/>
                <w:color w:val="000000"/>
                <w:sz w:val="24"/>
                <w:szCs w:val="24"/>
              </w:rPr>
              <w:t>Разработка, изготовление и установка информационных указателей об объекте</w:t>
            </w:r>
            <w:r>
              <w:rPr>
                <w:rFonts w:ascii="Times New Roman" w:hAnsi="Times New Roman" w:cs="Times New Roman"/>
                <w:color w:val="000000"/>
                <w:sz w:val="24"/>
                <w:szCs w:val="24"/>
              </w:rPr>
              <w:t>)</w:t>
            </w:r>
          </w:p>
        </w:tc>
        <w:tc>
          <w:tcPr>
            <w:tcW w:w="567" w:type="dxa"/>
            <w:tcBorders>
              <w:top w:val="single" w:sz="12" w:space="0" w:color="000000"/>
              <w:left w:val="nil"/>
              <w:bottom w:val="single" w:sz="12" w:space="0" w:color="000000"/>
              <w:right w:val="nil"/>
            </w:tcBorders>
          </w:tcPr>
          <w:p w14:paraId="37D49268" w14:textId="77777777" w:rsidR="002C4F92" w:rsidRDefault="002C4F92" w:rsidP="0079710C">
            <w:pPr>
              <w:autoSpaceDE w:val="0"/>
              <w:autoSpaceDN w:val="0"/>
              <w:adjustRightInd w:val="0"/>
              <w:spacing w:after="0" w:line="240" w:lineRule="auto"/>
              <w:jc w:val="right"/>
              <w:rPr>
                <w:color w:val="000000"/>
                <w:sz w:val="20"/>
                <w:szCs w:val="20"/>
              </w:rPr>
            </w:pPr>
          </w:p>
        </w:tc>
        <w:tc>
          <w:tcPr>
            <w:tcW w:w="1041" w:type="dxa"/>
            <w:gridSpan w:val="2"/>
            <w:tcBorders>
              <w:top w:val="single" w:sz="12" w:space="0" w:color="000000"/>
              <w:left w:val="nil"/>
              <w:bottom w:val="single" w:sz="12" w:space="0" w:color="000000"/>
              <w:right w:val="nil"/>
            </w:tcBorders>
          </w:tcPr>
          <w:p w14:paraId="710173A0" w14:textId="77777777" w:rsidR="002C4F92" w:rsidRDefault="002C4F92" w:rsidP="0079710C">
            <w:pPr>
              <w:autoSpaceDE w:val="0"/>
              <w:autoSpaceDN w:val="0"/>
              <w:adjustRightInd w:val="0"/>
              <w:spacing w:after="0" w:line="240" w:lineRule="auto"/>
              <w:jc w:val="right"/>
              <w:rPr>
                <w:color w:val="000000"/>
                <w:sz w:val="20"/>
                <w:szCs w:val="20"/>
              </w:rPr>
            </w:pPr>
          </w:p>
        </w:tc>
        <w:tc>
          <w:tcPr>
            <w:tcW w:w="660" w:type="dxa"/>
            <w:gridSpan w:val="3"/>
            <w:tcBorders>
              <w:top w:val="single" w:sz="12" w:space="0" w:color="000000"/>
              <w:left w:val="nil"/>
              <w:bottom w:val="single" w:sz="12" w:space="0" w:color="000000"/>
              <w:right w:val="nil"/>
            </w:tcBorders>
          </w:tcPr>
          <w:p w14:paraId="5FBDA4C7"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single" w:sz="12" w:space="0" w:color="000000"/>
              <w:left w:val="nil"/>
              <w:bottom w:val="single" w:sz="12" w:space="0" w:color="000000"/>
              <w:right w:val="nil"/>
            </w:tcBorders>
          </w:tcPr>
          <w:p w14:paraId="0967569D" w14:textId="77777777" w:rsidR="002C4F92" w:rsidRDefault="002C4F92" w:rsidP="0079710C">
            <w:pPr>
              <w:autoSpaceDE w:val="0"/>
              <w:autoSpaceDN w:val="0"/>
              <w:adjustRightInd w:val="0"/>
              <w:spacing w:after="0" w:line="240" w:lineRule="auto"/>
              <w:jc w:val="right"/>
              <w:rPr>
                <w:color w:val="000000"/>
                <w:sz w:val="20"/>
                <w:szCs w:val="20"/>
              </w:rPr>
            </w:pPr>
          </w:p>
        </w:tc>
        <w:tc>
          <w:tcPr>
            <w:tcW w:w="1679" w:type="dxa"/>
            <w:gridSpan w:val="4"/>
            <w:tcBorders>
              <w:top w:val="single" w:sz="12" w:space="0" w:color="000000"/>
              <w:left w:val="nil"/>
              <w:bottom w:val="single" w:sz="12" w:space="0" w:color="000000"/>
              <w:right w:val="single" w:sz="12" w:space="0" w:color="000000"/>
            </w:tcBorders>
          </w:tcPr>
          <w:p w14:paraId="5C728339" w14:textId="77777777" w:rsidR="002C4F92" w:rsidRDefault="002C4F92" w:rsidP="0079710C">
            <w:pPr>
              <w:autoSpaceDE w:val="0"/>
              <w:autoSpaceDN w:val="0"/>
              <w:adjustRightInd w:val="0"/>
              <w:spacing w:after="0" w:line="240" w:lineRule="auto"/>
              <w:jc w:val="right"/>
              <w:rPr>
                <w:color w:val="000000"/>
                <w:sz w:val="20"/>
                <w:szCs w:val="20"/>
              </w:rPr>
            </w:pPr>
          </w:p>
        </w:tc>
      </w:tr>
      <w:tr w:rsidR="0079710C" w14:paraId="375E48A7" w14:textId="77777777" w:rsidTr="0079710C">
        <w:trPr>
          <w:gridAfter w:val="2"/>
          <w:wAfter w:w="75" w:type="dxa"/>
          <w:trHeight w:val="255"/>
        </w:trPr>
        <w:tc>
          <w:tcPr>
            <w:tcW w:w="2802" w:type="dxa"/>
            <w:gridSpan w:val="2"/>
            <w:tcBorders>
              <w:top w:val="single" w:sz="12" w:space="0" w:color="000000"/>
              <w:left w:val="single" w:sz="12" w:space="0" w:color="000000"/>
              <w:bottom w:val="single" w:sz="12" w:space="0" w:color="000000"/>
              <w:right w:val="nil"/>
            </w:tcBorders>
          </w:tcPr>
          <w:p w14:paraId="00C00919"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Итого по разделу 4</w:t>
            </w:r>
            <w:r>
              <w:rPr>
                <w:rFonts w:ascii="Times New Roman" w:hAnsi="Times New Roman" w:cs="Times New Roman"/>
                <w:color w:val="000000"/>
                <w:sz w:val="24"/>
                <w:szCs w:val="24"/>
              </w:rPr>
              <w:t xml:space="preserve"> (Сумма 4.1-4.3 (в т.ч. НДС 12%)</w:t>
            </w:r>
          </w:p>
        </w:tc>
        <w:tc>
          <w:tcPr>
            <w:tcW w:w="666" w:type="dxa"/>
            <w:tcBorders>
              <w:top w:val="single" w:sz="12" w:space="0" w:color="000000"/>
              <w:left w:val="nil"/>
              <w:bottom w:val="single" w:sz="12" w:space="0" w:color="000000"/>
              <w:right w:val="single" w:sz="12" w:space="0" w:color="000000"/>
            </w:tcBorders>
          </w:tcPr>
          <w:p w14:paraId="6229BB27" w14:textId="77777777" w:rsidR="002C4F92" w:rsidRDefault="002C4F92" w:rsidP="0079710C">
            <w:pPr>
              <w:autoSpaceDE w:val="0"/>
              <w:autoSpaceDN w:val="0"/>
              <w:adjustRightInd w:val="0"/>
              <w:spacing w:after="0" w:line="240" w:lineRule="auto"/>
              <w:jc w:val="right"/>
              <w:rPr>
                <w:color w:val="000000"/>
                <w:sz w:val="20"/>
                <w:szCs w:val="20"/>
              </w:rPr>
            </w:pPr>
          </w:p>
        </w:tc>
        <w:tc>
          <w:tcPr>
            <w:tcW w:w="2310" w:type="dxa"/>
            <w:gridSpan w:val="2"/>
            <w:tcBorders>
              <w:top w:val="single" w:sz="12" w:space="0" w:color="000000"/>
              <w:left w:val="single" w:sz="12" w:space="0" w:color="000000"/>
              <w:bottom w:val="single" w:sz="12" w:space="0" w:color="000000"/>
              <w:right w:val="nil"/>
            </w:tcBorders>
          </w:tcPr>
          <w:p w14:paraId="75FDB469"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567" w:type="dxa"/>
            <w:tcBorders>
              <w:top w:val="single" w:sz="12" w:space="0" w:color="000000"/>
              <w:left w:val="nil"/>
              <w:bottom w:val="single" w:sz="12" w:space="0" w:color="000000"/>
              <w:right w:val="nil"/>
            </w:tcBorders>
          </w:tcPr>
          <w:p w14:paraId="20FF255F" w14:textId="77777777" w:rsidR="002C4F92" w:rsidRDefault="002C4F92" w:rsidP="0079710C">
            <w:pPr>
              <w:autoSpaceDE w:val="0"/>
              <w:autoSpaceDN w:val="0"/>
              <w:adjustRightInd w:val="0"/>
              <w:spacing w:after="0" w:line="240" w:lineRule="auto"/>
              <w:jc w:val="right"/>
              <w:rPr>
                <w:color w:val="000000"/>
                <w:sz w:val="20"/>
                <w:szCs w:val="20"/>
              </w:rPr>
            </w:pPr>
          </w:p>
        </w:tc>
        <w:tc>
          <w:tcPr>
            <w:tcW w:w="1041" w:type="dxa"/>
            <w:gridSpan w:val="2"/>
            <w:tcBorders>
              <w:top w:val="single" w:sz="12" w:space="0" w:color="000000"/>
              <w:left w:val="nil"/>
              <w:bottom w:val="single" w:sz="12" w:space="0" w:color="000000"/>
              <w:right w:val="nil"/>
            </w:tcBorders>
          </w:tcPr>
          <w:p w14:paraId="77495F7C" w14:textId="77777777" w:rsidR="002C4F92" w:rsidRDefault="002C4F92" w:rsidP="0079710C">
            <w:pPr>
              <w:autoSpaceDE w:val="0"/>
              <w:autoSpaceDN w:val="0"/>
              <w:adjustRightInd w:val="0"/>
              <w:spacing w:after="0" w:line="240" w:lineRule="auto"/>
              <w:jc w:val="right"/>
              <w:rPr>
                <w:color w:val="000000"/>
                <w:sz w:val="20"/>
                <w:szCs w:val="20"/>
              </w:rPr>
            </w:pPr>
          </w:p>
        </w:tc>
        <w:tc>
          <w:tcPr>
            <w:tcW w:w="660" w:type="dxa"/>
            <w:gridSpan w:val="3"/>
            <w:tcBorders>
              <w:top w:val="single" w:sz="12" w:space="0" w:color="000000"/>
              <w:left w:val="nil"/>
              <w:bottom w:val="single" w:sz="12" w:space="0" w:color="000000"/>
              <w:right w:val="nil"/>
            </w:tcBorders>
          </w:tcPr>
          <w:p w14:paraId="54E11E2B"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single" w:sz="12" w:space="0" w:color="000000"/>
              <w:left w:val="nil"/>
              <w:bottom w:val="single" w:sz="12" w:space="0" w:color="000000"/>
              <w:right w:val="single" w:sz="12" w:space="0" w:color="000000"/>
            </w:tcBorders>
          </w:tcPr>
          <w:p w14:paraId="5B4F36DB" w14:textId="77777777" w:rsidR="002C4F92" w:rsidRDefault="002C4F92" w:rsidP="0079710C">
            <w:pPr>
              <w:autoSpaceDE w:val="0"/>
              <w:autoSpaceDN w:val="0"/>
              <w:adjustRightInd w:val="0"/>
              <w:spacing w:after="0" w:line="240" w:lineRule="auto"/>
              <w:jc w:val="right"/>
              <w:rPr>
                <w:color w:val="000000"/>
                <w:sz w:val="20"/>
                <w:szCs w:val="20"/>
              </w:rPr>
            </w:pPr>
          </w:p>
        </w:tc>
        <w:tc>
          <w:tcPr>
            <w:tcW w:w="1679" w:type="dxa"/>
            <w:gridSpan w:val="4"/>
            <w:tcBorders>
              <w:top w:val="nil"/>
              <w:left w:val="nil"/>
              <w:bottom w:val="single" w:sz="12" w:space="0" w:color="000000"/>
              <w:right w:val="single" w:sz="12" w:space="0" w:color="000000"/>
            </w:tcBorders>
          </w:tcPr>
          <w:p w14:paraId="08F8443B" w14:textId="77777777" w:rsidR="002C4F92" w:rsidRDefault="002C4F92" w:rsidP="0079710C">
            <w:pPr>
              <w:autoSpaceDE w:val="0"/>
              <w:autoSpaceDN w:val="0"/>
              <w:adjustRightInd w:val="0"/>
              <w:spacing w:after="0" w:line="240" w:lineRule="auto"/>
              <w:jc w:val="center"/>
              <w:rPr>
                <w:rFonts w:ascii="Times New Roman" w:hAnsi="Times New Roman" w:cs="Times New Roman"/>
                <w:b/>
                <w:bCs/>
                <w:color w:val="000000"/>
                <w:sz w:val="24"/>
                <w:szCs w:val="24"/>
              </w:rPr>
            </w:pPr>
          </w:p>
        </w:tc>
      </w:tr>
      <w:tr w:rsidR="0079710C" w14:paraId="25463168" w14:textId="77777777" w:rsidTr="0079710C">
        <w:trPr>
          <w:gridAfter w:val="2"/>
          <w:wAfter w:w="75" w:type="dxa"/>
          <w:trHeight w:val="255"/>
        </w:trPr>
        <w:tc>
          <w:tcPr>
            <w:tcW w:w="906" w:type="dxa"/>
            <w:tcBorders>
              <w:top w:val="nil"/>
              <w:left w:val="single" w:sz="12" w:space="0" w:color="000000"/>
              <w:bottom w:val="single" w:sz="12" w:space="0" w:color="000000"/>
              <w:right w:val="single" w:sz="12" w:space="0" w:color="000000"/>
            </w:tcBorders>
          </w:tcPr>
          <w:p w14:paraId="3715F181" w14:textId="77777777" w:rsidR="002C4F92" w:rsidRDefault="002C4F92" w:rsidP="0079710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tc>
        <w:tc>
          <w:tcPr>
            <w:tcW w:w="1896" w:type="dxa"/>
            <w:tcBorders>
              <w:top w:val="single" w:sz="12" w:space="0" w:color="000000"/>
              <w:left w:val="single" w:sz="12" w:space="0" w:color="000000"/>
              <w:bottom w:val="single" w:sz="12" w:space="0" w:color="000000"/>
              <w:right w:val="nil"/>
            </w:tcBorders>
          </w:tcPr>
          <w:p w14:paraId="5FDEBC9A" w14:textId="77777777" w:rsidR="002C4F92" w:rsidRDefault="002C4F92" w:rsidP="0079710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Раздел 5. Иные затраты </w:t>
            </w:r>
          </w:p>
        </w:tc>
        <w:tc>
          <w:tcPr>
            <w:tcW w:w="666" w:type="dxa"/>
            <w:tcBorders>
              <w:top w:val="single" w:sz="12" w:space="0" w:color="000000"/>
              <w:left w:val="nil"/>
              <w:bottom w:val="single" w:sz="12" w:space="0" w:color="000000"/>
              <w:right w:val="nil"/>
            </w:tcBorders>
          </w:tcPr>
          <w:p w14:paraId="7EF63882" w14:textId="77777777" w:rsidR="002C4F92" w:rsidRDefault="002C4F92" w:rsidP="0079710C">
            <w:pPr>
              <w:autoSpaceDE w:val="0"/>
              <w:autoSpaceDN w:val="0"/>
              <w:adjustRightInd w:val="0"/>
              <w:spacing w:after="0" w:line="240" w:lineRule="auto"/>
              <w:jc w:val="right"/>
              <w:rPr>
                <w:color w:val="000000"/>
                <w:sz w:val="20"/>
                <w:szCs w:val="20"/>
              </w:rPr>
            </w:pPr>
          </w:p>
        </w:tc>
        <w:tc>
          <w:tcPr>
            <w:tcW w:w="2310" w:type="dxa"/>
            <w:gridSpan w:val="2"/>
            <w:tcBorders>
              <w:top w:val="single" w:sz="12" w:space="0" w:color="000000"/>
              <w:left w:val="nil"/>
              <w:bottom w:val="single" w:sz="12" w:space="0" w:color="000000"/>
              <w:right w:val="nil"/>
            </w:tcBorders>
          </w:tcPr>
          <w:p w14:paraId="46E2C7E4" w14:textId="77777777" w:rsidR="002C4F92" w:rsidRDefault="002C4F92" w:rsidP="0079710C">
            <w:pPr>
              <w:autoSpaceDE w:val="0"/>
              <w:autoSpaceDN w:val="0"/>
              <w:adjustRightInd w:val="0"/>
              <w:spacing w:after="0" w:line="240" w:lineRule="auto"/>
              <w:jc w:val="right"/>
              <w:rPr>
                <w:color w:val="000000"/>
                <w:sz w:val="20"/>
                <w:szCs w:val="20"/>
              </w:rPr>
            </w:pPr>
          </w:p>
        </w:tc>
        <w:tc>
          <w:tcPr>
            <w:tcW w:w="567" w:type="dxa"/>
            <w:tcBorders>
              <w:top w:val="single" w:sz="12" w:space="0" w:color="000000"/>
              <w:left w:val="nil"/>
              <w:bottom w:val="single" w:sz="12" w:space="0" w:color="000000"/>
              <w:right w:val="nil"/>
            </w:tcBorders>
          </w:tcPr>
          <w:p w14:paraId="051B48A1" w14:textId="77777777" w:rsidR="002C4F92" w:rsidRDefault="002C4F92" w:rsidP="0079710C">
            <w:pPr>
              <w:autoSpaceDE w:val="0"/>
              <w:autoSpaceDN w:val="0"/>
              <w:adjustRightInd w:val="0"/>
              <w:spacing w:after="0" w:line="240" w:lineRule="auto"/>
              <w:jc w:val="right"/>
              <w:rPr>
                <w:color w:val="000000"/>
                <w:sz w:val="20"/>
                <w:szCs w:val="20"/>
              </w:rPr>
            </w:pPr>
          </w:p>
        </w:tc>
        <w:tc>
          <w:tcPr>
            <w:tcW w:w="1041" w:type="dxa"/>
            <w:gridSpan w:val="2"/>
            <w:tcBorders>
              <w:top w:val="single" w:sz="12" w:space="0" w:color="000000"/>
              <w:left w:val="nil"/>
              <w:bottom w:val="single" w:sz="12" w:space="0" w:color="000000"/>
              <w:right w:val="nil"/>
            </w:tcBorders>
          </w:tcPr>
          <w:p w14:paraId="02BDF0F4" w14:textId="77777777" w:rsidR="002C4F92" w:rsidRDefault="002C4F92" w:rsidP="0079710C">
            <w:pPr>
              <w:autoSpaceDE w:val="0"/>
              <w:autoSpaceDN w:val="0"/>
              <w:adjustRightInd w:val="0"/>
              <w:spacing w:after="0" w:line="240" w:lineRule="auto"/>
              <w:jc w:val="right"/>
              <w:rPr>
                <w:color w:val="000000"/>
                <w:sz w:val="20"/>
                <w:szCs w:val="20"/>
              </w:rPr>
            </w:pPr>
          </w:p>
        </w:tc>
        <w:tc>
          <w:tcPr>
            <w:tcW w:w="660" w:type="dxa"/>
            <w:gridSpan w:val="3"/>
            <w:tcBorders>
              <w:top w:val="single" w:sz="12" w:space="0" w:color="000000"/>
              <w:left w:val="nil"/>
              <w:bottom w:val="single" w:sz="12" w:space="0" w:color="000000"/>
              <w:right w:val="nil"/>
            </w:tcBorders>
          </w:tcPr>
          <w:p w14:paraId="4BD1776A"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single" w:sz="12" w:space="0" w:color="000000"/>
              <w:left w:val="nil"/>
              <w:bottom w:val="single" w:sz="12" w:space="0" w:color="000000"/>
              <w:right w:val="nil"/>
            </w:tcBorders>
          </w:tcPr>
          <w:p w14:paraId="3DDEEEE2" w14:textId="77777777" w:rsidR="002C4F92" w:rsidRDefault="002C4F92" w:rsidP="0079710C">
            <w:pPr>
              <w:autoSpaceDE w:val="0"/>
              <w:autoSpaceDN w:val="0"/>
              <w:adjustRightInd w:val="0"/>
              <w:spacing w:after="0" w:line="240" w:lineRule="auto"/>
              <w:jc w:val="right"/>
              <w:rPr>
                <w:color w:val="000000"/>
                <w:sz w:val="20"/>
                <w:szCs w:val="20"/>
              </w:rPr>
            </w:pPr>
          </w:p>
        </w:tc>
        <w:tc>
          <w:tcPr>
            <w:tcW w:w="1679" w:type="dxa"/>
            <w:gridSpan w:val="4"/>
            <w:tcBorders>
              <w:top w:val="single" w:sz="12" w:space="0" w:color="000000"/>
              <w:left w:val="nil"/>
              <w:bottom w:val="single" w:sz="12" w:space="0" w:color="000000"/>
              <w:right w:val="single" w:sz="12" w:space="0" w:color="000000"/>
            </w:tcBorders>
          </w:tcPr>
          <w:p w14:paraId="2C7F289F" w14:textId="77777777" w:rsidR="002C4F92" w:rsidRDefault="002C4F92" w:rsidP="0079710C">
            <w:pPr>
              <w:autoSpaceDE w:val="0"/>
              <w:autoSpaceDN w:val="0"/>
              <w:adjustRightInd w:val="0"/>
              <w:spacing w:after="0" w:line="240" w:lineRule="auto"/>
              <w:jc w:val="right"/>
              <w:rPr>
                <w:color w:val="000000"/>
                <w:sz w:val="20"/>
                <w:szCs w:val="20"/>
              </w:rPr>
            </w:pPr>
          </w:p>
        </w:tc>
      </w:tr>
      <w:tr w:rsidR="002C4F92" w14:paraId="10A4259A" w14:textId="77777777" w:rsidTr="0079710C">
        <w:trPr>
          <w:gridAfter w:val="2"/>
          <w:wAfter w:w="75" w:type="dxa"/>
          <w:trHeight w:val="255"/>
        </w:trPr>
        <w:tc>
          <w:tcPr>
            <w:tcW w:w="906" w:type="dxa"/>
            <w:tcBorders>
              <w:top w:val="nil"/>
              <w:left w:val="single" w:sz="12" w:space="0" w:color="000000"/>
              <w:bottom w:val="single" w:sz="12" w:space="0" w:color="000000"/>
              <w:right w:val="single" w:sz="12" w:space="0" w:color="000000"/>
            </w:tcBorders>
          </w:tcPr>
          <w:p w14:paraId="10E22DDD" w14:textId="77777777" w:rsidR="002C4F92" w:rsidRDefault="002C4F92" w:rsidP="0079710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5.1</w:t>
            </w:r>
          </w:p>
        </w:tc>
        <w:tc>
          <w:tcPr>
            <w:tcW w:w="4872" w:type="dxa"/>
            <w:gridSpan w:val="4"/>
            <w:tcBorders>
              <w:top w:val="single" w:sz="12" w:space="0" w:color="000000"/>
              <w:left w:val="single" w:sz="12" w:space="0" w:color="000000"/>
              <w:bottom w:val="single" w:sz="12" w:space="0" w:color="000000"/>
              <w:right w:val="nil"/>
            </w:tcBorders>
          </w:tcPr>
          <w:p w14:paraId="50062AE9"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Отдельные работы и затраты, которые не учтены в других разделах в связи со </w:t>
            </w:r>
            <w:r>
              <w:rPr>
                <w:rFonts w:ascii="Times New Roman" w:hAnsi="Times New Roman" w:cs="Times New Roman"/>
                <w:color w:val="000000"/>
                <w:sz w:val="24"/>
                <w:szCs w:val="24"/>
              </w:rPr>
              <w:lastRenderedPageBreak/>
              <w:t>спецификой их проведения оплаты</w:t>
            </w:r>
          </w:p>
        </w:tc>
        <w:tc>
          <w:tcPr>
            <w:tcW w:w="567" w:type="dxa"/>
            <w:tcBorders>
              <w:top w:val="single" w:sz="12" w:space="0" w:color="000000"/>
              <w:left w:val="nil"/>
              <w:bottom w:val="single" w:sz="12" w:space="0" w:color="000000"/>
              <w:right w:val="nil"/>
            </w:tcBorders>
          </w:tcPr>
          <w:p w14:paraId="17A90C41" w14:textId="77777777" w:rsidR="002C4F92" w:rsidRDefault="002C4F92" w:rsidP="0079710C">
            <w:pPr>
              <w:autoSpaceDE w:val="0"/>
              <w:autoSpaceDN w:val="0"/>
              <w:adjustRightInd w:val="0"/>
              <w:spacing w:after="0" w:line="240" w:lineRule="auto"/>
              <w:jc w:val="right"/>
              <w:rPr>
                <w:color w:val="000000"/>
                <w:sz w:val="20"/>
                <w:szCs w:val="20"/>
              </w:rPr>
            </w:pPr>
          </w:p>
        </w:tc>
        <w:tc>
          <w:tcPr>
            <w:tcW w:w="1041" w:type="dxa"/>
            <w:gridSpan w:val="2"/>
            <w:tcBorders>
              <w:top w:val="single" w:sz="12" w:space="0" w:color="000000"/>
              <w:left w:val="nil"/>
              <w:bottom w:val="single" w:sz="12" w:space="0" w:color="000000"/>
              <w:right w:val="nil"/>
            </w:tcBorders>
          </w:tcPr>
          <w:p w14:paraId="4B47EAC3" w14:textId="77777777" w:rsidR="002C4F92" w:rsidRDefault="002C4F92" w:rsidP="0079710C">
            <w:pPr>
              <w:autoSpaceDE w:val="0"/>
              <w:autoSpaceDN w:val="0"/>
              <w:adjustRightInd w:val="0"/>
              <w:spacing w:after="0" w:line="240" w:lineRule="auto"/>
              <w:jc w:val="right"/>
              <w:rPr>
                <w:color w:val="000000"/>
                <w:sz w:val="20"/>
                <w:szCs w:val="20"/>
              </w:rPr>
            </w:pPr>
          </w:p>
        </w:tc>
        <w:tc>
          <w:tcPr>
            <w:tcW w:w="660" w:type="dxa"/>
            <w:gridSpan w:val="3"/>
            <w:tcBorders>
              <w:top w:val="single" w:sz="12" w:space="0" w:color="000000"/>
              <w:left w:val="nil"/>
              <w:bottom w:val="single" w:sz="12" w:space="0" w:color="000000"/>
              <w:right w:val="nil"/>
            </w:tcBorders>
          </w:tcPr>
          <w:p w14:paraId="210609D1"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single" w:sz="12" w:space="0" w:color="000000"/>
              <w:left w:val="nil"/>
              <w:bottom w:val="single" w:sz="12" w:space="0" w:color="000000"/>
              <w:right w:val="nil"/>
            </w:tcBorders>
          </w:tcPr>
          <w:p w14:paraId="7FB35BA2" w14:textId="77777777" w:rsidR="002C4F92" w:rsidRDefault="002C4F92" w:rsidP="0079710C">
            <w:pPr>
              <w:autoSpaceDE w:val="0"/>
              <w:autoSpaceDN w:val="0"/>
              <w:adjustRightInd w:val="0"/>
              <w:spacing w:after="0" w:line="240" w:lineRule="auto"/>
              <w:jc w:val="right"/>
              <w:rPr>
                <w:color w:val="000000"/>
                <w:sz w:val="20"/>
                <w:szCs w:val="20"/>
              </w:rPr>
            </w:pPr>
          </w:p>
        </w:tc>
        <w:tc>
          <w:tcPr>
            <w:tcW w:w="1679" w:type="dxa"/>
            <w:gridSpan w:val="4"/>
            <w:tcBorders>
              <w:top w:val="single" w:sz="12" w:space="0" w:color="000000"/>
              <w:left w:val="nil"/>
              <w:bottom w:val="single" w:sz="12" w:space="0" w:color="000000"/>
              <w:right w:val="single" w:sz="12" w:space="0" w:color="000000"/>
            </w:tcBorders>
          </w:tcPr>
          <w:p w14:paraId="1ECF4559" w14:textId="77777777" w:rsidR="002C4F92" w:rsidRDefault="002C4F92" w:rsidP="0079710C">
            <w:pPr>
              <w:autoSpaceDE w:val="0"/>
              <w:autoSpaceDN w:val="0"/>
              <w:adjustRightInd w:val="0"/>
              <w:spacing w:after="0" w:line="240" w:lineRule="auto"/>
              <w:jc w:val="right"/>
              <w:rPr>
                <w:color w:val="000000"/>
                <w:sz w:val="20"/>
                <w:szCs w:val="20"/>
              </w:rPr>
            </w:pPr>
          </w:p>
        </w:tc>
      </w:tr>
      <w:tr w:rsidR="0079710C" w14:paraId="42F25836" w14:textId="77777777" w:rsidTr="0079710C">
        <w:trPr>
          <w:gridAfter w:val="2"/>
          <w:wAfter w:w="75" w:type="dxa"/>
          <w:trHeight w:val="255"/>
        </w:trPr>
        <w:tc>
          <w:tcPr>
            <w:tcW w:w="2802" w:type="dxa"/>
            <w:gridSpan w:val="2"/>
            <w:tcBorders>
              <w:top w:val="single" w:sz="12" w:space="0" w:color="000000"/>
              <w:left w:val="single" w:sz="12" w:space="0" w:color="000000"/>
              <w:bottom w:val="single" w:sz="12" w:space="0" w:color="000000"/>
              <w:right w:val="nil"/>
            </w:tcBorders>
          </w:tcPr>
          <w:p w14:paraId="04433641"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Итого по разделу 5</w:t>
            </w:r>
            <w:r>
              <w:rPr>
                <w:rFonts w:ascii="Times New Roman" w:hAnsi="Times New Roman" w:cs="Times New Roman"/>
                <w:color w:val="000000"/>
                <w:sz w:val="24"/>
                <w:szCs w:val="24"/>
              </w:rPr>
              <w:t xml:space="preserve"> (Сумма 5.1 (в т.ч. НДС 12%)</w:t>
            </w:r>
          </w:p>
        </w:tc>
        <w:tc>
          <w:tcPr>
            <w:tcW w:w="666" w:type="dxa"/>
            <w:tcBorders>
              <w:top w:val="single" w:sz="12" w:space="0" w:color="000000"/>
              <w:left w:val="nil"/>
              <w:bottom w:val="single" w:sz="12" w:space="0" w:color="000000"/>
              <w:right w:val="single" w:sz="12" w:space="0" w:color="000000"/>
            </w:tcBorders>
          </w:tcPr>
          <w:p w14:paraId="2184FCA9" w14:textId="77777777" w:rsidR="002C4F92" w:rsidRDefault="002C4F92" w:rsidP="0079710C">
            <w:pPr>
              <w:autoSpaceDE w:val="0"/>
              <w:autoSpaceDN w:val="0"/>
              <w:adjustRightInd w:val="0"/>
              <w:spacing w:after="0" w:line="240" w:lineRule="auto"/>
              <w:jc w:val="right"/>
              <w:rPr>
                <w:color w:val="000000"/>
                <w:sz w:val="20"/>
                <w:szCs w:val="20"/>
              </w:rPr>
            </w:pPr>
          </w:p>
        </w:tc>
        <w:tc>
          <w:tcPr>
            <w:tcW w:w="2310" w:type="dxa"/>
            <w:gridSpan w:val="2"/>
            <w:tcBorders>
              <w:top w:val="single" w:sz="12" w:space="0" w:color="000000"/>
              <w:left w:val="single" w:sz="12" w:space="0" w:color="000000"/>
              <w:bottom w:val="single" w:sz="12" w:space="0" w:color="000000"/>
              <w:right w:val="nil"/>
            </w:tcBorders>
          </w:tcPr>
          <w:p w14:paraId="05DD96D8"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567" w:type="dxa"/>
            <w:tcBorders>
              <w:top w:val="single" w:sz="12" w:space="0" w:color="000000"/>
              <w:left w:val="nil"/>
              <w:bottom w:val="single" w:sz="12" w:space="0" w:color="000000"/>
              <w:right w:val="nil"/>
            </w:tcBorders>
          </w:tcPr>
          <w:p w14:paraId="20F09FD5" w14:textId="77777777" w:rsidR="002C4F92" w:rsidRDefault="002C4F92" w:rsidP="0079710C">
            <w:pPr>
              <w:autoSpaceDE w:val="0"/>
              <w:autoSpaceDN w:val="0"/>
              <w:adjustRightInd w:val="0"/>
              <w:spacing w:after="0" w:line="240" w:lineRule="auto"/>
              <w:jc w:val="right"/>
              <w:rPr>
                <w:color w:val="000000"/>
                <w:sz w:val="20"/>
                <w:szCs w:val="20"/>
              </w:rPr>
            </w:pPr>
          </w:p>
        </w:tc>
        <w:tc>
          <w:tcPr>
            <w:tcW w:w="1041" w:type="dxa"/>
            <w:gridSpan w:val="2"/>
            <w:tcBorders>
              <w:top w:val="single" w:sz="12" w:space="0" w:color="000000"/>
              <w:left w:val="nil"/>
              <w:bottom w:val="single" w:sz="12" w:space="0" w:color="000000"/>
              <w:right w:val="nil"/>
            </w:tcBorders>
          </w:tcPr>
          <w:p w14:paraId="4A306D2B" w14:textId="77777777" w:rsidR="002C4F92" w:rsidRDefault="002C4F92" w:rsidP="0079710C">
            <w:pPr>
              <w:autoSpaceDE w:val="0"/>
              <w:autoSpaceDN w:val="0"/>
              <w:adjustRightInd w:val="0"/>
              <w:spacing w:after="0" w:line="240" w:lineRule="auto"/>
              <w:jc w:val="right"/>
              <w:rPr>
                <w:color w:val="000000"/>
                <w:sz w:val="20"/>
                <w:szCs w:val="20"/>
              </w:rPr>
            </w:pPr>
          </w:p>
        </w:tc>
        <w:tc>
          <w:tcPr>
            <w:tcW w:w="660" w:type="dxa"/>
            <w:gridSpan w:val="3"/>
            <w:tcBorders>
              <w:top w:val="single" w:sz="12" w:space="0" w:color="000000"/>
              <w:left w:val="nil"/>
              <w:bottom w:val="single" w:sz="12" w:space="0" w:color="000000"/>
              <w:right w:val="nil"/>
            </w:tcBorders>
          </w:tcPr>
          <w:p w14:paraId="3ED8ECB4"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single" w:sz="12" w:space="0" w:color="000000"/>
              <w:left w:val="nil"/>
              <w:bottom w:val="single" w:sz="12" w:space="0" w:color="000000"/>
              <w:right w:val="single" w:sz="12" w:space="0" w:color="000000"/>
            </w:tcBorders>
          </w:tcPr>
          <w:p w14:paraId="22FD8651" w14:textId="77777777" w:rsidR="002C4F92" w:rsidRDefault="002C4F92" w:rsidP="0079710C">
            <w:pPr>
              <w:autoSpaceDE w:val="0"/>
              <w:autoSpaceDN w:val="0"/>
              <w:adjustRightInd w:val="0"/>
              <w:spacing w:after="0" w:line="240" w:lineRule="auto"/>
              <w:jc w:val="right"/>
              <w:rPr>
                <w:color w:val="000000"/>
                <w:sz w:val="20"/>
                <w:szCs w:val="20"/>
              </w:rPr>
            </w:pPr>
          </w:p>
        </w:tc>
        <w:tc>
          <w:tcPr>
            <w:tcW w:w="1679" w:type="dxa"/>
            <w:gridSpan w:val="4"/>
            <w:tcBorders>
              <w:top w:val="nil"/>
              <w:left w:val="nil"/>
              <w:bottom w:val="single" w:sz="12" w:space="0" w:color="000000"/>
              <w:right w:val="single" w:sz="12" w:space="0" w:color="000000"/>
            </w:tcBorders>
          </w:tcPr>
          <w:p w14:paraId="73168B7E" w14:textId="77777777" w:rsidR="002C4F92" w:rsidRDefault="002C4F92" w:rsidP="0079710C">
            <w:pPr>
              <w:autoSpaceDE w:val="0"/>
              <w:autoSpaceDN w:val="0"/>
              <w:adjustRightInd w:val="0"/>
              <w:spacing w:after="0" w:line="240" w:lineRule="auto"/>
              <w:jc w:val="center"/>
              <w:rPr>
                <w:rFonts w:ascii="Times New Roman" w:hAnsi="Times New Roman" w:cs="Times New Roman"/>
                <w:b/>
                <w:bCs/>
                <w:color w:val="000000"/>
                <w:sz w:val="24"/>
                <w:szCs w:val="24"/>
              </w:rPr>
            </w:pPr>
          </w:p>
        </w:tc>
      </w:tr>
      <w:tr w:rsidR="0079710C" w14:paraId="1E2B65BF" w14:textId="77777777" w:rsidTr="00614E61">
        <w:trPr>
          <w:gridAfter w:val="2"/>
          <w:wAfter w:w="75" w:type="dxa"/>
          <w:trHeight w:val="255"/>
        </w:trPr>
        <w:tc>
          <w:tcPr>
            <w:tcW w:w="906" w:type="dxa"/>
            <w:tcBorders>
              <w:top w:val="single" w:sz="12" w:space="0" w:color="000000"/>
              <w:left w:val="single" w:sz="12" w:space="0" w:color="000000"/>
              <w:bottom w:val="nil"/>
              <w:right w:val="single" w:sz="12" w:space="0" w:color="000000"/>
            </w:tcBorders>
          </w:tcPr>
          <w:p w14:paraId="662ED7C5" w14:textId="77777777" w:rsidR="0079710C" w:rsidRDefault="0079710C" w:rsidP="0079710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p>
        </w:tc>
        <w:tc>
          <w:tcPr>
            <w:tcW w:w="1896" w:type="dxa"/>
            <w:tcBorders>
              <w:top w:val="nil"/>
              <w:left w:val="nil"/>
              <w:bottom w:val="nil"/>
              <w:right w:val="single" w:sz="12" w:space="0" w:color="000000"/>
            </w:tcBorders>
          </w:tcPr>
          <w:p w14:paraId="2E189DB3" w14:textId="77777777" w:rsidR="0079710C" w:rsidRDefault="0079710C" w:rsidP="0079710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Итого по разделам </w:t>
            </w:r>
          </w:p>
        </w:tc>
        <w:tc>
          <w:tcPr>
            <w:tcW w:w="6542" w:type="dxa"/>
            <w:gridSpan w:val="12"/>
            <w:tcBorders>
              <w:top w:val="single" w:sz="12" w:space="0" w:color="000000"/>
              <w:left w:val="single" w:sz="12" w:space="0" w:color="000000"/>
              <w:bottom w:val="nil"/>
              <w:right w:val="single" w:sz="12" w:space="0" w:color="000000"/>
            </w:tcBorders>
          </w:tcPr>
          <w:p w14:paraId="54768C6F" w14:textId="18FC1179" w:rsidR="0079710C" w:rsidRDefault="0079710C" w:rsidP="0079710C">
            <w:pPr>
              <w:autoSpaceDE w:val="0"/>
              <w:autoSpaceDN w:val="0"/>
              <w:adjustRightInd w:val="0"/>
              <w:spacing w:after="0" w:line="240" w:lineRule="auto"/>
              <w:jc w:val="right"/>
              <w:rPr>
                <w:color w:val="000000"/>
                <w:sz w:val="20"/>
                <w:szCs w:val="20"/>
              </w:rPr>
            </w:pPr>
            <w:r>
              <w:rPr>
                <w:rFonts w:ascii="Times New Roman" w:hAnsi="Times New Roman" w:cs="Times New Roman"/>
                <w:b/>
                <w:bCs/>
                <w:color w:val="000000"/>
                <w:sz w:val="24"/>
                <w:szCs w:val="24"/>
              </w:rPr>
              <w:t>Раздел 6. Сумма стоимости по разделам 1-5</w:t>
            </w:r>
          </w:p>
        </w:tc>
        <w:tc>
          <w:tcPr>
            <w:tcW w:w="1679" w:type="dxa"/>
            <w:gridSpan w:val="4"/>
            <w:tcBorders>
              <w:top w:val="single" w:sz="12" w:space="0" w:color="000000"/>
              <w:left w:val="single" w:sz="12" w:space="0" w:color="000000"/>
              <w:bottom w:val="nil"/>
              <w:right w:val="single" w:sz="12" w:space="0" w:color="000000"/>
            </w:tcBorders>
          </w:tcPr>
          <w:p w14:paraId="62F64E6C" w14:textId="77777777" w:rsidR="0079710C" w:rsidRDefault="0079710C" w:rsidP="0079710C">
            <w:pPr>
              <w:autoSpaceDE w:val="0"/>
              <w:autoSpaceDN w:val="0"/>
              <w:adjustRightInd w:val="0"/>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8 692 400,00</w:t>
            </w:r>
          </w:p>
        </w:tc>
      </w:tr>
      <w:tr w:rsidR="0079710C" w14:paraId="2AB0B399" w14:textId="77777777" w:rsidTr="0079710C">
        <w:trPr>
          <w:gridAfter w:val="2"/>
          <w:wAfter w:w="75" w:type="dxa"/>
          <w:trHeight w:val="255"/>
        </w:trPr>
        <w:tc>
          <w:tcPr>
            <w:tcW w:w="906" w:type="dxa"/>
            <w:tcBorders>
              <w:top w:val="nil"/>
              <w:left w:val="single" w:sz="12" w:space="0" w:color="000000"/>
              <w:bottom w:val="single" w:sz="12" w:space="0" w:color="000000"/>
              <w:right w:val="single" w:sz="12" w:space="0" w:color="000000"/>
            </w:tcBorders>
          </w:tcPr>
          <w:p w14:paraId="01EB0211" w14:textId="77777777" w:rsidR="002C4F92" w:rsidRDefault="002C4F92" w:rsidP="0079710C">
            <w:pPr>
              <w:autoSpaceDE w:val="0"/>
              <w:autoSpaceDN w:val="0"/>
              <w:adjustRightInd w:val="0"/>
              <w:spacing w:after="0" w:line="240" w:lineRule="auto"/>
              <w:jc w:val="right"/>
              <w:rPr>
                <w:color w:val="000000"/>
                <w:sz w:val="20"/>
                <w:szCs w:val="20"/>
              </w:rPr>
            </w:pPr>
          </w:p>
        </w:tc>
        <w:tc>
          <w:tcPr>
            <w:tcW w:w="1896" w:type="dxa"/>
            <w:tcBorders>
              <w:top w:val="nil"/>
              <w:left w:val="nil"/>
              <w:bottom w:val="single" w:sz="12" w:space="0" w:color="000000"/>
              <w:right w:val="single" w:sz="12" w:space="0" w:color="000000"/>
            </w:tcBorders>
          </w:tcPr>
          <w:p w14:paraId="2FBB0A10"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1-5</w:t>
            </w:r>
            <w:r>
              <w:rPr>
                <w:rFonts w:ascii="Times New Roman" w:hAnsi="Times New Roman" w:cs="Times New Roman"/>
                <w:color w:val="000000"/>
                <w:sz w:val="24"/>
                <w:szCs w:val="24"/>
              </w:rPr>
              <w:t xml:space="preserve"> (Сумма по разделам 1-5 (в т.ч. НДС 12%)</w:t>
            </w:r>
          </w:p>
        </w:tc>
        <w:tc>
          <w:tcPr>
            <w:tcW w:w="666" w:type="dxa"/>
            <w:tcBorders>
              <w:top w:val="nil"/>
              <w:left w:val="single" w:sz="12" w:space="0" w:color="000000"/>
              <w:bottom w:val="single" w:sz="12" w:space="0" w:color="000000"/>
              <w:right w:val="nil"/>
            </w:tcBorders>
          </w:tcPr>
          <w:p w14:paraId="357DD105" w14:textId="77777777" w:rsidR="002C4F92" w:rsidRDefault="002C4F92" w:rsidP="0079710C">
            <w:pPr>
              <w:autoSpaceDE w:val="0"/>
              <w:autoSpaceDN w:val="0"/>
              <w:adjustRightInd w:val="0"/>
              <w:spacing w:after="0" w:line="240" w:lineRule="auto"/>
              <w:jc w:val="right"/>
              <w:rPr>
                <w:color w:val="000000"/>
                <w:sz w:val="20"/>
                <w:szCs w:val="20"/>
              </w:rPr>
            </w:pPr>
          </w:p>
        </w:tc>
        <w:tc>
          <w:tcPr>
            <w:tcW w:w="2310" w:type="dxa"/>
            <w:gridSpan w:val="2"/>
            <w:tcBorders>
              <w:top w:val="nil"/>
              <w:left w:val="nil"/>
              <w:bottom w:val="single" w:sz="12" w:space="0" w:color="000000"/>
              <w:right w:val="nil"/>
            </w:tcBorders>
          </w:tcPr>
          <w:p w14:paraId="36C8890E" w14:textId="77777777" w:rsidR="002C4F92" w:rsidRDefault="002C4F92" w:rsidP="0079710C">
            <w:pPr>
              <w:autoSpaceDE w:val="0"/>
              <w:autoSpaceDN w:val="0"/>
              <w:adjustRightInd w:val="0"/>
              <w:spacing w:after="0" w:line="240" w:lineRule="auto"/>
              <w:jc w:val="right"/>
              <w:rPr>
                <w:color w:val="000000"/>
                <w:sz w:val="20"/>
                <w:szCs w:val="20"/>
              </w:rPr>
            </w:pPr>
          </w:p>
        </w:tc>
        <w:tc>
          <w:tcPr>
            <w:tcW w:w="567" w:type="dxa"/>
            <w:tcBorders>
              <w:top w:val="nil"/>
              <w:left w:val="nil"/>
              <w:bottom w:val="single" w:sz="12" w:space="0" w:color="000000"/>
              <w:right w:val="nil"/>
            </w:tcBorders>
          </w:tcPr>
          <w:p w14:paraId="463EA891" w14:textId="77777777" w:rsidR="002C4F92" w:rsidRDefault="002C4F92" w:rsidP="0079710C">
            <w:pPr>
              <w:autoSpaceDE w:val="0"/>
              <w:autoSpaceDN w:val="0"/>
              <w:adjustRightInd w:val="0"/>
              <w:spacing w:after="0" w:line="240" w:lineRule="auto"/>
              <w:jc w:val="right"/>
              <w:rPr>
                <w:color w:val="000000"/>
                <w:sz w:val="20"/>
                <w:szCs w:val="20"/>
              </w:rPr>
            </w:pPr>
          </w:p>
        </w:tc>
        <w:tc>
          <w:tcPr>
            <w:tcW w:w="1041" w:type="dxa"/>
            <w:gridSpan w:val="2"/>
            <w:tcBorders>
              <w:top w:val="nil"/>
              <w:left w:val="nil"/>
              <w:bottom w:val="single" w:sz="12" w:space="0" w:color="000000"/>
              <w:right w:val="nil"/>
            </w:tcBorders>
          </w:tcPr>
          <w:p w14:paraId="6CD58B47" w14:textId="77777777" w:rsidR="002C4F92" w:rsidRDefault="002C4F92" w:rsidP="0079710C">
            <w:pPr>
              <w:autoSpaceDE w:val="0"/>
              <w:autoSpaceDN w:val="0"/>
              <w:adjustRightInd w:val="0"/>
              <w:spacing w:after="0" w:line="240" w:lineRule="auto"/>
              <w:jc w:val="right"/>
              <w:rPr>
                <w:color w:val="000000"/>
                <w:sz w:val="20"/>
                <w:szCs w:val="20"/>
              </w:rPr>
            </w:pPr>
          </w:p>
        </w:tc>
        <w:tc>
          <w:tcPr>
            <w:tcW w:w="660" w:type="dxa"/>
            <w:gridSpan w:val="3"/>
            <w:tcBorders>
              <w:top w:val="nil"/>
              <w:left w:val="nil"/>
              <w:bottom w:val="single" w:sz="12" w:space="0" w:color="000000"/>
              <w:right w:val="nil"/>
            </w:tcBorders>
          </w:tcPr>
          <w:p w14:paraId="574D235E"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nil"/>
              <w:left w:val="nil"/>
              <w:bottom w:val="single" w:sz="12" w:space="0" w:color="000000"/>
              <w:right w:val="single" w:sz="12" w:space="0" w:color="000000"/>
            </w:tcBorders>
          </w:tcPr>
          <w:p w14:paraId="4552C1A9" w14:textId="77777777" w:rsidR="002C4F92" w:rsidRDefault="002C4F92" w:rsidP="0079710C">
            <w:pPr>
              <w:autoSpaceDE w:val="0"/>
              <w:autoSpaceDN w:val="0"/>
              <w:adjustRightInd w:val="0"/>
              <w:spacing w:after="0" w:line="240" w:lineRule="auto"/>
              <w:jc w:val="right"/>
              <w:rPr>
                <w:color w:val="000000"/>
                <w:sz w:val="20"/>
                <w:szCs w:val="20"/>
              </w:rPr>
            </w:pPr>
          </w:p>
        </w:tc>
        <w:tc>
          <w:tcPr>
            <w:tcW w:w="1679" w:type="dxa"/>
            <w:gridSpan w:val="4"/>
            <w:tcBorders>
              <w:top w:val="nil"/>
              <w:left w:val="single" w:sz="12" w:space="0" w:color="000000"/>
              <w:bottom w:val="single" w:sz="12" w:space="0" w:color="000000"/>
              <w:right w:val="single" w:sz="12" w:space="0" w:color="000000"/>
            </w:tcBorders>
          </w:tcPr>
          <w:p w14:paraId="12DC5B8C" w14:textId="77777777" w:rsidR="002C4F92" w:rsidRDefault="002C4F92" w:rsidP="0079710C">
            <w:pPr>
              <w:autoSpaceDE w:val="0"/>
              <w:autoSpaceDN w:val="0"/>
              <w:adjustRightInd w:val="0"/>
              <w:spacing w:after="0" w:line="240" w:lineRule="auto"/>
              <w:jc w:val="right"/>
              <w:rPr>
                <w:color w:val="000000"/>
                <w:sz w:val="20"/>
                <w:szCs w:val="20"/>
              </w:rPr>
            </w:pPr>
          </w:p>
        </w:tc>
      </w:tr>
      <w:tr w:rsidR="0079710C" w14:paraId="2322B284" w14:textId="77777777" w:rsidTr="00C45A09">
        <w:trPr>
          <w:gridAfter w:val="2"/>
          <w:wAfter w:w="75" w:type="dxa"/>
          <w:trHeight w:val="255"/>
        </w:trPr>
        <w:tc>
          <w:tcPr>
            <w:tcW w:w="906" w:type="dxa"/>
            <w:tcBorders>
              <w:top w:val="single" w:sz="12" w:space="0" w:color="000000"/>
              <w:left w:val="single" w:sz="12" w:space="0" w:color="000000"/>
              <w:bottom w:val="nil"/>
              <w:right w:val="single" w:sz="12" w:space="0" w:color="000000"/>
            </w:tcBorders>
          </w:tcPr>
          <w:p w14:paraId="57E6AEBA" w14:textId="77777777" w:rsidR="0079710C" w:rsidRDefault="0079710C" w:rsidP="0079710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w:t>
            </w:r>
          </w:p>
        </w:tc>
        <w:tc>
          <w:tcPr>
            <w:tcW w:w="10117" w:type="dxa"/>
            <w:gridSpan w:val="17"/>
            <w:tcBorders>
              <w:top w:val="single" w:sz="12" w:space="0" w:color="000000"/>
              <w:left w:val="single" w:sz="12" w:space="0" w:color="000000"/>
              <w:bottom w:val="nil"/>
              <w:right w:val="single" w:sz="12" w:space="0" w:color="000000"/>
            </w:tcBorders>
          </w:tcPr>
          <w:p w14:paraId="78B06BC1" w14:textId="60F03BC9" w:rsidR="0079710C" w:rsidRDefault="0079710C" w:rsidP="0079710C">
            <w:pPr>
              <w:autoSpaceDE w:val="0"/>
              <w:autoSpaceDN w:val="0"/>
              <w:adjustRightInd w:val="0"/>
              <w:spacing w:after="0" w:line="240" w:lineRule="auto"/>
              <w:jc w:val="center"/>
              <w:rPr>
                <w:color w:val="000000"/>
                <w:sz w:val="20"/>
                <w:szCs w:val="20"/>
              </w:rPr>
            </w:pPr>
            <w:r>
              <w:rPr>
                <w:rFonts w:ascii="Times New Roman" w:hAnsi="Times New Roman" w:cs="Times New Roman"/>
                <w:b/>
                <w:bCs/>
                <w:color w:val="000000"/>
                <w:sz w:val="24"/>
                <w:szCs w:val="24"/>
              </w:rPr>
              <w:t>Раздел 7. Дополнительные работы и затраты (резерв-прочие)</w:t>
            </w:r>
          </w:p>
        </w:tc>
      </w:tr>
      <w:tr w:rsidR="0079710C" w14:paraId="3C9A7D07" w14:textId="77777777" w:rsidTr="0079710C">
        <w:trPr>
          <w:gridAfter w:val="2"/>
          <w:wAfter w:w="75" w:type="dxa"/>
          <w:trHeight w:val="255"/>
        </w:trPr>
        <w:tc>
          <w:tcPr>
            <w:tcW w:w="906" w:type="dxa"/>
            <w:tcBorders>
              <w:top w:val="nil"/>
              <w:left w:val="single" w:sz="12" w:space="0" w:color="000000"/>
              <w:bottom w:val="single" w:sz="12" w:space="0" w:color="000000"/>
              <w:right w:val="single" w:sz="12" w:space="0" w:color="000000"/>
            </w:tcBorders>
          </w:tcPr>
          <w:p w14:paraId="05273EE9" w14:textId="77777777" w:rsidR="002C4F92" w:rsidRDefault="002C4F92" w:rsidP="0079710C">
            <w:pPr>
              <w:autoSpaceDE w:val="0"/>
              <w:autoSpaceDN w:val="0"/>
              <w:adjustRightInd w:val="0"/>
              <w:spacing w:after="0" w:line="240" w:lineRule="auto"/>
              <w:jc w:val="right"/>
              <w:rPr>
                <w:color w:val="000000"/>
                <w:sz w:val="20"/>
                <w:szCs w:val="20"/>
              </w:rPr>
            </w:pPr>
          </w:p>
        </w:tc>
        <w:tc>
          <w:tcPr>
            <w:tcW w:w="1896" w:type="dxa"/>
            <w:tcBorders>
              <w:top w:val="nil"/>
              <w:left w:val="single" w:sz="12" w:space="0" w:color="000000"/>
              <w:bottom w:val="single" w:sz="12" w:space="0" w:color="000000"/>
              <w:right w:val="nil"/>
            </w:tcBorders>
          </w:tcPr>
          <w:p w14:paraId="4DA512A9"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666" w:type="dxa"/>
            <w:tcBorders>
              <w:top w:val="nil"/>
              <w:left w:val="nil"/>
              <w:bottom w:val="single" w:sz="12" w:space="0" w:color="000000"/>
              <w:right w:val="nil"/>
            </w:tcBorders>
          </w:tcPr>
          <w:p w14:paraId="50C9C911" w14:textId="77777777" w:rsidR="002C4F92" w:rsidRDefault="002C4F92" w:rsidP="0079710C">
            <w:pPr>
              <w:autoSpaceDE w:val="0"/>
              <w:autoSpaceDN w:val="0"/>
              <w:adjustRightInd w:val="0"/>
              <w:spacing w:after="0" w:line="240" w:lineRule="auto"/>
              <w:jc w:val="right"/>
              <w:rPr>
                <w:color w:val="000000"/>
                <w:sz w:val="20"/>
                <w:szCs w:val="20"/>
              </w:rPr>
            </w:pPr>
          </w:p>
        </w:tc>
        <w:tc>
          <w:tcPr>
            <w:tcW w:w="2310" w:type="dxa"/>
            <w:gridSpan w:val="2"/>
            <w:tcBorders>
              <w:top w:val="nil"/>
              <w:left w:val="nil"/>
              <w:bottom w:val="single" w:sz="12" w:space="0" w:color="000000"/>
              <w:right w:val="nil"/>
            </w:tcBorders>
          </w:tcPr>
          <w:p w14:paraId="68336BB0" w14:textId="77777777" w:rsidR="002C4F92" w:rsidRDefault="002C4F92" w:rsidP="0079710C">
            <w:pPr>
              <w:autoSpaceDE w:val="0"/>
              <w:autoSpaceDN w:val="0"/>
              <w:adjustRightInd w:val="0"/>
              <w:spacing w:after="0" w:line="240" w:lineRule="auto"/>
              <w:jc w:val="right"/>
              <w:rPr>
                <w:color w:val="000000"/>
                <w:sz w:val="20"/>
                <w:szCs w:val="20"/>
              </w:rPr>
            </w:pPr>
          </w:p>
        </w:tc>
        <w:tc>
          <w:tcPr>
            <w:tcW w:w="567" w:type="dxa"/>
            <w:tcBorders>
              <w:top w:val="nil"/>
              <w:left w:val="nil"/>
              <w:bottom w:val="single" w:sz="12" w:space="0" w:color="000000"/>
              <w:right w:val="nil"/>
            </w:tcBorders>
          </w:tcPr>
          <w:p w14:paraId="17B728F7" w14:textId="77777777" w:rsidR="002C4F92" w:rsidRDefault="002C4F92" w:rsidP="0079710C">
            <w:pPr>
              <w:autoSpaceDE w:val="0"/>
              <w:autoSpaceDN w:val="0"/>
              <w:adjustRightInd w:val="0"/>
              <w:spacing w:after="0" w:line="240" w:lineRule="auto"/>
              <w:jc w:val="right"/>
              <w:rPr>
                <w:color w:val="000000"/>
                <w:sz w:val="20"/>
                <w:szCs w:val="20"/>
              </w:rPr>
            </w:pPr>
          </w:p>
        </w:tc>
        <w:tc>
          <w:tcPr>
            <w:tcW w:w="1041" w:type="dxa"/>
            <w:gridSpan w:val="2"/>
            <w:tcBorders>
              <w:top w:val="nil"/>
              <w:left w:val="nil"/>
              <w:bottom w:val="single" w:sz="12" w:space="0" w:color="000000"/>
              <w:right w:val="nil"/>
            </w:tcBorders>
          </w:tcPr>
          <w:p w14:paraId="68AB4007" w14:textId="77777777" w:rsidR="002C4F92" w:rsidRDefault="002C4F92" w:rsidP="0079710C">
            <w:pPr>
              <w:autoSpaceDE w:val="0"/>
              <w:autoSpaceDN w:val="0"/>
              <w:adjustRightInd w:val="0"/>
              <w:spacing w:after="0" w:line="240" w:lineRule="auto"/>
              <w:jc w:val="right"/>
              <w:rPr>
                <w:color w:val="000000"/>
                <w:sz w:val="20"/>
                <w:szCs w:val="20"/>
              </w:rPr>
            </w:pPr>
          </w:p>
        </w:tc>
        <w:tc>
          <w:tcPr>
            <w:tcW w:w="660" w:type="dxa"/>
            <w:gridSpan w:val="3"/>
            <w:tcBorders>
              <w:top w:val="nil"/>
              <w:left w:val="nil"/>
              <w:bottom w:val="single" w:sz="12" w:space="0" w:color="000000"/>
              <w:right w:val="nil"/>
            </w:tcBorders>
          </w:tcPr>
          <w:p w14:paraId="0CC44482"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nil"/>
              <w:left w:val="nil"/>
              <w:bottom w:val="single" w:sz="12" w:space="0" w:color="000000"/>
              <w:right w:val="nil"/>
            </w:tcBorders>
          </w:tcPr>
          <w:p w14:paraId="6084DB48" w14:textId="77777777" w:rsidR="002C4F92" w:rsidRDefault="002C4F92" w:rsidP="0079710C">
            <w:pPr>
              <w:autoSpaceDE w:val="0"/>
              <w:autoSpaceDN w:val="0"/>
              <w:adjustRightInd w:val="0"/>
              <w:spacing w:after="0" w:line="240" w:lineRule="auto"/>
              <w:jc w:val="right"/>
              <w:rPr>
                <w:color w:val="000000"/>
                <w:sz w:val="20"/>
                <w:szCs w:val="20"/>
              </w:rPr>
            </w:pPr>
          </w:p>
        </w:tc>
        <w:tc>
          <w:tcPr>
            <w:tcW w:w="1679" w:type="dxa"/>
            <w:gridSpan w:val="4"/>
            <w:tcBorders>
              <w:top w:val="nil"/>
              <w:left w:val="nil"/>
              <w:bottom w:val="single" w:sz="12" w:space="0" w:color="000000"/>
              <w:right w:val="single" w:sz="12" w:space="0" w:color="000000"/>
            </w:tcBorders>
          </w:tcPr>
          <w:p w14:paraId="63DD51DD" w14:textId="77777777" w:rsidR="002C4F92" w:rsidRDefault="002C4F92" w:rsidP="0079710C">
            <w:pPr>
              <w:autoSpaceDE w:val="0"/>
              <w:autoSpaceDN w:val="0"/>
              <w:adjustRightInd w:val="0"/>
              <w:spacing w:after="0" w:line="240" w:lineRule="auto"/>
              <w:jc w:val="right"/>
              <w:rPr>
                <w:color w:val="000000"/>
                <w:sz w:val="20"/>
                <w:szCs w:val="20"/>
              </w:rPr>
            </w:pPr>
          </w:p>
        </w:tc>
      </w:tr>
      <w:tr w:rsidR="002C4F92" w14:paraId="3459B722" w14:textId="77777777" w:rsidTr="0079710C">
        <w:trPr>
          <w:gridAfter w:val="2"/>
          <w:wAfter w:w="75" w:type="dxa"/>
          <w:trHeight w:val="255"/>
        </w:trPr>
        <w:tc>
          <w:tcPr>
            <w:tcW w:w="906" w:type="dxa"/>
            <w:tcBorders>
              <w:top w:val="single" w:sz="12" w:space="0" w:color="000000"/>
              <w:left w:val="single" w:sz="12" w:space="0" w:color="000000"/>
              <w:bottom w:val="nil"/>
              <w:right w:val="single" w:sz="12" w:space="0" w:color="000000"/>
            </w:tcBorders>
          </w:tcPr>
          <w:p w14:paraId="0DBB450C"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1896" w:type="dxa"/>
            <w:tcBorders>
              <w:top w:val="single" w:sz="12" w:space="0" w:color="000000"/>
              <w:left w:val="single" w:sz="12" w:space="0" w:color="000000"/>
              <w:bottom w:val="nil"/>
              <w:right w:val="single" w:sz="12" w:space="0" w:color="000000"/>
            </w:tcBorders>
          </w:tcPr>
          <w:p w14:paraId="6454861E"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документации</w:t>
            </w:r>
          </w:p>
        </w:tc>
        <w:tc>
          <w:tcPr>
            <w:tcW w:w="3543" w:type="dxa"/>
            <w:gridSpan w:val="4"/>
            <w:tcBorders>
              <w:top w:val="single" w:sz="12" w:space="0" w:color="000000"/>
              <w:left w:val="single" w:sz="12" w:space="0" w:color="000000"/>
              <w:bottom w:val="nil"/>
              <w:right w:val="nil"/>
            </w:tcBorders>
          </w:tcPr>
          <w:p w14:paraId="19AA25E9" w14:textId="77777777" w:rsidR="002C4F92" w:rsidRDefault="002C4F92" w:rsidP="0079710C">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1) Дефектная ведомость</w:t>
            </w:r>
            <w:r>
              <w:rPr>
                <w:rFonts w:ascii="Times New Roman" w:hAnsi="Times New Roman" w:cs="Times New Roman"/>
                <w:i/>
                <w:iCs/>
                <w:color w:val="000000"/>
                <w:sz w:val="24"/>
                <w:szCs w:val="24"/>
              </w:rPr>
              <w:t xml:space="preserve"> (При необходимости. Если есть конструкции или элементы, требующие ремонта)</w:t>
            </w:r>
          </w:p>
        </w:tc>
        <w:tc>
          <w:tcPr>
            <w:tcW w:w="1041" w:type="dxa"/>
            <w:gridSpan w:val="2"/>
            <w:tcBorders>
              <w:top w:val="single" w:sz="12" w:space="0" w:color="000000"/>
              <w:left w:val="nil"/>
              <w:bottom w:val="nil"/>
              <w:right w:val="nil"/>
            </w:tcBorders>
          </w:tcPr>
          <w:p w14:paraId="2F7D1C89" w14:textId="77777777" w:rsidR="002C4F92" w:rsidRDefault="002C4F92" w:rsidP="0079710C">
            <w:pPr>
              <w:autoSpaceDE w:val="0"/>
              <w:autoSpaceDN w:val="0"/>
              <w:adjustRightInd w:val="0"/>
              <w:spacing w:after="0" w:line="240" w:lineRule="auto"/>
              <w:jc w:val="right"/>
              <w:rPr>
                <w:color w:val="000000"/>
                <w:sz w:val="20"/>
                <w:szCs w:val="20"/>
              </w:rPr>
            </w:pPr>
          </w:p>
        </w:tc>
        <w:tc>
          <w:tcPr>
            <w:tcW w:w="660" w:type="dxa"/>
            <w:gridSpan w:val="3"/>
            <w:tcBorders>
              <w:top w:val="single" w:sz="12" w:space="0" w:color="000000"/>
              <w:left w:val="nil"/>
              <w:bottom w:val="nil"/>
              <w:right w:val="nil"/>
            </w:tcBorders>
          </w:tcPr>
          <w:p w14:paraId="6DBC72C8"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single" w:sz="12" w:space="0" w:color="000000"/>
              <w:left w:val="nil"/>
              <w:bottom w:val="nil"/>
              <w:right w:val="single" w:sz="12" w:space="0" w:color="000000"/>
            </w:tcBorders>
          </w:tcPr>
          <w:p w14:paraId="718C59A4" w14:textId="77777777" w:rsidR="002C4F92" w:rsidRDefault="002C4F92" w:rsidP="0079710C">
            <w:pPr>
              <w:autoSpaceDE w:val="0"/>
              <w:autoSpaceDN w:val="0"/>
              <w:adjustRightInd w:val="0"/>
              <w:spacing w:after="0" w:line="240" w:lineRule="auto"/>
              <w:jc w:val="right"/>
              <w:rPr>
                <w:color w:val="000000"/>
                <w:sz w:val="20"/>
                <w:szCs w:val="20"/>
              </w:rPr>
            </w:pPr>
          </w:p>
        </w:tc>
        <w:tc>
          <w:tcPr>
            <w:tcW w:w="1679" w:type="dxa"/>
            <w:gridSpan w:val="4"/>
            <w:tcBorders>
              <w:top w:val="nil"/>
              <w:left w:val="nil"/>
              <w:bottom w:val="nil"/>
              <w:right w:val="single" w:sz="12" w:space="0" w:color="000000"/>
            </w:tcBorders>
          </w:tcPr>
          <w:p w14:paraId="3057D381"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r>
      <w:tr w:rsidR="002C4F92" w14:paraId="053FA1E7" w14:textId="77777777" w:rsidTr="0079710C">
        <w:trPr>
          <w:gridAfter w:val="1"/>
          <w:wAfter w:w="16" w:type="dxa"/>
          <w:trHeight w:val="255"/>
        </w:trPr>
        <w:tc>
          <w:tcPr>
            <w:tcW w:w="906" w:type="dxa"/>
            <w:tcBorders>
              <w:top w:val="nil"/>
              <w:left w:val="single" w:sz="12" w:space="0" w:color="000000"/>
              <w:bottom w:val="nil"/>
              <w:right w:val="single" w:sz="12" w:space="0" w:color="000000"/>
            </w:tcBorders>
          </w:tcPr>
          <w:p w14:paraId="70D360D3" w14:textId="77777777" w:rsidR="002C4F92" w:rsidRDefault="002C4F92" w:rsidP="0079710C">
            <w:pPr>
              <w:autoSpaceDE w:val="0"/>
              <w:autoSpaceDN w:val="0"/>
              <w:adjustRightInd w:val="0"/>
              <w:spacing w:after="0" w:line="240" w:lineRule="auto"/>
              <w:jc w:val="right"/>
              <w:rPr>
                <w:color w:val="000000"/>
                <w:sz w:val="20"/>
                <w:szCs w:val="20"/>
              </w:rPr>
            </w:pPr>
          </w:p>
        </w:tc>
        <w:tc>
          <w:tcPr>
            <w:tcW w:w="1896" w:type="dxa"/>
            <w:tcBorders>
              <w:top w:val="nil"/>
              <w:left w:val="single" w:sz="12" w:space="0" w:color="000000"/>
              <w:bottom w:val="nil"/>
              <w:right w:val="single" w:sz="12" w:space="0" w:color="000000"/>
            </w:tcBorders>
          </w:tcPr>
          <w:p w14:paraId="783677CF" w14:textId="77777777" w:rsidR="002C4F92" w:rsidRDefault="002C4F92" w:rsidP="0079710C">
            <w:pPr>
              <w:autoSpaceDE w:val="0"/>
              <w:autoSpaceDN w:val="0"/>
              <w:adjustRightInd w:val="0"/>
              <w:spacing w:after="0" w:line="240" w:lineRule="auto"/>
              <w:jc w:val="right"/>
              <w:rPr>
                <w:color w:val="000000"/>
                <w:sz w:val="20"/>
                <w:szCs w:val="20"/>
              </w:rPr>
            </w:pPr>
          </w:p>
        </w:tc>
        <w:tc>
          <w:tcPr>
            <w:tcW w:w="5295" w:type="dxa"/>
            <w:gridSpan w:val="10"/>
            <w:tcBorders>
              <w:top w:val="nil"/>
              <w:left w:val="single" w:sz="12" w:space="0" w:color="000000"/>
              <w:bottom w:val="nil"/>
              <w:right w:val="nil"/>
            </w:tcBorders>
          </w:tcPr>
          <w:p w14:paraId="5C9F3576" w14:textId="77777777" w:rsidR="002C4F92" w:rsidRDefault="002C4F92" w:rsidP="0079710C">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2) Проект</w:t>
            </w:r>
            <w:r>
              <w:rPr>
                <w:rFonts w:ascii="Times New Roman" w:hAnsi="Times New Roman" w:cs="Times New Roman"/>
                <w:i/>
                <w:iCs/>
                <w:color w:val="000000"/>
                <w:sz w:val="24"/>
                <w:szCs w:val="24"/>
              </w:rPr>
              <w:t xml:space="preserve"> (Проектно-изыскательские работы. Проект производства работ и альбомы (эскизы) технических решений. При необходимости)</w:t>
            </w:r>
          </w:p>
        </w:tc>
        <w:tc>
          <w:tcPr>
            <w:tcW w:w="1298" w:type="dxa"/>
            <w:gridSpan w:val="3"/>
            <w:tcBorders>
              <w:top w:val="nil"/>
              <w:left w:val="nil"/>
              <w:bottom w:val="nil"/>
              <w:right w:val="single" w:sz="12" w:space="0" w:color="000000"/>
            </w:tcBorders>
          </w:tcPr>
          <w:p w14:paraId="62D2D40B" w14:textId="77777777" w:rsidR="002C4F92" w:rsidRDefault="002C4F92" w:rsidP="0079710C">
            <w:pPr>
              <w:autoSpaceDE w:val="0"/>
              <w:autoSpaceDN w:val="0"/>
              <w:adjustRightInd w:val="0"/>
              <w:spacing w:after="0" w:line="240" w:lineRule="auto"/>
              <w:jc w:val="right"/>
              <w:rPr>
                <w:color w:val="000000"/>
                <w:sz w:val="20"/>
                <w:szCs w:val="20"/>
              </w:rPr>
            </w:pPr>
          </w:p>
        </w:tc>
        <w:tc>
          <w:tcPr>
            <w:tcW w:w="1687" w:type="dxa"/>
            <w:gridSpan w:val="4"/>
            <w:tcBorders>
              <w:top w:val="nil"/>
              <w:left w:val="nil"/>
              <w:bottom w:val="nil"/>
              <w:right w:val="single" w:sz="12" w:space="0" w:color="000000"/>
            </w:tcBorders>
          </w:tcPr>
          <w:p w14:paraId="4D1DA494"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r>
      <w:tr w:rsidR="002C4F92" w14:paraId="31753AE7" w14:textId="77777777" w:rsidTr="0079710C">
        <w:trPr>
          <w:gridAfter w:val="1"/>
          <w:wAfter w:w="16" w:type="dxa"/>
          <w:trHeight w:val="255"/>
        </w:trPr>
        <w:tc>
          <w:tcPr>
            <w:tcW w:w="906" w:type="dxa"/>
            <w:tcBorders>
              <w:top w:val="nil"/>
              <w:left w:val="single" w:sz="12" w:space="0" w:color="000000"/>
              <w:bottom w:val="single" w:sz="12" w:space="0" w:color="000000"/>
              <w:right w:val="single" w:sz="12" w:space="0" w:color="000000"/>
            </w:tcBorders>
          </w:tcPr>
          <w:p w14:paraId="7532D01D" w14:textId="77777777" w:rsidR="002C4F92" w:rsidRDefault="002C4F92" w:rsidP="0079710C">
            <w:pPr>
              <w:autoSpaceDE w:val="0"/>
              <w:autoSpaceDN w:val="0"/>
              <w:adjustRightInd w:val="0"/>
              <w:spacing w:after="0" w:line="240" w:lineRule="auto"/>
              <w:jc w:val="right"/>
              <w:rPr>
                <w:color w:val="000000"/>
                <w:sz w:val="20"/>
                <w:szCs w:val="20"/>
              </w:rPr>
            </w:pPr>
          </w:p>
        </w:tc>
        <w:tc>
          <w:tcPr>
            <w:tcW w:w="1896" w:type="dxa"/>
            <w:tcBorders>
              <w:top w:val="nil"/>
              <w:left w:val="single" w:sz="12" w:space="0" w:color="000000"/>
              <w:bottom w:val="single" w:sz="12" w:space="0" w:color="000000"/>
              <w:right w:val="single" w:sz="12" w:space="0" w:color="000000"/>
            </w:tcBorders>
          </w:tcPr>
          <w:p w14:paraId="3966E764" w14:textId="77777777" w:rsidR="002C4F92" w:rsidRDefault="002C4F92" w:rsidP="0079710C">
            <w:pPr>
              <w:autoSpaceDE w:val="0"/>
              <w:autoSpaceDN w:val="0"/>
              <w:adjustRightInd w:val="0"/>
              <w:spacing w:after="0" w:line="240" w:lineRule="auto"/>
              <w:jc w:val="right"/>
              <w:rPr>
                <w:color w:val="000000"/>
                <w:sz w:val="20"/>
                <w:szCs w:val="20"/>
              </w:rPr>
            </w:pPr>
          </w:p>
        </w:tc>
        <w:tc>
          <w:tcPr>
            <w:tcW w:w="4615" w:type="dxa"/>
            <w:gridSpan w:val="7"/>
            <w:tcBorders>
              <w:top w:val="nil"/>
              <w:left w:val="single" w:sz="12" w:space="0" w:color="000000"/>
              <w:bottom w:val="single" w:sz="12" w:space="0" w:color="000000"/>
              <w:right w:val="nil"/>
            </w:tcBorders>
          </w:tcPr>
          <w:p w14:paraId="3BC7AEBC" w14:textId="77777777" w:rsidR="002C4F92" w:rsidRDefault="002C4F92" w:rsidP="0079710C">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3) Смета</w:t>
            </w:r>
            <w:r>
              <w:rPr>
                <w:rFonts w:ascii="Times New Roman" w:hAnsi="Times New Roman" w:cs="Times New Roman"/>
                <w:i/>
                <w:iCs/>
                <w:color w:val="000000"/>
                <w:sz w:val="24"/>
                <w:szCs w:val="24"/>
              </w:rPr>
              <w:t xml:space="preserve"> (Локальный (объектный) сметный расчет, подготовленный для проверки компанией)</w:t>
            </w:r>
          </w:p>
        </w:tc>
        <w:tc>
          <w:tcPr>
            <w:tcW w:w="680" w:type="dxa"/>
            <w:gridSpan w:val="3"/>
            <w:tcBorders>
              <w:top w:val="nil"/>
              <w:left w:val="nil"/>
              <w:bottom w:val="single" w:sz="12" w:space="0" w:color="000000"/>
              <w:right w:val="nil"/>
            </w:tcBorders>
          </w:tcPr>
          <w:p w14:paraId="7687401B"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nil"/>
              <w:left w:val="nil"/>
              <w:bottom w:val="single" w:sz="12" w:space="0" w:color="000000"/>
              <w:right w:val="single" w:sz="12" w:space="0" w:color="000000"/>
            </w:tcBorders>
          </w:tcPr>
          <w:p w14:paraId="3DB33588" w14:textId="77777777" w:rsidR="002C4F92" w:rsidRDefault="002C4F92" w:rsidP="0079710C">
            <w:pPr>
              <w:autoSpaceDE w:val="0"/>
              <w:autoSpaceDN w:val="0"/>
              <w:adjustRightInd w:val="0"/>
              <w:spacing w:after="0" w:line="240" w:lineRule="auto"/>
              <w:jc w:val="right"/>
              <w:rPr>
                <w:color w:val="000000"/>
                <w:sz w:val="20"/>
                <w:szCs w:val="20"/>
              </w:rPr>
            </w:pPr>
          </w:p>
        </w:tc>
        <w:tc>
          <w:tcPr>
            <w:tcW w:w="1687" w:type="dxa"/>
            <w:gridSpan w:val="4"/>
            <w:tcBorders>
              <w:top w:val="nil"/>
              <w:left w:val="nil"/>
              <w:bottom w:val="nil"/>
              <w:right w:val="single" w:sz="12" w:space="0" w:color="000000"/>
            </w:tcBorders>
          </w:tcPr>
          <w:p w14:paraId="1F1987A3" w14:textId="77777777" w:rsidR="002C4F92" w:rsidRDefault="002C4F92" w:rsidP="0079710C">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695 392,00</w:t>
            </w:r>
          </w:p>
        </w:tc>
      </w:tr>
      <w:tr w:rsidR="002C4F92" w14:paraId="56CBCFB3" w14:textId="77777777" w:rsidTr="0079710C">
        <w:trPr>
          <w:gridAfter w:val="2"/>
          <w:wAfter w:w="75" w:type="dxa"/>
          <w:trHeight w:val="255"/>
        </w:trPr>
        <w:tc>
          <w:tcPr>
            <w:tcW w:w="906" w:type="dxa"/>
            <w:tcBorders>
              <w:top w:val="nil"/>
              <w:left w:val="single" w:sz="12" w:space="0" w:color="000000"/>
              <w:bottom w:val="single" w:sz="12" w:space="0" w:color="000000"/>
              <w:right w:val="single" w:sz="12" w:space="0" w:color="000000"/>
            </w:tcBorders>
          </w:tcPr>
          <w:p w14:paraId="79617CB7"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c>
          <w:tcPr>
            <w:tcW w:w="1896" w:type="dxa"/>
            <w:tcBorders>
              <w:top w:val="nil"/>
              <w:left w:val="nil"/>
              <w:bottom w:val="single" w:sz="12" w:space="0" w:color="000000"/>
              <w:right w:val="single" w:sz="12" w:space="0" w:color="000000"/>
            </w:tcBorders>
          </w:tcPr>
          <w:p w14:paraId="2BFA7FA7"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Удорожание</w:t>
            </w:r>
          </w:p>
        </w:tc>
        <w:tc>
          <w:tcPr>
            <w:tcW w:w="3543" w:type="dxa"/>
            <w:gridSpan w:val="4"/>
            <w:tcBorders>
              <w:top w:val="single" w:sz="12" w:space="0" w:color="000000"/>
              <w:left w:val="single" w:sz="12" w:space="0" w:color="000000"/>
              <w:bottom w:val="single" w:sz="12" w:space="0" w:color="000000"/>
              <w:right w:val="nil"/>
            </w:tcBorders>
          </w:tcPr>
          <w:p w14:paraId="43FFF738"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Удорожание работ и материалов вследствие естественного роста цен </w:t>
            </w:r>
          </w:p>
        </w:tc>
        <w:tc>
          <w:tcPr>
            <w:tcW w:w="1041" w:type="dxa"/>
            <w:gridSpan w:val="2"/>
            <w:tcBorders>
              <w:top w:val="single" w:sz="12" w:space="0" w:color="000000"/>
              <w:left w:val="nil"/>
              <w:bottom w:val="single" w:sz="12" w:space="0" w:color="000000"/>
              <w:right w:val="nil"/>
            </w:tcBorders>
          </w:tcPr>
          <w:p w14:paraId="4DBBF91B" w14:textId="77777777" w:rsidR="002C4F92" w:rsidRDefault="002C4F92" w:rsidP="0079710C">
            <w:pPr>
              <w:autoSpaceDE w:val="0"/>
              <w:autoSpaceDN w:val="0"/>
              <w:adjustRightInd w:val="0"/>
              <w:spacing w:after="0" w:line="240" w:lineRule="auto"/>
              <w:jc w:val="right"/>
              <w:rPr>
                <w:color w:val="000000"/>
                <w:sz w:val="20"/>
                <w:szCs w:val="20"/>
              </w:rPr>
            </w:pPr>
          </w:p>
        </w:tc>
        <w:tc>
          <w:tcPr>
            <w:tcW w:w="660" w:type="dxa"/>
            <w:gridSpan w:val="3"/>
            <w:tcBorders>
              <w:top w:val="single" w:sz="12" w:space="0" w:color="000000"/>
              <w:left w:val="nil"/>
              <w:bottom w:val="single" w:sz="12" w:space="0" w:color="000000"/>
              <w:right w:val="nil"/>
            </w:tcBorders>
          </w:tcPr>
          <w:p w14:paraId="3F5071E0"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single" w:sz="12" w:space="0" w:color="000000"/>
              <w:left w:val="nil"/>
              <w:bottom w:val="single" w:sz="12" w:space="0" w:color="000000"/>
              <w:right w:val="single" w:sz="12" w:space="0" w:color="000000"/>
            </w:tcBorders>
          </w:tcPr>
          <w:p w14:paraId="0C2D7BE4" w14:textId="77777777" w:rsidR="002C4F92" w:rsidRDefault="002C4F92" w:rsidP="0079710C">
            <w:pPr>
              <w:autoSpaceDE w:val="0"/>
              <w:autoSpaceDN w:val="0"/>
              <w:adjustRightInd w:val="0"/>
              <w:spacing w:after="0" w:line="240" w:lineRule="auto"/>
              <w:jc w:val="right"/>
              <w:rPr>
                <w:color w:val="000000"/>
                <w:sz w:val="20"/>
                <w:szCs w:val="20"/>
              </w:rPr>
            </w:pPr>
          </w:p>
        </w:tc>
        <w:tc>
          <w:tcPr>
            <w:tcW w:w="1679" w:type="dxa"/>
            <w:gridSpan w:val="4"/>
            <w:tcBorders>
              <w:top w:val="nil"/>
              <w:left w:val="nil"/>
              <w:bottom w:val="nil"/>
              <w:right w:val="single" w:sz="12" w:space="0" w:color="000000"/>
            </w:tcBorders>
          </w:tcPr>
          <w:p w14:paraId="47F68151"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r>
      <w:tr w:rsidR="002C4F92" w14:paraId="003F2D01" w14:textId="77777777" w:rsidTr="0079710C">
        <w:trPr>
          <w:gridAfter w:val="1"/>
          <w:wAfter w:w="16" w:type="dxa"/>
          <w:trHeight w:val="255"/>
        </w:trPr>
        <w:tc>
          <w:tcPr>
            <w:tcW w:w="906" w:type="dxa"/>
            <w:tcBorders>
              <w:top w:val="nil"/>
              <w:left w:val="single" w:sz="12" w:space="0" w:color="000000"/>
              <w:bottom w:val="single" w:sz="12" w:space="0" w:color="000000"/>
              <w:right w:val="single" w:sz="12" w:space="0" w:color="000000"/>
            </w:tcBorders>
          </w:tcPr>
          <w:p w14:paraId="63EBE69C"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1896" w:type="dxa"/>
            <w:tcBorders>
              <w:top w:val="nil"/>
              <w:left w:val="nil"/>
              <w:bottom w:val="single" w:sz="12" w:space="0" w:color="000000"/>
              <w:right w:val="single" w:sz="12" w:space="0" w:color="000000"/>
            </w:tcBorders>
          </w:tcPr>
          <w:p w14:paraId="6BFACDAE"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Непредвиденные работы и затраты</w:t>
            </w:r>
          </w:p>
        </w:tc>
        <w:tc>
          <w:tcPr>
            <w:tcW w:w="5295" w:type="dxa"/>
            <w:gridSpan w:val="10"/>
            <w:tcBorders>
              <w:top w:val="single" w:sz="12" w:space="0" w:color="000000"/>
              <w:left w:val="single" w:sz="12" w:space="0" w:color="000000"/>
              <w:bottom w:val="single" w:sz="12" w:space="0" w:color="000000"/>
              <w:right w:val="nil"/>
            </w:tcBorders>
          </w:tcPr>
          <w:p w14:paraId="0FB17257"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Скрытые работы, работы с осложнениями при проведении отдельных работ, ухудшение погодных условий и т.п. </w:t>
            </w:r>
          </w:p>
        </w:tc>
        <w:tc>
          <w:tcPr>
            <w:tcW w:w="1298" w:type="dxa"/>
            <w:gridSpan w:val="3"/>
            <w:tcBorders>
              <w:top w:val="single" w:sz="12" w:space="0" w:color="000000"/>
              <w:left w:val="nil"/>
              <w:bottom w:val="single" w:sz="12" w:space="0" w:color="000000"/>
              <w:right w:val="single" w:sz="12" w:space="0" w:color="000000"/>
            </w:tcBorders>
          </w:tcPr>
          <w:p w14:paraId="257C3D43" w14:textId="77777777" w:rsidR="002C4F92" w:rsidRDefault="002C4F92" w:rsidP="0079710C">
            <w:pPr>
              <w:autoSpaceDE w:val="0"/>
              <w:autoSpaceDN w:val="0"/>
              <w:adjustRightInd w:val="0"/>
              <w:spacing w:after="0" w:line="240" w:lineRule="auto"/>
              <w:jc w:val="right"/>
              <w:rPr>
                <w:color w:val="000000"/>
                <w:sz w:val="20"/>
                <w:szCs w:val="20"/>
              </w:rPr>
            </w:pPr>
          </w:p>
        </w:tc>
        <w:tc>
          <w:tcPr>
            <w:tcW w:w="1687" w:type="dxa"/>
            <w:gridSpan w:val="4"/>
            <w:tcBorders>
              <w:top w:val="nil"/>
              <w:left w:val="nil"/>
              <w:bottom w:val="single" w:sz="12" w:space="0" w:color="000000"/>
              <w:right w:val="single" w:sz="12" w:space="0" w:color="000000"/>
            </w:tcBorders>
          </w:tcPr>
          <w:p w14:paraId="2A46FC06"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r>
      <w:tr w:rsidR="0079710C" w14:paraId="4C9053A5" w14:textId="77777777" w:rsidTr="00A15187">
        <w:trPr>
          <w:gridAfter w:val="2"/>
          <w:wAfter w:w="75" w:type="dxa"/>
          <w:trHeight w:val="255"/>
        </w:trPr>
        <w:tc>
          <w:tcPr>
            <w:tcW w:w="9344" w:type="dxa"/>
            <w:gridSpan w:val="14"/>
            <w:tcBorders>
              <w:top w:val="single" w:sz="12" w:space="0" w:color="000000"/>
              <w:left w:val="single" w:sz="12" w:space="0" w:color="000000"/>
              <w:bottom w:val="single" w:sz="12" w:space="0" w:color="000000"/>
              <w:right w:val="single" w:sz="12" w:space="0" w:color="000000"/>
            </w:tcBorders>
          </w:tcPr>
          <w:p w14:paraId="2B89B3B5" w14:textId="784A4578" w:rsidR="0079710C" w:rsidRDefault="0079710C" w:rsidP="0079710C">
            <w:pPr>
              <w:autoSpaceDE w:val="0"/>
              <w:autoSpaceDN w:val="0"/>
              <w:adjustRightInd w:val="0"/>
              <w:spacing w:after="0" w:line="240" w:lineRule="auto"/>
              <w:jc w:val="center"/>
              <w:rPr>
                <w:color w:val="000000"/>
                <w:sz w:val="20"/>
                <w:szCs w:val="20"/>
              </w:rPr>
            </w:pPr>
            <w:r>
              <w:rPr>
                <w:rFonts w:ascii="Times New Roman" w:hAnsi="Times New Roman" w:cs="Times New Roman"/>
                <w:b/>
                <w:bCs/>
                <w:color w:val="000000"/>
                <w:sz w:val="24"/>
                <w:szCs w:val="24"/>
              </w:rPr>
              <w:t>Итого по разделу 7</w:t>
            </w:r>
            <w:r>
              <w:rPr>
                <w:rFonts w:ascii="Times New Roman" w:hAnsi="Times New Roman" w:cs="Times New Roman"/>
                <w:color w:val="000000"/>
                <w:sz w:val="24"/>
                <w:szCs w:val="24"/>
              </w:rPr>
              <w:t xml:space="preserve"> (в т.ч. НДС 12%)</w:t>
            </w:r>
          </w:p>
        </w:tc>
        <w:tc>
          <w:tcPr>
            <w:tcW w:w="1679" w:type="dxa"/>
            <w:gridSpan w:val="4"/>
            <w:tcBorders>
              <w:top w:val="nil"/>
              <w:left w:val="nil"/>
              <w:bottom w:val="single" w:sz="12" w:space="0" w:color="000000"/>
              <w:right w:val="single" w:sz="12" w:space="0" w:color="000000"/>
            </w:tcBorders>
          </w:tcPr>
          <w:p w14:paraId="5CBFFE6C" w14:textId="77777777" w:rsidR="0079710C" w:rsidRDefault="0079710C" w:rsidP="0079710C">
            <w:pPr>
              <w:autoSpaceDE w:val="0"/>
              <w:autoSpaceDN w:val="0"/>
              <w:adjustRightInd w:val="0"/>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695 392,00</w:t>
            </w:r>
          </w:p>
        </w:tc>
      </w:tr>
      <w:tr w:rsidR="0079710C" w14:paraId="0194A329" w14:textId="77777777" w:rsidTr="0079710C">
        <w:trPr>
          <w:gridAfter w:val="2"/>
          <w:wAfter w:w="75" w:type="dxa"/>
          <w:trHeight w:val="255"/>
        </w:trPr>
        <w:tc>
          <w:tcPr>
            <w:tcW w:w="906" w:type="dxa"/>
            <w:tcBorders>
              <w:top w:val="nil"/>
              <w:left w:val="single" w:sz="12" w:space="0" w:color="000000"/>
              <w:bottom w:val="single" w:sz="12" w:space="0" w:color="000000"/>
              <w:right w:val="single" w:sz="12" w:space="0" w:color="000000"/>
            </w:tcBorders>
          </w:tcPr>
          <w:p w14:paraId="57E5B5AF" w14:textId="77777777" w:rsidR="002C4F92" w:rsidRDefault="002C4F92" w:rsidP="0079710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w:t>
            </w:r>
          </w:p>
        </w:tc>
        <w:tc>
          <w:tcPr>
            <w:tcW w:w="1896" w:type="dxa"/>
            <w:tcBorders>
              <w:top w:val="nil"/>
              <w:left w:val="nil"/>
              <w:bottom w:val="single" w:sz="12" w:space="0" w:color="000000"/>
              <w:right w:val="single" w:sz="12" w:space="0" w:color="000000"/>
            </w:tcBorders>
          </w:tcPr>
          <w:p w14:paraId="2277E520"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Всего</w:t>
            </w:r>
            <w:r>
              <w:rPr>
                <w:rFonts w:ascii="Times New Roman" w:hAnsi="Times New Roman" w:cs="Times New Roman"/>
                <w:color w:val="000000"/>
                <w:sz w:val="24"/>
                <w:szCs w:val="24"/>
              </w:rPr>
              <w:t xml:space="preserve"> (Сумма по разделам 1–7, (в т.ч. НДС 12%)</w:t>
            </w:r>
          </w:p>
        </w:tc>
        <w:tc>
          <w:tcPr>
            <w:tcW w:w="666" w:type="dxa"/>
            <w:tcBorders>
              <w:top w:val="single" w:sz="12" w:space="0" w:color="000000"/>
              <w:left w:val="single" w:sz="12" w:space="0" w:color="000000"/>
              <w:bottom w:val="single" w:sz="12" w:space="0" w:color="000000"/>
              <w:right w:val="nil"/>
            </w:tcBorders>
          </w:tcPr>
          <w:p w14:paraId="6C9DBB56" w14:textId="77777777" w:rsidR="002C4F92" w:rsidRDefault="002C4F92" w:rsidP="0079710C">
            <w:pPr>
              <w:autoSpaceDE w:val="0"/>
              <w:autoSpaceDN w:val="0"/>
              <w:adjustRightInd w:val="0"/>
              <w:spacing w:after="0" w:line="240" w:lineRule="auto"/>
              <w:jc w:val="center"/>
              <w:rPr>
                <w:rFonts w:ascii="Times New Roman" w:hAnsi="Times New Roman" w:cs="Times New Roman"/>
                <w:color w:val="000000"/>
                <w:sz w:val="24"/>
                <w:szCs w:val="24"/>
              </w:rPr>
            </w:pPr>
          </w:p>
        </w:tc>
        <w:tc>
          <w:tcPr>
            <w:tcW w:w="2310" w:type="dxa"/>
            <w:gridSpan w:val="2"/>
            <w:tcBorders>
              <w:top w:val="single" w:sz="12" w:space="0" w:color="000000"/>
              <w:left w:val="nil"/>
              <w:bottom w:val="single" w:sz="12" w:space="0" w:color="000000"/>
              <w:right w:val="nil"/>
            </w:tcBorders>
          </w:tcPr>
          <w:p w14:paraId="7A28D3B7" w14:textId="77777777" w:rsidR="002C4F92" w:rsidRDefault="002C4F92" w:rsidP="0079710C">
            <w:pPr>
              <w:autoSpaceDE w:val="0"/>
              <w:autoSpaceDN w:val="0"/>
              <w:adjustRightInd w:val="0"/>
              <w:spacing w:after="0" w:line="240" w:lineRule="auto"/>
              <w:jc w:val="right"/>
              <w:rPr>
                <w:color w:val="000000"/>
                <w:sz w:val="20"/>
                <w:szCs w:val="20"/>
              </w:rPr>
            </w:pPr>
          </w:p>
        </w:tc>
        <w:tc>
          <w:tcPr>
            <w:tcW w:w="567" w:type="dxa"/>
            <w:tcBorders>
              <w:top w:val="single" w:sz="12" w:space="0" w:color="000000"/>
              <w:left w:val="nil"/>
              <w:bottom w:val="single" w:sz="12" w:space="0" w:color="000000"/>
              <w:right w:val="nil"/>
            </w:tcBorders>
          </w:tcPr>
          <w:p w14:paraId="0B4F0EE4" w14:textId="77777777" w:rsidR="002C4F92" w:rsidRDefault="002C4F92" w:rsidP="0079710C">
            <w:pPr>
              <w:autoSpaceDE w:val="0"/>
              <w:autoSpaceDN w:val="0"/>
              <w:adjustRightInd w:val="0"/>
              <w:spacing w:after="0" w:line="240" w:lineRule="auto"/>
              <w:jc w:val="right"/>
              <w:rPr>
                <w:color w:val="000000"/>
                <w:sz w:val="20"/>
                <w:szCs w:val="20"/>
              </w:rPr>
            </w:pPr>
          </w:p>
        </w:tc>
        <w:tc>
          <w:tcPr>
            <w:tcW w:w="1041" w:type="dxa"/>
            <w:gridSpan w:val="2"/>
            <w:tcBorders>
              <w:top w:val="single" w:sz="12" w:space="0" w:color="000000"/>
              <w:left w:val="nil"/>
              <w:bottom w:val="single" w:sz="12" w:space="0" w:color="000000"/>
              <w:right w:val="nil"/>
            </w:tcBorders>
          </w:tcPr>
          <w:p w14:paraId="72FAFA98" w14:textId="77777777" w:rsidR="002C4F92" w:rsidRDefault="002C4F92" w:rsidP="0079710C">
            <w:pPr>
              <w:autoSpaceDE w:val="0"/>
              <w:autoSpaceDN w:val="0"/>
              <w:adjustRightInd w:val="0"/>
              <w:spacing w:after="0" w:line="240" w:lineRule="auto"/>
              <w:jc w:val="right"/>
              <w:rPr>
                <w:color w:val="000000"/>
                <w:sz w:val="20"/>
                <w:szCs w:val="20"/>
              </w:rPr>
            </w:pPr>
          </w:p>
        </w:tc>
        <w:tc>
          <w:tcPr>
            <w:tcW w:w="660" w:type="dxa"/>
            <w:gridSpan w:val="3"/>
            <w:tcBorders>
              <w:top w:val="single" w:sz="12" w:space="0" w:color="000000"/>
              <w:left w:val="nil"/>
              <w:bottom w:val="single" w:sz="12" w:space="0" w:color="000000"/>
              <w:right w:val="nil"/>
            </w:tcBorders>
          </w:tcPr>
          <w:p w14:paraId="216C9B26"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single" w:sz="12" w:space="0" w:color="000000"/>
              <w:left w:val="nil"/>
              <w:bottom w:val="single" w:sz="12" w:space="0" w:color="000000"/>
              <w:right w:val="single" w:sz="12" w:space="0" w:color="000000"/>
            </w:tcBorders>
          </w:tcPr>
          <w:p w14:paraId="5E88B314" w14:textId="77777777" w:rsidR="002C4F92" w:rsidRDefault="002C4F92" w:rsidP="0079710C">
            <w:pPr>
              <w:autoSpaceDE w:val="0"/>
              <w:autoSpaceDN w:val="0"/>
              <w:adjustRightInd w:val="0"/>
              <w:spacing w:after="0" w:line="240" w:lineRule="auto"/>
              <w:jc w:val="right"/>
              <w:rPr>
                <w:color w:val="000000"/>
                <w:sz w:val="20"/>
                <w:szCs w:val="20"/>
              </w:rPr>
            </w:pPr>
          </w:p>
        </w:tc>
        <w:tc>
          <w:tcPr>
            <w:tcW w:w="1679" w:type="dxa"/>
            <w:gridSpan w:val="4"/>
            <w:tcBorders>
              <w:top w:val="nil"/>
              <w:left w:val="nil"/>
              <w:bottom w:val="single" w:sz="12" w:space="0" w:color="000000"/>
              <w:right w:val="single" w:sz="12" w:space="0" w:color="000000"/>
            </w:tcBorders>
          </w:tcPr>
          <w:p w14:paraId="3D4B01E6" w14:textId="77777777" w:rsidR="002C4F92" w:rsidRDefault="002C4F92" w:rsidP="0079710C">
            <w:pPr>
              <w:autoSpaceDE w:val="0"/>
              <w:autoSpaceDN w:val="0"/>
              <w:adjustRightInd w:val="0"/>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9 387 792,00</w:t>
            </w:r>
          </w:p>
        </w:tc>
      </w:tr>
      <w:tr w:rsidR="0079710C" w14:paraId="4768E393" w14:textId="77777777" w:rsidTr="0079710C">
        <w:trPr>
          <w:gridAfter w:val="2"/>
          <w:wAfter w:w="75" w:type="dxa"/>
          <w:trHeight w:val="255"/>
        </w:trPr>
        <w:tc>
          <w:tcPr>
            <w:tcW w:w="906" w:type="dxa"/>
            <w:tcBorders>
              <w:top w:val="nil"/>
              <w:left w:val="single" w:sz="12" w:space="0" w:color="000000"/>
              <w:bottom w:val="single" w:sz="12" w:space="0" w:color="000000"/>
              <w:right w:val="single" w:sz="12" w:space="0" w:color="000000"/>
            </w:tcBorders>
          </w:tcPr>
          <w:p w14:paraId="3E43FDC3" w14:textId="77777777" w:rsidR="002C4F92" w:rsidRDefault="002C4F92" w:rsidP="0079710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9</w:t>
            </w:r>
          </w:p>
        </w:tc>
        <w:tc>
          <w:tcPr>
            <w:tcW w:w="1896" w:type="dxa"/>
            <w:tcBorders>
              <w:top w:val="nil"/>
              <w:left w:val="nil"/>
              <w:bottom w:val="single" w:sz="12" w:space="0" w:color="000000"/>
              <w:right w:val="single" w:sz="12" w:space="0" w:color="000000"/>
            </w:tcBorders>
          </w:tcPr>
          <w:p w14:paraId="516AFF93" w14:textId="77777777" w:rsidR="002C4F92" w:rsidRDefault="002C4F92" w:rsidP="0079710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Проверка </w:t>
            </w:r>
            <w:r>
              <w:rPr>
                <w:rFonts w:ascii="Times New Roman" w:hAnsi="Times New Roman" w:cs="Times New Roman"/>
                <w:color w:val="000000"/>
                <w:sz w:val="24"/>
                <w:szCs w:val="24"/>
              </w:rPr>
              <w:t>(сумма по раздела 7 должна составлять не менее 8% от суммы по п.8, но не более 1 000 000 тенге)</w:t>
            </w:r>
          </w:p>
        </w:tc>
        <w:tc>
          <w:tcPr>
            <w:tcW w:w="666" w:type="dxa"/>
            <w:tcBorders>
              <w:top w:val="single" w:sz="12" w:space="0" w:color="000000"/>
              <w:left w:val="single" w:sz="12" w:space="0" w:color="000000"/>
              <w:bottom w:val="single" w:sz="12" w:space="0" w:color="000000"/>
              <w:right w:val="nil"/>
            </w:tcBorders>
          </w:tcPr>
          <w:p w14:paraId="10DB98A0" w14:textId="77777777" w:rsidR="002C4F92" w:rsidRDefault="002C4F92" w:rsidP="0079710C">
            <w:pPr>
              <w:autoSpaceDE w:val="0"/>
              <w:autoSpaceDN w:val="0"/>
              <w:adjustRightInd w:val="0"/>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7</w:t>
            </w:r>
          </w:p>
        </w:tc>
        <w:tc>
          <w:tcPr>
            <w:tcW w:w="2310" w:type="dxa"/>
            <w:gridSpan w:val="2"/>
            <w:tcBorders>
              <w:top w:val="single" w:sz="12" w:space="0" w:color="000000"/>
              <w:left w:val="nil"/>
              <w:bottom w:val="single" w:sz="12" w:space="0" w:color="000000"/>
              <w:right w:val="nil"/>
            </w:tcBorders>
          </w:tcPr>
          <w:p w14:paraId="537AED05" w14:textId="77777777" w:rsidR="002C4F92" w:rsidRDefault="002C4F92" w:rsidP="0079710C">
            <w:pPr>
              <w:autoSpaceDE w:val="0"/>
              <w:autoSpaceDN w:val="0"/>
              <w:adjustRightInd w:val="0"/>
              <w:spacing w:after="0" w:line="240" w:lineRule="auto"/>
              <w:jc w:val="right"/>
              <w:rPr>
                <w:color w:val="000000"/>
                <w:sz w:val="20"/>
                <w:szCs w:val="20"/>
              </w:rPr>
            </w:pPr>
          </w:p>
        </w:tc>
        <w:tc>
          <w:tcPr>
            <w:tcW w:w="567" w:type="dxa"/>
            <w:tcBorders>
              <w:top w:val="single" w:sz="12" w:space="0" w:color="000000"/>
              <w:left w:val="nil"/>
              <w:bottom w:val="single" w:sz="12" w:space="0" w:color="000000"/>
              <w:right w:val="nil"/>
            </w:tcBorders>
          </w:tcPr>
          <w:p w14:paraId="2DE3A9D1" w14:textId="77777777" w:rsidR="002C4F92" w:rsidRDefault="002C4F92" w:rsidP="0079710C">
            <w:pPr>
              <w:autoSpaceDE w:val="0"/>
              <w:autoSpaceDN w:val="0"/>
              <w:adjustRightInd w:val="0"/>
              <w:spacing w:after="0" w:line="240" w:lineRule="auto"/>
              <w:jc w:val="right"/>
              <w:rPr>
                <w:color w:val="000000"/>
                <w:sz w:val="20"/>
                <w:szCs w:val="20"/>
              </w:rPr>
            </w:pPr>
          </w:p>
        </w:tc>
        <w:tc>
          <w:tcPr>
            <w:tcW w:w="1041" w:type="dxa"/>
            <w:gridSpan w:val="2"/>
            <w:tcBorders>
              <w:top w:val="single" w:sz="12" w:space="0" w:color="000000"/>
              <w:left w:val="nil"/>
              <w:bottom w:val="single" w:sz="12" w:space="0" w:color="000000"/>
              <w:right w:val="nil"/>
            </w:tcBorders>
          </w:tcPr>
          <w:p w14:paraId="11F677F7" w14:textId="77777777" w:rsidR="002C4F92" w:rsidRDefault="002C4F92" w:rsidP="0079710C">
            <w:pPr>
              <w:autoSpaceDE w:val="0"/>
              <w:autoSpaceDN w:val="0"/>
              <w:adjustRightInd w:val="0"/>
              <w:spacing w:after="0" w:line="240" w:lineRule="auto"/>
              <w:jc w:val="right"/>
              <w:rPr>
                <w:color w:val="000000"/>
                <w:sz w:val="20"/>
                <w:szCs w:val="20"/>
              </w:rPr>
            </w:pPr>
          </w:p>
        </w:tc>
        <w:tc>
          <w:tcPr>
            <w:tcW w:w="660" w:type="dxa"/>
            <w:gridSpan w:val="3"/>
            <w:tcBorders>
              <w:top w:val="single" w:sz="12" w:space="0" w:color="000000"/>
              <w:left w:val="nil"/>
              <w:bottom w:val="single" w:sz="12" w:space="0" w:color="000000"/>
              <w:right w:val="nil"/>
            </w:tcBorders>
          </w:tcPr>
          <w:p w14:paraId="37650BAF" w14:textId="77777777" w:rsidR="002C4F92" w:rsidRDefault="002C4F92" w:rsidP="0079710C">
            <w:pPr>
              <w:autoSpaceDE w:val="0"/>
              <w:autoSpaceDN w:val="0"/>
              <w:adjustRightInd w:val="0"/>
              <w:spacing w:after="0" w:line="240" w:lineRule="auto"/>
              <w:jc w:val="right"/>
              <w:rPr>
                <w:color w:val="000000"/>
                <w:sz w:val="20"/>
                <w:szCs w:val="20"/>
              </w:rPr>
            </w:pPr>
          </w:p>
        </w:tc>
        <w:tc>
          <w:tcPr>
            <w:tcW w:w="1298" w:type="dxa"/>
            <w:gridSpan w:val="3"/>
            <w:tcBorders>
              <w:top w:val="single" w:sz="12" w:space="0" w:color="000000"/>
              <w:left w:val="nil"/>
              <w:bottom w:val="single" w:sz="12" w:space="0" w:color="000000"/>
              <w:right w:val="nil"/>
            </w:tcBorders>
          </w:tcPr>
          <w:p w14:paraId="3A7E00F5" w14:textId="77777777" w:rsidR="002C4F92" w:rsidRDefault="002C4F92" w:rsidP="0079710C">
            <w:pPr>
              <w:autoSpaceDE w:val="0"/>
              <w:autoSpaceDN w:val="0"/>
              <w:adjustRightInd w:val="0"/>
              <w:spacing w:after="0" w:line="240" w:lineRule="auto"/>
              <w:jc w:val="right"/>
              <w:rPr>
                <w:color w:val="000000"/>
                <w:sz w:val="20"/>
                <w:szCs w:val="20"/>
              </w:rPr>
            </w:pPr>
          </w:p>
        </w:tc>
        <w:tc>
          <w:tcPr>
            <w:tcW w:w="1679" w:type="dxa"/>
            <w:gridSpan w:val="4"/>
            <w:tcBorders>
              <w:top w:val="single" w:sz="12" w:space="0" w:color="000000"/>
              <w:left w:val="nil"/>
              <w:bottom w:val="single" w:sz="12" w:space="0" w:color="000000"/>
              <w:right w:val="single" w:sz="12" w:space="0" w:color="000000"/>
            </w:tcBorders>
          </w:tcPr>
          <w:p w14:paraId="0EF77C51" w14:textId="77777777" w:rsidR="002C4F92" w:rsidRDefault="002C4F92" w:rsidP="0079710C">
            <w:pPr>
              <w:autoSpaceDE w:val="0"/>
              <w:autoSpaceDN w:val="0"/>
              <w:adjustRightInd w:val="0"/>
              <w:spacing w:after="0" w:line="240" w:lineRule="auto"/>
              <w:jc w:val="right"/>
              <w:rPr>
                <w:color w:val="000000"/>
                <w:sz w:val="20"/>
                <w:szCs w:val="20"/>
              </w:rPr>
            </w:pPr>
          </w:p>
        </w:tc>
      </w:tr>
      <w:tr w:rsidR="0079710C" w14:paraId="7798620A" w14:textId="77777777" w:rsidTr="0079710C">
        <w:trPr>
          <w:gridAfter w:val="2"/>
          <w:wAfter w:w="75" w:type="dxa"/>
          <w:trHeight w:val="255"/>
        </w:trPr>
        <w:tc>
          <w:tcPr>
            <w:tcW w:w="906" w:type="dxa"/>
            <w:tcBorders>
              <w:top w:val="nil"/>
              <w:left w:val="nil"/>
              <w:bottom w:val="nil"/>
              <w:right w:val="nil"/>
            </w:tcBorders>
          </w:tcPr>
          <w:p w14:paraId="1DEF686E"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896" w:type="dxa"/>
            <w:tcBorders>
              <w:top w:val="nil"/>
              <w:left w:val="nil"/>
              <w:bottom w:val="nil"/>
              <w:right w:val="nil"/>
            </w:tcBorders>
          </w:tcPr>
          <w:p w14:paraId="0485F844"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666" w:type="dxa"/>
            <w:tcBorders>
              <w:top w:val="nil"/>
              <w:left w:val="nil"/>
              <w:bottom w:val="nil"/>
              <w:right w:val="nil"/>
            </w:tcBorders>
          </w:tcPr>
          <w:p w14:paraId="2291F3F0"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2310" w:type="dxa"/>
            <w:gridSpan w:val="2"/>
            <w:tcBorders>
              <w:top w:val="nil"/>
              <w:left w:val="nil"/>
              <w:bottom w:val="nil"/>
              <w:right w:val="nil"/>
            </w:tcBorders>
          </w:tcPr>
          <w:p w14:paraId="5448109C"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567" w:type="dxa"/>
            <w:tcBorders>
              <w:top w:val="nil"/>
              <w:left w:val="nil"/>
              <w:bottom w:val="nil"/>
              <w:right w:val="nil"/>
            </w:tcBorders>
          </w:tcPr>
          <w:p w14:paraId="6BB20304"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041" w:type="dxa"/>
            <w:gridSpan w:val="2"/>
            <w:tcBorders>
              <w:top w:val="nil"/>
              <w:left w:val="nil"/>
              <w:bottom w:val="nil"/>
              <w:right w:val="nil"/>
            </w:tcBorders>
          </w:tcPr>
          <w:p w14:paraId="272AA232"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660" w:type="dxa"/>
            <w:gridSpan w:val="3"/>
            <w:tcBorders>
              <w:top w:val="nil"/>
              <w:left w:val="nil"/>
              <w:bottom w:val="nil"/>
              <w:right w:val="nil"/>
            </w:tcBorders>
          </w:tcPr>
          <w:p w14:paraId="299D27D1"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298" w:type="dxa"/>
            <w:gridSpan w:val="3"/>
            <w:tcBorders>
              <w:top w:val="nil"/>
              <w:left w:val="nil"/>
              <w:bottom w:val="nil"/>
              <w:right w:val="nil"/>
            </w:tcBorders>
          </w:tcPr>
          <w:p w14:paraId="0D0D33A0"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679" w:type="dxa"/>
            <w:gridSpan w:val="4"/>
            <w:tcBorders>
              <w:top w:val="nil"/>
              <w:left w:val="nil"/>
              <w:bottom w:val="nil"/>
              <w:right w:val="nil"/>
            </w:tcBorders>
          </w:tcPr>
          <w:p w14:paraId="4E824B87"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r>
      <w:tr w:rsidR="002C4F92" w14:paraId="2F378DE1" w14:textId="77777777" w:rsidTr="0079710C">
        <w:trPr>
          <w:trHeight w:val="255"/>
        </w:trPr>
        <w:tc>
          <w:tcPr>
            <w:tcW w:w="6392" w:type="dxa"/>
            <w:gridSpan w:val="7"/>
            <w:tcBorders>
              <w:top w:val="nil"/>
              <w:left w:val="nil"/>
              <w:bottom w:val="nil"/>
              <w:right w:val="nil"/>
            </w:tcBorders>
          </w:tcPr>
          <w:p w14:paraId="2BF61E55" w14:textId="77777777" w:rsidR="002C4F92" w:rsidRDefault="002C4F92" w:rsidP="0079710C">
            <w:pPr>
              <w:autoSpaceDE w:val="0"/>
              <w:autoSpaceDN w:val="0"/>
              <w:adjustRightInd w:val="0"/>
              <w:spacing w:after="0" w:line="240" w:lineRule="auto"/>
              <w:rPr>
                <w:rFonts w:ascii="Arimo" w:hAnsi="Arimo" w:cs="Arimo"/>
                <w:color w:val="000000"/>
                <w:sz w:val="24"/>
                <w:szCs w:val="24"/>
              </w:rPr>
            </w:pPr>
            <w:r>
              <w:rPr>
                <w:rFonts w:ascii="Arimo" w:hAnsi="Arimo" w:cs="Arimo"/>
                <w:color w:val="000000"/>
                <w:sz w:val="24"/>
                <w:szCs w:val="24"/>
              </w:rPr>
              <w:t>Справочно: Работы, которые могут быть выполнены самостоятельно силами команд исключены из п.___ и оценены в сумме_____.</w:t>
            </w:r>
          </w:p>
        </w:tc>
        <w:tc>
          <w:tcPr>
            <w:tcW w:w="1041" w:type="dxa"/>
            <w:gridSpan w:val="3"/>
            <w:tcBorders>
              <w:top w:val="nil"/>
              <w:left w:val="nil"/>
              <w:bottom w:val="nil"/>
              <w:right w:val="nil"/>
            </w:tcBorders>
          </w:tcPr>
          <w:p w14:paraId="1BF670BB"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680" w:type="dxa"/>
            <w:gridSpan w:val="3"/>
            <w:tcBorders>
              <w:top w:val="nil"/>
              <w:left w:val="nil"/>
              <w:bottom w:val="nil"/>
              <w:right w:val="nil"/>
            </w:tcBorders>
          </w:tcPr>
          <w:p w14:paraId="584F8535"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298" w:type="dxa"/>
            <w:gridSpan w:val="3"/>
            <w:tcBorders>
              <w:top w:val="nil"/>
              <w:left w:val="nil"/>
              <w:bottom w:val="nil"/>
              <w:right w:val="nil"/>
            </w:tcBorders>
          </w:tcPr>
          <w:p w14:paraId="7DB622D5"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c>
          <w:tcPr>
            <w:tcW w:w="1687" w:type="dxa"/>
            <w:gridSpan w:val="4"/>
            <w:tcBorders>
              <w:top w:val="nil"/>
              <w:left w:val="nil"/>
              <w:bottom w:val="nil"/>
              <w:right w:val="nil"/>
            </w:tcBorders>
          </w:tcPr>
          <w:p w14:paraId="4F634AC0" w14:textId="77777777" w:rsidR="002C4F92" w:rsidRDefault="002C4F92" w:rsidP="0079710C">
            <w:pPr>
              <w:autoSpaceDE w:val="0"/>
              <w:autoSpaceDN w:val="0"/>
              <w:adjustRightInd w:val="0"/>
              <w:spacing w:after="0" w:line="240" w:lineRule="auto"/>
              <w:jc w:val="right"/>
              <w:rPr>
                <w:rFonts w:ascii="Arimo" w:hAnsi="Arimo" w:cs="Arimo"/>
                <w:color w:val="000000"/>
                <w:sz w:val="24"/>
                <w:szCs w:val="24"/>
              </w:rPr>
            </w:pPr>
          </w:p>
        </w:tc>
      </w:tr>
    </w:tbl>
    <w:p w14:paraId="23973211" w14:textId="77777777" w:rsidR="00DA1258" w:rsidRDefault="00DA1258">
      <w:pPr>
        <w:rPr>
          <w:rFonts w:ascii="Montserrat Medium" w:eastAsia="Montserrat Medium" w:hAnsi="Montserrat Medium" w:cs="Montserrat Medium"/>
        </w:rPr>
      </w:pPr>
    </w:p>
    <w:p w14:paraId="48DBC957" w14:textId="77777777" w:rsidR="004711A2" w:rsidRDefault="004711A2">
      <w:r>
        <w:br w:type="page"/>
      </w:r>
    </w:p>
    <w:p w14:paraId="594D95BE" w14:textId="77777777" w:rsidR="005A2B6B" w:rsidRDefault="005A2B6B">
      <w:pPr>
        <w:rPr>
          <w:rFonts w:ascii="Montserrat Medium" w:eastAsia="Montserrat Medium" w:hAnsi="Montserrat Medium" w:cs="Montserrat Medium"/>
          <w:sz w:val="28"/>
          <w:szCs w:val="28"/>
        </w:rPr>
      </w:pPr>
      <w:r>
        <w:rPr>
          <w:noProof/>
          <w:lang w:val="en-US" w:eastAsia="en-US"/>
        </w:rPr>
        <w:lastRenderedPageBreak/>
        <w:drawing>
          <wp:inline distT="0" distB="0" distL="0" distR="0" wp14:anchorId="3A59EB90" wp14:editId="44CE3153">
            <wp:extent cx="7939098" cy="5673568"/>
            <wp:effectExtent l="889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6162" t="17958" r="11198" b="15125"/>
                    <a:stretch/>
                  </pic:blipFill>
                  <pic:spPr bwMode="auto">
                    <a:xfrm rot="5400000">
                      <a:off x="0" y="0"/>
                      <a:ext cx="7929834" cy="5666948"/>
                    </a:xfrm>
                    <a:prstGeom prst="rect">
                      <a:avLst/>
                    </a:prstGeom>
                    <a:ln>
                      <a:noFill/>
                    </a:ln>
                    <a:extLst>
                      <a:ext uri="{53640926-AAD7-44D8-BBD7-CCE9431645EC}">
                        <a14:shadowObscured xmlns:a14="http://schemas.microsoft.com/office/drawing/2010/main"/>
                      </a:ext>
                    </a:extLst>
                  </pic:spPr>
                </pic:pic>
              </a:graphicData>
            </a:graphic>
          </wp:inline>
        </w:drawing>
      </w:r>
    </w:p>
    <w:p w14:paraId="3547084F" w14:textId="77777777" w:rsidR="005A2B6B" w:rsidRDefault="005A2B6B">
      <w:pPr>
        <w:rPr>
          <w:rFonts w:ascii="Montserrat Medium" w:eastAsia="Montserrat Medium" w:hAnsi="Montserrat Medium" w:cs="Montserrat Medium"/>
          <w:sz w:val="28"/>
          <w:szCs w:val="28"/>
        </w:rPr>
      </w:pPr>
    </w:p>
    <w:p w14:paraId="0116904D" w14:textId="77777777" w:rsidR="005A2B6B" w:rsidRDefault="005A2B6B">
      <w:pPr>
        <w:rPr>
          <w:rFonts w:ascii="Montserrat Medium" w:eastAsia="Montserrat Medium" w:hAnsi="Montserrat Medium" w:cs="Montserrat Medium"/>
          <w:sz w:val="28"/>
          <w:szCs w:val="28"/>
        </w:rPr>
      </w:pPr>
    </w:p>
    <w:p w14:paraId="2BE5CFD8" w14:textId="77777777" w:rsidR="005A2B6B" w:rsidRDefault="005A2B6B">
      <w:pPr>
        <w:rPr>
          <w:rFonts w:ascii="Montserrat Medium" w:eastAsia="Montserrat Medium" w:hAnsi="Montserrat Medium" w:cs="Montserrat Medium"/>
          <w:sz w:val="28"/>
          <w:szCs w:val="28"/>
        </w:rPr>
      </w:pPr>
    </w:p>
    <w:p w14:paraId="2A636E62" w14:textId="77777777" w:rsidR="005A2B6B" w:rsidRDefault="005A2B6B">
      <w:pPr>
        <w:rPr>
          <w:rFonts w:ascii="Montserrat Medium" w:eastAsia="Montserrat Medium" w:hAnsi="Montserrat Medium" w:cs="Montserrat Medium"/>
          <w:sz w:val="28"/>
          <w:szCs w:val="28"/>
        </w:rPr>
      </w:pPr>
    </w:p>
    <w:p w14:paraId="438E6212" w14:textId="77777777" w:rsidR="005A2B6B" w:rsidRDefault="005A2B6B">
      <w:pPr>
        <w:rPr>
          <w:rFonts w:ascii="Montserrat Medium" w:eastAsia="Montserrat Medium" w:hAnsi="Montserrat Medium" w:cs="Montserrat Medium"/>
          <w:sz w:val="28"/>
          <w:szCs w:val="28"/>
        </w:rPr>
      </w:pPr>
    </w:p>
    <w:p w14:paraId="7A68787C" w14:textId="107677FD" w:rsidR="00DA1258" w:rsidRDefault="002C4F92">
      <w:pPr>
        <w:rPr>
          <w:rFonts w:ascii="Montserrat Medium" w:eastAsia="Montserrat Medium" w:hAnsi="Montserrat Medium" w:cs="Montserrat Medium"/>
        </w:rPr>
      </w:pPr>
      <w:r w:rsidRPr="00030BF1">
        <w:rPr>
          <w:rFonts w:ascii="Montserrat Medium" w:eastAsia="Montserrat Medium" w:hAnsi="Montserrat Medium" w:cs="Montserrat Medium"/>
          <w:sz w:val="28"/>
          <w:szCs w:val="28"/>
        </w:rPr>
        <w:t>Документы, подтверждающие стоимость проекта</w:t>
      </w:r>
    </w:p>
    <w:p w14:paraId="14E323BC" w14:textId="7A7AD64E" w:rsidR="00DA1258" w:rsidRDefault="002C4F92">
      <w:pPr>
        <w:rPr>
          <w:rFonts w:ascii="Montserrat Medium" w:eastAsia="Montserrat Medium" w:hAnsi="Montserrat Medium" w:cs="Montserrat Medium"/>
        </w:rPr>
      </w:pPr>
      <w:r>
        <w:rPr>
          <w:noProof/>
          <w:lang w:val="en-US" w:eastAsia="en-US"/>
        </w:rPr>
        <w:drawing>
          <wp:inline distT="0" distB="0" distL="0" distR="0" wp14:anchorId="557C5FED" wp14:editId="35A474EF">
            <wp:extent cx="7170389" cy="4883290"/>
            <wp:effectExtent l="318"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289" t="10809" r="21295" b="16000"/>
                    <a:stretch/>
                  </pic:blipFill>
                  <pic:spPr bwMode="auto">
                    <a:xfrm rot="16200000">
                      <a:off x="0" y="0"/>
                      <a:ext cx="7184682" cy="4893024"/>
                    </a:xfrm>
                    <a:prstGeom prst="rect">
                      <a:avLst/>
                    </a:prstGeom>
                    <a:ln>
                      <a:noFill/>
                    </a:ln>
                    <a:extLst>
                      <a:ext uri="{53640926-AAD7-44D8-BBD7-CCE9431645EC}">
                        <a14:shadowObscured xmlns:a14="http://schemas.microsoft.com/office/drawing/2010/main"/>
                      </a:ext>
                    </a:extLst>
                  </pic:spPr>
                </pic:pic>
              </a:graphicData>
            </a:graphic>
          </wp:inline>
        </w:drawing>
      </w:r>
    </w:p>
    <w:p w14:paraId="68DEB258" w14:textId="77777777" w:rsidR="00DA1258" w:rsidRDefault="00DA1258">
      <w:pPr>
        <w:rPr>
          <w:rFonts w:ascii="Montserrat Medium" w:eastAsia="Montserrat Medium" w:hAnsi="Montserrat Medium" w:cs="Montserrat Medium"/>
        </w:rPr>
      </w:pPr>
    </w:p>
    <w:p w14:paraId="4F954423" w14:textId="31195E50" w:rsidR="00D560B4" w:rsidRPr="00030BF1" w:rsidRDefault="002C4F92">
      <w:pPr>
        <w:jc w:val="center"/>
        <w:rPr>
          <w:rFonts w:ascii="Montserrat Medium" w:eastAsia="Montserrat Medium" w:hAnsi="Montserrat Medium" w:cs="Montserrat Medium"/>
          <w:sz w:val="28"/>
          <w:szCs w:val="28"/>
        </w:rPr>
      </w:pPr>
      <w:r>
        <w:rPr>
          <w:noProof/>
          <w:lang w:val="en-US" w:eastAsia="en-US"/>
        </w:rPr>
        <w:lastRenderedPageBreak/>
        <w:drawing>
          <wp:inline distT="0" distB="0" distL="0" distR="0" wp14:anchorId="3543DE8E" wp14:editId="3381FFD8">
            <wp:extent cx="7873747" cy="5903343"/>
            <wp:effectExtent l="0" t="5397" r="7937" b="7938"/>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7961" t="13420" r="21891" b="6364"/>
                    <a:stretch/>
                  </pic:blipFill>
                  <pic:spPr bwMode="auto">
                    <a:xfrm rot="16200000">
                      <a:off x="0" y="0"/>
                      <a:ext cx="7901121" cy="5923867"/>
                    </a:xfrm>
                    <a:prstGeom prst="rect">
                      <a:avLst/>
                    </a:prstGeom>
                    <a:ln>
                      <a:noFill/>
                    </a:ln>
                    <a:extLst>
                      <a:ext uri="{53640926-AAD7-44D8-BBD7-CCE9431645EC}">
                        <a14:shadowObscured xmlns:a14="http://schemas.microsoft.com/office/drawing/2010/main"/>
                      </a:ext>
                    </a:extLst>
                  </pic:spPr>
                </pic:pic>
              </a:graphicData>
            </a:graphic>
          </wp:inline>
        </w:drawing>
      </w:r>
    </w:p>
    <w:p w14:paraId="1304D1BE" w14:textId="79E64C3A" w:rsidR="00B025CF" w:rsidRDefault="00B025CF"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5D4A75E4" w14:textId="77777777" w:rsidR="00995A66" w:rsidRDefault="0046096F" w:rsidP="0046096F">
      <w:pPr>
        <w:keepNext/>
        <w:keepLines/>
        <w:tabs>
          <w:tab w:val="left" w:pos="3495"/>
        </w:tabs>
        <w:spacing w:before="240" w:after="0" w:line="256" w:lineRule="auto"/>
        <w:outlineLvl w:val="0"/>
        <w:rPr>
          <w:rFonts w:ascii="Montserrat Medium" w:eastAsia="Times New Roman" w:hAnsi="Montserrat Medium" w:cs="Times New Roman"/>
          <w:color w:val="2F5496"/>
          <w:sz w:val="32"/>
          <w:szCs w:val="40"/>
          <w:lang w:eastAsia="en-US"/>
        </w:rPr>
      </w:pPr>
      <w:r>
        <w:rPr>
          <w:rFonts w:ascii="Montserrat Medium" w:eastAsia="Times New Roman" w:hAnsi="Montserrat Medium" w:cs="Times New Roman"/>
          <w:color w:val="2F5496"/>
          <w:sz w:val="32"/>
          <w:szCs w:val="40"/>
          <w:lang w:eastAsia="en-US"/>
        </w:rPr>
        <w:tab/>
      </w:r>
    </w:p>
    <w:p w14:paraId="0A46C54C" w14:textId="0C998539" w:rsidR="00D560B4" w:rsidRPr="00030BF1" w:rsidRDefault="001D72E4" w:rsidP="0046096F">
      <w:pPr>
        <w:keepNext/>
        <w:keepLines/>
        <w:tabs>
          <w:tab w:val="left" w:pos="3495"/>
        </w:tabs>
        <w:spacing w:before="240" w:after="0" w:line="256" w:lineRule="auto"/>
        <w:outlineLvl w:val="0"/>
        <w:rPr>
          <w:rFonts w:ascii="Montserrat Medium" w:eastAsia="Times New Roman" w:hAnsi="Montserrat Medium" w:cs="Times New Roman"/>
          <w:color w:val="2F5496"/>
          <w:sz w:val="32"/>
          <w:szCs w:val="40"/>
          <w:lang w:eastAsia="en-US"/>
        </w:rPr>
      </w:pPr>
      <w:r w:rsidRPr="00030BF1">
        <w:rPr>
          <w:rFonts w:ascii="Montserrat Medium" w:eastAsia="Times New Roman" w:hAnsi="Montserrat Medium" w:cs="Times New Roman"/>
          <w:color w:val="2F5496"/>
          <w:sz w:val="32"/>
          <w:szCs w:val="40"/>
          <w:lang w:eastAsia="en-US"/>
        </w:rPr>
        <w:t>Согласие с ограничением ответственности</w:t>
      </w:r>
    </w:p>
    <w:p w14:paraId="580BB3EC" w14:textId="77777777" w:rsidR="00D560B4" w:rsidRPr="00030BF1" w:rsidRDefault="00D560B4">
      <w:pPr>
        <w:rPr>
          <w:rFonts w:ascii="Montserrat Medium" w:eastAsia="Montserrat Medium" w:hAnsi="Montserrat Medium" w:cs="Montserrat Medium"/>
          <w:sz w:val="28"/>
          <w:szCs w:val="28"/>
        </w:rPr>
      </w:pPr>
    </w:p>
    <w:p w14:paraId="566BF8B4" w14:textId="241DF58D" w:rsidR="00DA1258" w:rsidRDefault="00DA1258" w:rsidP="00DA1258">
      <w:pPr>
        <w:rPr>
          <w:rFonts w:ascii="Montserrat Medium" w:hAnsi="Montserrat Medium"/>
          <w:sz w:val="28"/>
          <w:szCs w:val="28"/>
        </w:rPr>
      </w:pPr>
      <w:r>
        <w:rPr>
          <w:rFonts w:ascii="Montserrat Medium" w:hAnsi="Montserrat Medium"/>
          <w:sz w:val="28"/>
          <w:szCs w:val="28"/>
        </w:rPr>
        <w:t>Я, Кажигалиев Асхат Муратович, выражаю свое согласие, с тем, что качество проекта «</w:t>
      </w:r>
      <w:r w:rsidR="002C4F92">
        <w:rPr>
          <w:rFonts w:ascii="Montserrat Medium" w:hAnsi="Montserrat Medium"/>
          <w:sz w:val="28"/>
          <w:szCs w:val="28"/>
          <w:lang w:val="en-US"/>
        </w:rPr>
        <w:t>Tugan</w:t>
      </w:r>
      <w:r w:rsidR="002C4F92" w:rsidRPr="002C4F92">
        <w:rPr>
          <w:rFonts w:ascii="Montserrat Medium" w:hAnsi="Montserrat Medium"/>
          <w:sz w:val="28"/>
          <w:szCs w:val="28"/>
        </w:rPr>
        <w:t xml:space="preserve"> </w:t>
      </w:r>
      <w:r w:rsidR="002C4F92">
        <w:rPr>
          <w:rFonts w:ascii="Montserrat Medium" w:hAnsi="Montserrat Medium"/>
          <w:sz w:val="28"/>
          <w:szCs w:val="28"/>
          <w:lang w:val="en-US"/>
        </w:rPr>
        <w:t>Qala</w:t>
      </w:r>
      <w:r>
        <w:rPr>
          <w:rFonts w:ascii="Montserrat Medium" w:hAnsi="Montserrat Medium"/>
          <w:sz w:val="28"/>
          <w:szCs w:val="28"/>
        </w:rPr>
        <w:t>»</w:t>
      </w:r>
      <w:r w:rsidRPr="00D040E1">
        <w:rPr>
          <w:rFonts w:ascii="Montserrat Medium" w:hAnsi="Montserrat Medium"/>
          <w:sz w:val="28"/>
          <w:szCs w:val="28"/>
        </w:rPr>
        <w:t xml:space="preserve"> зависит от проектной команды в первую очередь, а возможность его реализации – от результатов голосования.</w:t>
      </w:r>
    </w:p>
    <w:p w14:paraId="0730E96F" w14:textId="77777777" w:rsidR="00DA1258" w:rsidRDefault="00DA1258"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1E2D78CD" w14:textId="77777777" w:rsidR="00DA1258" w:rsidRDefault="00DA1258"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73E536F1" w14:textId="77777777" w:rsidR="007364BB" w:rsidRDefault="007364BB"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3B79B5FC" w14:textId="77777777" w:rsidR="007364BB" w:rsidRDefault="007364BB"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474756E5" w14:textId="77777777" w:rsidR="007364BB" w:rsidRDefault="007364BB"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16DD5A92" w14:textId="77777777" w:rsidR="007364BB" w:rsidRDefault="007364BB"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44E8628A" w14:textId="77777777" w:rsidR="007364BB" w:rsidRDefault="007364BB"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22191742" w14:textId="77777777" w:rsidR="007364BB" w:rsidRDefault="007364BB"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573D15B3" w14:textId="77777777" w:rsidR="007364BB" w:rsidRDefault="007364BB" w:rsidP="00030BF1">
      <w:pPr>
        <w:keepNext/>
        <w:keepLines/>
        <w:spacing w:before="240" w:after="0" w:line="256" w:lineRule="auto"/>
        <w:jc w:val="center"/>
        <w:outlineLvl w:val="0"/>
        <w:rPr>
          <w:rFonts w:ascii="Montserrat Medium" w:eastAsia="Times New Roman" w:hAnsi="Montserrat Medium" w:cs="Times New Roman"/>
          <w:color w:val="2F5496"/>
          <w:sz w:val="32"/>
          <w:szCs w:val="40"/>
          <w:lang w:eastAsia="en-US"/>
        </w:rPr>
      </w:pPr>
    </w:p>
    <w:p w14:paraId="44F43411" w14:textId="77777777" w:rsidR="00D560B4" w:rsidRPr="00030BF1" w:rsidRDefault="00D560B4">
      <w:pPr>
        <w:jc w:val="center"/>
        <w:rPr>
          <w:rFonts w:ascii="Montserrat Medium" w:eastAsia="Montserrat Medium" w:hAnsi="Montserrat Medium" w:cs="Montserrat Medium"/>
          <w:sz w:val="28"/>
          <w:szCs w:val="28"/>
        </w:rPr>
      </w:pPr>
    </w:p>
    <w:p w14:paraId="677E4F1C" w14:textId="7C9A8A6C" w:rsidR="00D560B4" w:rsidRPr="00030BF1" w:rsidRDefault="00D560B4">
      <w:pPr>
        <w:jc w:val="center"/>
        <w:rPr>
          <w:rFonts w:ascii="Montserrat Medium" w:eastAsia="Montserrat Medium" w:hAnsi="Montserrat Medium" w:cs="Montserrat Medium"/>
          <w:sz w:val="28"/>
          <w:szCs w:val="28"/>
        </w:rPr>
      </w:pPr>
    </w:p>
    <w:p w14:paraId="73ADC454" w14:textId="77777777" w:rsidR="00D560B4" w:rsidRPr="00030BF1" w:rsidRDefault="00D560B4">
      <w:pPr>
        <w:jc w:val="center"/>
        <w:rPr>
          <w:rFonts w:ascii="Montserrat Medium" w:eastAsia="Montserrat Medium" w:hAnsi="Montserrat Medium" w:cs="Montserrat Medium"/>
          <w:sz w:val="28"/>
          <w:szCs w:val="28"/>
        </w:rPr>
      </w:pPr>
    </w:p>
    <w:p w14:paraId="6C51BE94" w14:textId="77777777" w:rsidR="00D560B4" w:rsidRPr="00030BF1" w:rsidRDefault="00D560B4">
      <w:pPr>
        <w:rPr>
          <w:rFonts w:ascii="Montserrat Medium" w:eastAsia="Montserrat Medium" w:hAnsi="Montserrat Medium" w:cs="Montserrat Medium"/>
          <w:sz w:val="28"/>
          <w:szCs w:val="28"/>
        </w:rPr>
      </w:pPr>
    </w:p>
    <w:p w14:paraId="17091B8B" w14:textId="77777777" w:rsidR="00D560B4" w:rsidRPr="00030BF1" w:rsidRDefault="00D560B4">
      <w:pPr>
        <w:rPr>
          <w:rFonts w:ascii="Montserrat Medium" w:eastAsia="Montserrat Medium" w:hAnsi="Montserrat Medium" w:cs="Montserrat Medium"/>
          <w:sz w:val="28"/>
          <w:szCs w:val="28"/>
        </w:rPr>
      </w:pPr>
    </w:p>
    <w:p w14:paraId="77CFA077" w14:textId="77777777" w:rsidR="007364BB" w:rsidRPr="00030BF1" w:rsidRDefault="007364BB" w:rsidP="0079710C">
      <w:pPr>
        <w:framePr w:w="11224" w:wrap="auto" w:hAnchor="text"/>
        <w:tabs>
          <w:tab w:val="left" w:pos="2100"/>
        </w:tabs>
        <w:rPr>
          <w:rFonts w:ascii="Montserrat Medium" w:eastAsia="Montserrat Medium" w:hAnsi="Montserrat Medium" w:cs="Montserrat Medium"/>
          <w:sz w:val="28"/>
          <w:szCs w:val="28"/>
        </w:rPr>
        <w:sectPr w:rsidR="007364BB" w:rsidRPr="00030BF1" w:rsidSect="0079710C">
          <w:headerReference w:type="default" r:id="rId17"/>
          <w:pgSz w:w="11906" w:h="16838"/>
          <w:pgMar w:top="1843" w:right="850" w:bottom="1134" w:left="1701" w:header="708" w:footer="708" w:gutter="0"/>
          <w:cols w:space="720"/>
        </w:sectPr>
      </w:pPr>
    </w:p>
    <w:p w14:paraId="17EBD0BA" w14:textId="78988391" w:rsidR="00D560B4" w:rsidRPr="00030BF1" w:rsidRDefault="007364BB" w:rsidP="00995A66">
      <w:pPr>
        <w:keepNext/>
        <w:keepLines/>
        <w:spacing w:before="240" w:after="0" w:line="256" w:lineRule="auto"/>
        <w:jc w:val="center"/>
        <w:outlineLvl w:val="0"/>
        <w:rPr>
          <w:rFonts w:ascii="Montserrat Medium" w:eastAsia="Montserrat Medium" w:hAnsi="Montserrat Medium" w:cs="Montserrat Medium"/>
          <w:sz w:val="28"/>
          <w:szCs w:val="28"/>
        </w:rPr>
      </w:pPr>
      <w:r w:rsidRPr="00030BF1">
        <w:rPr>
          <w:rFonts w:ascii="Montserrat Medium" w:eastAsia="Times New Roman" w:hAnsi="Montserrat Medium" w:cs="Times New Roman"/>
          <w:color w:val="2F5496"/>
          <w:sz w:val="32"/>
          <w:szCs w:val="40"/>
          <w:lang w:eastAsia="en-US"/>
        </w:rPr>
        <w:lastRenderedPageBreak/>
        <w:t>Эскизы (рисунки), характеризующие внешний вид и функциональность объекта</w:t>
      </w:r>
      <w:r w:rsidR="002C4F92">
        <w:rPr>
          <w:rFonts w:ascii="Montserrat Medium" w:eastAsia="Montserrat Medium" w:hAnsi="Montserrat Medium" w:cs="Montserrat Medium"/>
          <w:noProof/>
          <w:sz w:val="28"/>
          <w:szCs w:val="28"/>
          <w:lang w:val="en-US" w:eastAsia="en-US"/>
        </w:rPr>
        <w:drawing>
          <wp:inline distT="0" distB="0" distL="0" distR="0" wp14:anchorId="2AD48687" wp14:editId="48112C55">
            <wp:extent cx="6130390" cy="4335517"/>
            <wp:effectExtent l="0" t="0" r="381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129-WA0107.jpg"/>
                    <pic:cNvPicPr/>
                  </pic:nvPicPr>
                  <pic:blipFill rotWithShape="1">
                    <a:blip r:embed="rId18">
                      <a:extLst>
                        <a:ext uri="{28A0092B-C50C-407E-A947-70E740481C1C}">
                          <a14:useLocalDpi xmlns:a14="http://schemas.microsoft.com/office/drawing/2010/main" val="0"/>
                        </a:ext>
                      </a:extLst>
                    </a:blip>
                    <a:srcRect t="27055"/>
                    <a:stretch/>
                  </pic:blipFill>
                  <pic:spPr bwMode="auto">
                    <a:xfrm>
                      <a:off x="0" y="0"/>
                      <a:ext cx="6127115" cy="4333201"/>
                    </a:xfrm>
                    <a:prstGeom prst="rect">
                      <a:avLst/>
                    </a:prstGeom>
                    <a:ln>
                      <a:noFill/>
                    </a:ln>
                    <a:extLst>
                      <a:ext uri="{53640926-AAD7-44D8-BBD7-CCE9431645EC}">
                        <a14:shadowObscured xmlns:a14="http://schemas.microsoft.com/office/drawing/2010/main"/>
                      </a:ext>
                    </a:extLst>
                  </pic:spPr>
                </pic:pic>
              </a:graphicData>
            </a:graphic>
          </wp:inline>
        </w:drawing>
      </w:r>
      <w:r w:rsidR="002C4F92">
        <w:rPr>
          <w:rFonts w:ascii="Montserrat Medium" w:eastAsia="Montserrat Medium" w:hAnsi="Montserrat Medium" w:cs="Montserrat Medium"/>
          <w:noProof/>
          <w:sz w:val="28"/>
          <w:szCs w:val="28"/>
          <w:lang w:val="en-US" w:eastAsia="en-US"/>
        </w:rPr>
        <w:lastRenderedPageBreak/>
        <w:drawing>
          <wp:inline distT="0" distB="0" distL="0" distR="0" wp14:anchorId="767903F0" wp14:editId="31E428B5">
            <wp:extent cx="7630510" cy="539516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129-WA0108.jpg"/>
                    <pic:cNvPicPr/>
                  </pic:nvPicPr>
                  <pic:blipFill>
                    <a:blip r:embed="rId19">
                      <a:extLst>
                        <a:ext uri="{28A0092B-C50C-407E-A947-70E740481C1C}">
                          <a14:useLocalDpi xmlns:a14="http://schemas.microsoft.com/office/drawing/2010/main" val="0"/>
                        </a:ext>
                      </a:extLst>
                    </a:blip>
                    <a:stretch>
                      <a:fillRect/>
                    </a:stretch>
                  </pic:blipFill>
                  <pic:spPr>
                    <a:xfrm>
                      <a:off x="0" y="0"/>
                      <a:ext cx="7629298" cy="5394308"/>
                    </a:xfrm>
                    <a:prstGeom prst="rect">
                      <a:avLst/>
                    </a:prstGeom>
                  </pic:spPr>
                </pic:pic>
              </a:graphicData>
            </a:graphic>
          </wp:inline>
        </w:drawing>
      </w:r>
    </w:p>
    <w:sectPr w:rsidR="00D560B4" w:rsidRPr="00030BF1">
      <w:pgSz w:w="16838" w:h="11906" w:orient="landscape"/>
      <w:pgMar w:top="850" w:right="1134" w:bottom="1701" w:left="1134"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F3CD5" w14:textId="77777777" w:rsidR="00CB5CBE" w:rsidRDefault="00CB5CBE">
      <w:pPr>
        <w:spacing w:after="0" w:line="240" w:lineRule="auto"/>
      </w:pPr>
      <w:r>
        <w:separator/>
      </w:r>
    </w:p>
  </w:endnote>
  <w:endnote w:type="continuationSeparator" w:id="0">
    <w:p w14:paraId="1CD2AD0D" w14:textId="77777777" w:rsidR="00CB5CBE" w:rsidRDefault="00CB5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ontserrat Medium">
    <w:altName w:val="Times New Roman"/>
    <w:charset w:val="CC"/>
    <w:family w:val="auto"/>
    <w:pitch w:val="variable"/>
    <w:sig w:usb0="00000001" w:usb1="00000003" w:usb2="00000000" w:usb3="00000000" w:csb0="00000197" w:csb1="00000000"/>
  </w:font>
  <w:font w:name="CIDFont+F3">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Montserrat SemiBold">
    <w:altName w:val="Times New Roman"/>
    <w:panose1 w:val="00000000000000000000"/>
    <w:charset w:val="00"/>
    <w:family w:val="roman"/>
    <w:notTrueType/>
    <w:pitch w:val="default"/>
  </w:font>
  <w:font w:name="Arimo">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90B75" w14:textId="428D75D1" w:rsidR="004711A2" w:rsidRDefault="004711A2">
    <w:pPr>
      <w:pBdr>
        <w:top w:val="nil"/>
        <w:left w:val="nil"/>
        <w:bottom w:val="nil"/>
        <w:right w:val="nil"/>
        <w:between w:val="nil"/>
      </w:pBdr>
      <w:tabs>
        <w:tab w:val="center" w:pos="4677"/>
        <w:tab w:val="right" w:pos="9355"/>
      </w:tabs>
      <w:spacing w:after="0" w:line="240" w:lineRule="auto"/>
      <w:jc w:val="center"/>
      <w:rPr>
        <w:rFonts w:ascii="Arial Narrow" w:eastAsia="Arial Narrow" w:hAnsi="Arial Narrow" w:cs="Arial Narrow"/>
        <w:color w:val="000000"/>
      </w:rPr>
    </w:pP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79710C">
      <w:rPr>
        <w:rFonts w:ascii="Arial Narrow" w:eastAsia="Arial Narrow" w:hAnsi="Arial Narrow" w:cs="Arial Narrow"/>
        <w:noProof/>
        <w:color w:val="000000"/>
      </w:rPr>
      <w:t>3</w:t>
    </w:r>
    <w:r>
      <w:rPr>
        <w:rFonts w:ascii="Arial Narrow" w:eastAsia="Arial Narrow" w:hAnsi="Arial Narrow" w:cs="Arial Narrow"/>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F6E4E" w14:textId="77777777" w:rsidR="00CB5CBE" w:rsidRDefault="00CB5CBE">
      <w:pPr>
        <w:spacing w:after="0" w:line="240" w:lineRule="auto"/>
      </w:pPr>
      <w:r>
        <w:separator/>
      </w:r>
    </w:p>
  </w:footnote>
  <w:footnote w:type="continuationSeparator" w:id="0">
    <w:p w14:paraId="0F591649" w14:textId="77777777" w:rsidR="00CB5CBE" w:rsidRDefault="00CB5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9017C" w14:textId="77777777" w:rsidR="004711A2" w:rsidRDefault="004711A2">
    <w:pPr>
      <w:pBdr>
        <w:top w:val="nil"/>
        <w:left w:val="nil"/>
        <w:bottom w:val="nil"/>
        <w:right w:val="nil"/>
        <w:between w:val="nil"/>
      </w:pBdr>
      <w:tabs>
        <w:tab w:val="center" w:pos="4677"/>
        <w:tab w:val="right" w:pos="9355"/>
      </w:tabs>
      <w:spacing w:after="0" w:line="240" w:lineRule="auto"/>
      <w:jc w:val="right"/>
      <w:rPr>
        <w:rFonts w:ascii="Montserrat Medium" w:eastAsia="Montserrat Medium" w:hAnsi="Montserrat Medium" w:cs="Montserrat Medium"/>
        <w:color w:val="000000"/>
      </w:rPr>
    </w:pPr>
    <w:r>
      <w:rPr>
        <w:rFonts w:ascii="Montserrat Medium" w:eastAsia="Montserrat Medium" w:hAnsi="Montserrat Medium" w:cs="Montserrat Medium"/>
        <w:color w:val="000000"/>
      </w:rPr>
      <w:t>Шаблоны и образцы</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1992"/>
    <w:multiLevelType w:val="hybridMultilevel"/>
    <w:tmpl w:val="A3625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6306B2"/>
    <w:multiLevelType w:val="multilevel"/>
    <w:tmpl w:val="8E54D9AC"/>
    <w:lvl w:ilvl="0">
      <w:start w:val="1"/>
      <w:numFmt w:val="decimal"/>
      <w:lvlText w:val="%1."/>
      <w:lvlJc w:val="left"/>
      <w:pPr>
        <w:tabs>
          <w:tab w:val="num" w:pos="624"/>
        </w:tabs>
        <w:ind w:left="624" w:hanging="624"/>
      </w:pPr>
      <w:rPr>
        <w:rFonts w:hint="default"/>
        <w:b/>
        <w:w w:val="100"/>
        <w:sz w:val="20"/>
        <w:szCs w:val="20"/>
        <w:effect w:val="none"/>
      </w:rPr>
    </w:lvl>
    <w:lvl w:ilvl="1">
      <w:start w:val="1"/>
      <w:numFmt w:val="decimal"/>
      <w:lvlText w:val="%1.%2"/>
      <w:lvlJc w:val="left"/>
      <w:pPr>
        <w:tabs>
          <w:tab w:val="num" w:pos="624"/>
        </w:tabs>
        <w:ind w:left="624" w:hanging="624"/>
      </w:pPr>
      <w:rPr>
        <w:rFonts w:hint="default"/>
        <w:b w:val="0"/>
        <w:w w:val="100"/>
        <w:sz w:val="20"/>
        <w:szCs w:val="20"/>
      </w:rPr>
    </w:lvl>
    <w:lvl w:ilvl="2">
      <w:start w:val="1"/>
      <w:numFmt w:val="lowerLetter"/>
      <w:lvlText w:val="(%3)"/>
      <w:lvlJc w:val="left"/>
      <w:pPr>
        <w:tabs>
          <w:tab w:val="num" w:pos="624"/>
        </w:tabs>
        <w:ind w:left="624" w:hanging="567"/>
      </w:pPr>
      <w:rPr>
        <w:rFonts w:hint="default"/>
        <w:b w:val="0"/>
        <w:i w:val="0"/>
        <w:sz w:val="20"/>
        <w:szCs w:val="20"/>
      </w:rPr>
    </w:lvl>
    <w:lvl w:ilvl="3">
      <w:start w:val="1"/>
      <w:numFmt w:val="lowerRoman"/>
      <w:lvlText w:val="(%4)"/>
      <w:lvlJc w:val="left"/>
      <w:pPr>
        <w:tabs>
          <w:tab w:val="num" w:pos="1344"/>
        </w:tabs>
        <w:ind w:left="1344" w:hanging="720"/>
      </w:pPr>
      <w:rPr>
        <w:rFonts w:hint="default"/>
        <w:b w:val="0"/>
        <w:sz w:val="20"/>
        <w:szCs w:val="20"/>
      </w:rPr>
    </w:lvl>
    <w:lvl w:ilvl="4">
      <w:start w:val="1"/>
      <w:numFmt w:val="upperLetter"/>
      <w:lvlText w:val="(%5)"/>
      <w:lvlJc w:val="left"/>
      <w:pPr>
        <w:tabs>
          <w:tab w:val="num" w:pos="2115"/>
        </w:tabs>
        <w:ind w:left="2115" w:hanging="771"/>
      </w:pPr>
      <w:rPr>
        <w:rFonts w:hint="default"/>
        <w:sz w:val="20"/>
        <w:szCs w:val="20"/>
      </w:rPr>
    </w:lvl>
    <w:lvl w:ilvl="5">
      <w:start w:val="1"/>
      <w:numFmt w:val="upperRoman"/>
      <w:lvlText w:val="(%6)"/>
      <w:lvlJc w:val="left"/>
      <w:pPr>
        <w:tabs>
          <w:tab w:val="num" w:pos="2886"/>
        </w:tabs>
        <w:ind w:left="2886" w:hanging="771"/>
      </w:pPr>
      <w:rPr>
        <w:rFonts w:hint="default"/>
        <w:sz w:val="20"/>
        <w:szCs w:val="2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F606F73"/>
    <w:multiLevelType w:val="multilevel"/>
    <w:tmpl w:val="DBD645B6"/>
    <w:lvl w:ilvl="0">
      <w:start w:val="1"/>
      <w:numFmt w:val="decimal"/>
      <w:pStyle w:val="Head1"/>
      <w:lvlText w:val="%1."/>
      <w:lvlJc w:val="left"/>
      <w:pPr>
        <w:ind w:left="984" w:hanging="360"/>
      </w:pPr>
    </w:lvl>
    <w:lvl w:ilvl="1">
      <w:start w:val="1"/>
      <w:numFmt w:val="lowerLetter"/>
      <w:pStyle w:val="Head2"/>
      <w:lvlText w:val="%2."/>
      <w:lvlJc w:val="left"/>
      <w:pPr>
        <w:ind w:left="1704" w:hanging="360"/>
      </w:pPr>
    </w:lvl>
    <w:lvl w:ilvl="2">
      <w:start w:val="1"/>
      <w:numFmt w:val="lowerRoman"/>
      <w:pStyle w:val="Head3"/>
      <w:lvlText w:val="%3."/>
      <w:lvlJc w:val="right"/>
      <w:pPr>
        <w:ind w:left="2424" w:hanging="180"/>
      </w:pPr>
    </w:lvl>
    <w:lvl w:ilvl="3">
      <w:start w:val="1"/>
      <w:numFmt w:val="decimal"/>
      <w:pStyle w:val="Head4"/>
      <w:lvlText w:val="%4."/>
      <w:lvlJc w:val="left"/>
      <w:pPr>
        <w:ind w:left="3144" w:hanging="360"/>
      </w:pPr>
    </w:lvl>
    <w:lvl w:ilvl="4">
      <w:start w:val="1"/>
      <w:numFmt w:val="lowerLetter"/>
      <w:pStyle w:val="OrisHead5"/>
      <w:lvlText w:val="%5."/>
      <w:lvlJc w:val="left"/>
      <w:pPr>
        <w:ind w:left="3864" w:hanging="360"/>
      </w:pPr>
    </w:lvl>
    <w:lvl w:ilvl="5">
      <w:start w:val="1"/>
      <w:numFmt w:val="lowerRoman"/>
      <w:pStyle w:val="OrisHead6"/>
      <w:lvlText w:val="%6."/>
      <w:lvlJc w:val="right"/>
      <w:pPr>
        <w:ind w:left="4584" w:hanging="180"/>
      </w:pPr>
    </w:lvl>
    <w:lvl w:ilvl="6">
      <w:start w:val="1"/>
      <w:numFmt w:val="decimal"/>
      <w:lvlText w:val="%7."/>
      <w:lvlJc w:val="left"/>
      <w:pPr>
        <w:ind w:left="5304" w:hanging="360"/>
      </w:pPr>
    </w:lvl>
    <w:lvl w:ilvl="7">
      <w:start w:val="1"/>
      <w:numFmt w:val="lowerLetter"/>
      <w:lvlText w:val="%8."/>
      <w:lvlJc w:val="left"/>
      <w:pPr>
        <w:ind w:left="6024" w:hanging="360"/>
      </w:pPr>
    </w:lvl>
    <w:lvl w:ilvl="8">
      <w:start w:val="1"/>
      <w:numFmt w:val="lowerRoman"/>
      <w:lvlText w:val="%9."/>
      <w:lvlJc w:val="right"/>
      <w:pPr>
        <w:ind w:left="6744" w:hanging="180"/>
      </w:pPr>
    </w:lvl>
  </w:abstractNum>
  <w:abstractNum w:abstractNumId="3" w15:restartNumberingAfterBreak="0">
    <w:nsid w:val="27AF1A96"/>
    <w:multiLevelType w:val="hybridMultilevel"/>
    <w:tmpl w:val="62C8E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01210B"/>
    <w:multiLevelType w:val="multilevel"/>
    <w:tmpl w:val="B978E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DB3A2E"/>
    <w:multiLevelType w:val="hybridMultilevel"/>
    <w:tmpl w:val="A3625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F9712D2"/>
    <w:multiLevelType w:val="multilevel"/>
    <w:tmpl w:val="923C7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C7A6BCF"/>
    <w:multiLevelType w:val="multilevel"/>
    <w:tmpl w:val="5BF09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9AC3E21"/>
    <w:multiLevelType w:val="multilevel"/>
    <w:tmpl w:val="75DA9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19661BA"/>
    <w:multiLevelType w:val="multilevel"/>
    <w:tmpl w:val="D9AE7DC8"/>
    <w:lvl w:ilvl="0">
      <w:start w:val="1"/>
      <w:numFmt w:val="decimal"/>
      <w:lvlText w:val="%1."/>
      <w:lvlJc w:val="left"/>
      <w:pPr>
        <w:ind w:left="624" w:hanging="624"/>
      </w:pPr>
      <w:rPr>
        <w:b/>
        <w:sz w:val="20"/>
        <w:szCs w:val="20"/>
      </w:rPr>
    </w:lvl>
    <w:lvl w:ilvl="1">
      <w:start w:val="1"/>
      <w:numFmt w:val="decimal"/>
      <w:lvlText w:val="%1.%2"/>
      <w:lvlJc w:val="left"/>
      <w:pPr>
        <w:ind w:left="624" w:hanging="624"/>
      </w:pPr>
      <w:rPr>
        <w:b w:val="0"/>
        <w:sz w:val="20"/>
        <w:szCs w:val="20"/>
      </w:rPr>
    </w:lvl>
    <w:lvl w:ilvl="2">
      <w:start w:val="1"/>
      <w:numFmt w:val="lowerLetter"/>
      <w:lvlText w:val="(%3)"/>
      <w:lvlJc w:val="left"/>
      <w:pPr>
        <w:ind w:left="624" w:hanging="567"/>
      </w:pPr>
      <w:rPr>
        <w:b w:val="0"/>
        <w:i w:val="0"/>
        <w:sz w:val="20"/>
        <w:szCs w:val="20"/>
      </w:rPr>
    </w:lvl>
    <w:lvl w:ilvl="3">
      <w:start w:val="1"/>
      <w:numFmt w:val="lowerRoman"/>
      <w:lvlText w:val="(%4)"/>
      <w:lvlJc w:val="left"/>
      <w:pPr>
        <w:ind w:left="1344" w:hanging="720"/>
      </w:pPr>
      <w:rPr>
        <w:b w:val="0"/>
        <w:sz w:val="20"/>
        <w:szCs w:val="20"/>
      </w:rPr>
    </w:lvl>
    <w:lvl w:ilvl="4">
      <w:start w:val="1"/>
      <w:numFmt w:val="upperLetter"/>
      <w:lvlText w:val="(%5)"/>
      <w:lvlJc w:val="left"/>
      <w:pPr>
        <w:ind w:left="2115" w:hanging="771"/>
      </w:pPr>
      <w:rPr>
        <w:sz w:val="20"/>
        <w:szCs w:val="20"/>
      </w:rPr>
    </w:lvl>
    <w:lvl w:ilvl="5">
      <w:start w:val="1"/>
      <w:numFmt w:val="upperRoman"/>
      <w:lvlText w:val="(%6)"/>
      <w:lvlJc w:val="left"/>
      <w:pPr>
        <w:ind w:left="2886" w:hanging="770"/>
      </w:pPr>
      <w:rPr>
        <w:sz w:val="20"/>
        <w:szCs w:val="2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2"/>
  </w:num>
  <w:num w:numId="3">
    <w:abstractNumId w:val="7"/>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0B4"/>
    <w:rsid w:val="00030BF1"/>
    <w:rsid w:val="000B5DFF"/>
    <w:rsid w:val="000F17A1"/>
    <w:rsid w:val="001635D5"/>
    <w:rsid w:val="001753F5"/>
    <w:rsid w:val="001D72E4"/>
    <w:rsid w:val="00205352"/>
    <w:rsid w:val="00241266"/>
    <w:rsid w:val="002C4F92"/>
    <w:rsid w:val="00371925"/>
    <w:rsid w:val="003910C0"/>
    <w:rsid w:val="003E5EA1"/>
    <w:rsid w:val="0046096F"/>
    <w:rsid w:val="00471074"/>
    <w:rsid w:val="004711A2"/>
    <w:rsid w:val="0047625B"/>
    <w:rsid w:val="004F0A29"/>
    <w:rsid w:val="00531892"/>
    <w:rsid w:val="005A2B6B"/>
    <w:rsid w:val="005C1BF2"/>
    <w:rsid w:val="006141FE"/>
    <w:rsid w:val="00632100"/>
    <w:rsid w:val="00683DCC"/>
    <w:rsid w:val="006C0631"/>
    <w:rsid w:val="006E6DBF"/>
    <w:rsid w:val="007364BB"/>
    <w:rsid w:val="00775DCB"/>
    <w:rsid w:val="0079710C"/>
    <w:rsid w:val="007A65D6"/>
    <w:rsid w:val="0081792A"/>
    <w:rsid w:val="00827E8C"/>
    <w:rsid w:val="0088326D"/>
    <w:rsid w:val="00886000"/>
    <w:rsid w:val="00895344"/>
    <w:rsid w:val="008A3A28"/>
    <w:rsid w:val="008E5BEA"/>
    <w:rsid w:val="00913DF2"/>
    <w:rsid w:val="0095524D"/>
    <w:rsid w:val="00995A66"/>
    <w:rsid w:val="009D2689"/>
    <w:rsid w:val="009E61E9"/>
    <w:rsid w:val="00A269A7"/>
    <w:rsid w:val="00A80E2F"/>
    <w:rsid w:val="00A92198"/>
    <w:rsid w:val="00B025CF"/>
    <w:rsid w:val="00B24FF1"/>
    <w:rsid w:val="00B74720"/>
    <w:rsid w:val="00B930CC"/>
    <w:rsid w:val="00B96D72"/>
    <w:rsid w:val="00C64340"/>
    <w:rsid w:val="00C660E2"/>
    <w:rsid w:val="00C7290C"/>
    <w:rsid w:val="00CB5CBE"/>
    <w:rsid w:val="00D05CDF"/>
    <w:rsid w:val="00D560B4"/>
    <w:rsid w:val="00DA1258"/>
    <w:rsid w:val="00EA75DE"/>
    <w:rsid w:val="00EE0384"/>
    <w:rsid w:val="00F77DF7"/>
    <w:rsid w:val="00FF4B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30283"/>
  <w15:docId w15:val="{3687839E-43CA-4964-9A15-273C05776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66172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6172D"/>
  </w:style>
  <w:style w:type="paragraph" w:styleId="a6">
    <w:name w:val="footer"/>
    <w:basedOn w:val="a"/>
    <w:link w:val="a7"/>
    <w:uiPriority w:val="99"/>
    <w:unhideWhenUsed/>
    <w:rsid w:val="0066172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6172D"/>
  </w:style>
  <w:style w:type="paragraph" w:styleId="a8">
    <w:name w:val="List Paragraph"/>
    <w:basedOn w:val="a"/>
    <w:uiPriority w:val="34"/>
    <w:qFormat/>
    <w:rsid w:val="004955BF"/>
    <w:pPr>
      <w:ind w:left="720"/>
      <w:contextualSpacing/>
    </w:pPr>
  </w:style>
  <w:style w:type="paragraph" w:customStyle="1" w:styleId="OrisHead5">
    <w:name w:val="OrisHead5"/>
    <w:basedOn w:val="a"/>
    <w:uiPriority w:val="99"/>
    <w:rsid w:val="004955BF"/>
    <w:pPr>
      <w:numPr>
        <w:ilvl w:val="4"/>
        <w:numId w:val="2"/>
      </w:numPr>
      <w:spacing w:after="200" w:line="288" w:lineRule="auto"/>
      <w:jc w:val="both"/>
    </w:pPr>
    <w:rPr>
      <w:rFonts w:ascii="Times New Roman" w:eastAsia="Times New Roman" w:hAnsi="Times New Roman" w:cs="Times New Roman"/>
    </w:rPr>
  </w:style>
  <w:style w:type="paragraph" w:customStyle="1" w:styleId="OrisHead6">
    <w:name w:val="OrisHead6"/>
    <w:basedOn w:val="OrisHead5"/>
    <w:uiPriority w:val="99"/>
    <w:qFormat/>
    <w:rsid w:val="004955BF"/>
    <w:pPr>
      <w:numPr>
        <w:ilvl w:val="5"/>
      </w:numPr>
    </w:pPr>
  </w:style>
  <w:style w:type="paragraph" w:customStyle="1" w:styleId="Head1">
    <w:name w:val="Head1"/>
    <w:basedOn w:val="a"/>
    <w:uiPriority w:val="99"/>
    <w:qFormat/>
    <w:rsid w:val="004955BF"/>
    <w:pPr>
      <w:keepNext/>
      <w:numPr>
        <w:numId w:val="2"/>
      </w:numPr>
      <w:overflowPunct w:val="0"/>
      <w:autoSpaceDE w:val="0"/>
      <w:autoSpaceDN w:val="0"/>
      <w:adjustRightInd w:val="0"/>
      <w:spacing w:before="240" w:after="0" w:line="240" w:lineRule="auto"/>
      <w:textAlignment w:val="baseline"/>
    </w:pPr>
    <w:rPr>
      <w:rFonts w:ascii="Times New Roman" w:eastAsia="Batang" w:hAnsi="Times New Roman" w:cs="Times New Roman"/>
      <w:b/>
      <w:bCs/>
      <w:smallCaps/>
      <w:color w:val="000000"/>
      <w:sz w:val="20"/>
      <w:szCs w:val="20"/>
      <w:lang w:val="en-US"/>
    </w:rPr>
  </w:style>
  <w:style w:type="paragraph" w:customStyle="1" w:styleId="Head2">
    <w:name w:val="Head2"/>
    <w:uiPriority w:val="99"/>
    <w:rsid w:val="004955BF"/>
    <w:pPr>
      <w:numPr>
        <w:ilvl w:val="1"/>
        <w:numId w:val="2"/>
      </w:numPr>
      <w:spacing w:before="120" w:after="200" w:line="288" w:lineRule="auto"/>
      <w:jc w:val="both"/>
    </w:pPr>
    <w:rPr>
      <w:rFonts w:ascii="Times New Roman" w:eastAsia="Times New Roman" w:hAnsi="Times New Roman" w:cs="Times New Roman"/>
      <w:lang w:val="en-US"/>
    </w:rPr>
  </w:style>
  <w:style w:type="paragraph" w:customStyle="1" w:styleId="Head3">
    <w:name w:val="Head3"/>
    <w:uiPriority w:val="99"/>
    <w:rsid w:val="004955BF"/>
    <w:pPr>
      <w:numPr>
        <w:ilvl w:val="2"/>
        <w:numId w:val="2"/>
      </w:numPr>
      <w:spacing w:after="200" w:line="288" w:lineRule="auto"/>
      <w:jc w:val="both"/>
    </w:pPr>
    <w:rPr>
      <w:rFonts w:ascii="Times New Roman" w:eastAsia="Times New Roman" w:hAnsi="Times New Roman" w:cs="Times New Roman"/>
      <w:lang w:val="en-US"/>
    </w:rPr>
  </w:style>
  <w:style w:type="paragraph" w:customStyle="1" w:styleId="Head4">
    <w:name w:val="Head4"/>
    <w:uiPriority w:val="99"/>
    <w:rsid w:val="004955BF"/>
    <w:pPr>
      <w:numPr>
        <w:ilvl w:val="3"/>
        <w:numId w:val="2"/>
      </w:numPr>
      <w:spacing w:after="200" w:line="288" w:lineRule="auto"/>
      <w:jc w:val="both"/>
    </w:pPr>
    <w:rPr>
      <w:rFonts w:ascii="Times New Roman" w:eastAsia="Times New Roman" w:hAnsi="Times New Roman" w:cs="Times New Roman"/>
      <w:lang w:val="en-US"/>
    </w:rPr>
  </w:style>
  <w:style w:type="table" w:styleId="a9">
    <w:name w:val="Table Grid"/>
    <w:basedOn w:val="a1"/>
    <w:uiPriority w:val="59"/>
    <w:rsid w:val="00EA6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paragraph" w:styleId="af">
    <w:name w:val="Balloon Text"/>
    <w:basedOn w:val="a"/>
    <w:link w:val="af0"/>
    <w:uiPriority w:val="99"/>
    <w:semiHidden/>
    <w:unhideWhenUsed/>
    <w:rsid w:val="00DA125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A1258"/>
    <w:rPr>
      <w:rFonts w:ascii="Tahoma" w:hAnsi="Tahoma" w:cs="Tahoma"/>
      <w:sz w:val="16"/>
      <w:szCs w:val="16"/>
    </w:rPr>
  </w:style>
  <w:style w:type="character" w:styleId="af1">
    <w:name w:val="Hyperlink"/>
    <w:basedOn w:val="a0"/>
    <w:uiPriority w:val="99"/>
    <w:unhideWhenUsed/>
    <w:rsid w:val="00DA12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274379">
      <w:bodyDiv w:val="1"/>
      <w:marLeft w:val="0"/>
      <w:marRight w:val="0"/>
      <w:marTop w:val="0"/>
      <w:marBottom w:val="0"/>
      <w:divBdr>
        <w:top w:val="none" w:sz="0" w:space="0" w:color="auto"/>
        <w:left w:val="none" w:sz="0" w:space="0" w:color="auto"/>
        <w:bottom w:val="none" w:sz="0" w:space="0" w:color="auto"/>
        <w:right w:val="none" w:sz="0" w:space="0" w:color="auto"/>
      </w:divBdr>
    </w:div>
    <w:div w:id="914315492">
      <w:bodyDiv w:val="1"/>
      <w:marLeft w:val="0"/>
      <w:marRight w:val="0"/>
      <w:marTop w:val="0"/>
      <w:marBottom w:val="0"/>
      <w:divBdr>
        <w:top w:val="none" w:sz="0" w:space="0" w:color="auto"/>
        <w:left w:val="none" w:sz="0" w:space="0" w:color="auto"/>
        <w:bottom w:val="none" w:sz="0" w:space="0" w:color="auto"/>
        <w:right w:val="none" w:sz="0" w:space="0" w:color="auto"/>
      </w:divBdr>
    </w:div>
    <w:div w:id="943608638">
      <w:bodyDiv w:val="1"/>
      <w:marLeft w:val="0"/>
      <w:marRight w:val="0"/>
      <w:marTop w:val="0"/>
      <w:marBottom w:val="0"/>
      <w:divBdr>
        <w:top w:val="none" w:sz="0" w:space="0" w:color="auto"/>
        <w:left w:val="none" w:sz="0" w:space="0" w:color="auto"/>
        <w:bottom w:val="none" w:sz="0" w:space="0" w:color="auto"/>
        <w:right w:val="none" w:sz="0" w:space="0" w:color="auto"/>
      </w:divBdr>
    </w:div>
    <w:div w:id="987510588">
      <w:bodyDiv w:val="1"/>
      <w:marLeft w:val="0"/>
      <w:marRight w:val="0"/>
      <w:marTop w:val="0"/>
      <w:marBottom w:val="0"/>
      <w:divBdr>
        <w:top w:val="none" w:sz="0" w:space="0" w:color="auto"/>
        <w:left w:val="none" w:sz="0" w:space="0" w:color="auto"/>
        <w:bottom w:val="none" w:sz="0" w:space="0" w:color="auto"/>
        <w:right w:val="none" w:sz="0" w:space="0" w:color="auto"/>
      </w:divBdr>
    </w:div>
    <w:div w:id="1064916931">
      <w:bodyDiv w:val="1"/>
      <w:marLeft w:val="0"/>
      <w:marRight w:val="0"/>
      <w:marTop w:val="0"/>
      <w:marBottom w:val="0"/>
      <w:divBdr>
        <w:top w:val="none" w:sz="0" w:space="0" w:color="auto"/>
        <w:left w:val="none" w:sz="0" w:space="0" w:color="auto"/>
        <w:bottom w:val="none" w:sz="0" w:space="0" w:color="auto"/>
        <w:right w:val="none" w:sz="0" w:space="0" w:color="auto"/>
      </w:divBdr>
    </w:div>
    <w:div w:id="1097167770">
      <w:bodyDiv w:val="1"/>
      <w:marLeft w:val="0"/>
      <w:marRight w:val="0"/>
      <w:marTop w:val="0"/>
      <w:marBottom w:val="0"/>
      <w:divBdr>
        <w:top w:val="none" w:sz="0" w:space="0" w:color="auto"/>
        <w:left w:val="none" w:sz="0" w:space="0" w:color="auto"/>
        <w:bottom w:val="none" w:sz="0" w:space="0" w:color="auto"/>
        <w:right w:val="none" w:sz="0" w:space="0" w:color="auto"/>
      </w:divBdr>
    </w:div>
    <w:div w:id="1220439307">
      <w:bodyDiv w:val="1"/>
      <w:marLeft w:val="0"/>
      <w:marRight w:val="0"/>
      <w:marTop w:val="0"/>
      <w:marBottom w:val="0"/>
      <w:divBdr>
        <w:top w:val="none" w:sz="0" w:space="0" w:color="auto"/>
        <w:left w:val="none" w:sz="0" w:space="0" w:color="auto"/>
        <w:bottom w:val="none" w:sz="0" w:space="0" w:color="auto"/>
        <w:right w:val="none" w:sz="0" w:space="0" w:color="auto"/>
      </w:divBdr>
    </w:div>
    <w:div w:id="1374502963">
      <w:bodyDiv w:val="1"/>
      <w:marLeft w:val="0"/>
      <w:marRight w:val="0"/>
      <w:marTop w:val="0"/>
      <w:marBottom w:val="0"/>
      <w:divBdr>
        <w:top w:val="none" w:sz="0" w:space="0" w:color="auto"/>
        <w:left w:val="none" w:sz="0" w:space="0" w:color="auto"/>
        <w:bottom w:val="none" w:sz="0" w:space="0" w:color="auto"/>
        <w:right w:val="none" w:sz="0" w:space="0" w:color="auto"/>
      </w:divBdr>
    </w:div>
    <w:div w:id="1577090861">
      <w:bodyDiv w:val="1"/>
      <w:marLeft w:val="0"/>
      <w:marRight w:val="0"/>
      <w:marTop w:val="0"/>
      <w:marBottom w:val="0"/>
      <w:divBdr>
        <w:top w:val="none" w:sz="0" w:space="0" w:color="auto"/>
        <w:left w:val="none" w:sz="0" w:space="0" w:color="auto"/>
        <w:bottom w:val="none" w:sz="0" w:space="0" w:color="auto"/>
        <w:right w:val="none" w:sz="0" w:space="0" w:color="auto"/>
      </w:divBdr>
    </w:div>
    <w:div w:id="1797142235">
      <w:bodyDiv w:val="1"/>
      <w:marLeft w:val="0"/>
      <w:marRight w:val="0"/>
      <w:marTop w:val="0"/>
      <w:marBottom w:val="0"/>
      <w:divBdr>
        <w:top w:val="none" w:sz="0" w:space="0" w:color="auto"/>
        <w:left w:val="none" w:sz="0" w:space="0" w:color="auto"/>
        <w:bottom w:val="none" w:sz="0" w:space="0" w:color="auto"/>
        <w:right w:val="none" w:sz="0" w:space="0" w:color="auto"/>
      </w:divBdr>
    </w:div>
    <w:div w:id="2002346507">
      <w:bodyDiv w:val="1"/>
      <w:marLeft w:val="0"/>
      <w:marRight w:val="0"/>
      <w:marTop w:val="0"/>
      <w:marBottom w:val="0"/>
      <w:divBdr>
        <w:top w:val="none" w:sz="0" w:space="0" w:color="auto"/>
        <w:left w:val="none" w:sz="0" w:space="0" w:color="auto"/>
        <w:bottom w:val="none" w:sz="0" w:space="0" w:color="auto"/>
        <w:right w:val="none" w:sz="0" w:space="0" w:color="auto"/>
      </w:divBdr>
    </w:div>
    <w:div w:id="2143450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PcMSCRbZfB3O+MrnCPfZMowIMw==">AMUW2mUHgCmUPtRKD7usrXBf29fTn+FAp11zlnjo0sLCjhzia0nqSwOr5N2cYuTPk/qToDFNWly+AgzDO6F0XDs5d549Jtaj+7JqEZSfCxAzET/GGwVqfDY=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2180</Words>
  <Characters>12427</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Нелли</dc:creator>
  <cp:lastModifiedBy>admin</cp:lastModifiedBy>
  <cp:revision>17</cp:revision>
  <dcterms:created xsi:type="dcterms:W3CDTF">2022-09-13T08:22:00Z</dcterms:created>
  <dcterms:modified xsi:type="dcterms:W3CDTF">2024-01-14T06:20:00Z</dcterms:modified>
</cp:coreProperties>
</file>