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6A" w:rsidRPr="00EE2753" w:rsidRDefault="00EE2392" w:rsidP="00AF1E66">
      <w:pPr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>Заявка для участия в отборе прое</w:t>
      </w:r>
      <w:r w:rsidR="006306F7" w:rsidRPr="00EE2753">
        <w:rPr>
          <w:rFonts w:ascii="Times New Roman" w:eastAsia="Montserrat Medium" w:hAnsi="Times New Roman" w:cs="Times New Roman"/>
          <w:sz w:val="24"/>
          <w:szCs w:val="24"/>
        </w:rPr>
        <w:t>ктов «Родного города» в городе Рудный,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 Республики Казахстан</w:t>
      </w:r>
    </w:p>
    <w:p w:rsidR="00E6576A" w:rsidRPr="00EE2753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F1E66" w:rsidRPr="00EE2753" w:rsidRDefault="00AF1E66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F1E66" w:rsidRPr="00EE2753" w:rsidRDefault="00AF1E66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F1E66" w:rsidRPr="00EE2753" w:rsidRDefault="00AF1E66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F1E66" w:rsidRPr="00EE2753" w:rsidRDefault="00AF1E66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F1E66" w:rsidRPr="00EE2753" w:rsidRDefault="00AF1E66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6306F7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Мини – футбольное поле</w:t>
      </w:r>
      <w:r w:rsidR="00EE2392" w:rsidRPr="00EE2753">
        <w:rPr>
          <w:rFonts w:ascii="Times New Roman" w:eastAsia="Montserrat Medium" w:hAnsi="Times New Roman" w:cs="Times New Roman"/>
          <w:sz w:val="24"/>
          <w:szCs w:val="24"/>
        </w:rPr>
        <w:t xml:space="preserve"> по адресу: город 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>Рудный</w:t>
      </w:r>
      <w:r w:rsidR="00EE2392" w:rsidRPr="00EE2753">
        <w:rPr>
          <w:rFonts w:ascii="Times New Roman" w:eastAsia="Montserrat Medium" w:hAnsi="Times New Roman" w:cs="Times New Roman"/>
          <w:sz w:val="24"/>
          <w:szCs w:val="24"/>
        </w:rPr>
        <w:t xml:space="preserve">, ул. </w:t>
      </w:r>
      <w:proofErr w:type="spellStart"/>
      <w:r w:rsidRPr="00EE2753">
        <w:rPr>
          <w:rFonts w:ascii="Times New Roman" w:eastAsia="Montserrat Medium" w:hAnsi="Times New Roman" w:cs="Times New Roman"/>
          <w:sz w:val="24"/>
          <w:szCs w:val="24"/>
        </w:rPr>
        <w:t>К</w:t>
      </w:r>
      <w:r w:rsidR="0000439C" w:rsidRPr="00EE2753">
        <w:rPr>
          <w:rFonts w:ascii="Times New Roman" w:eastAsia="Montserrat Medium" w:hAnsi="Times New Roman" w:cs="Times New Roman"/>
          <w:sz w:val="24"/>
          <w:szCs w:val="24"/>
        </w:rPr>
        <w:t>останайская</w:t>
      </w:r>
      <w:proofErr w:type="spellEnd"/>
      <w:r w:rsidR="0000439C" w:rsidRPr="00EE2753">
        <w:rPr>
          <w:rFonts w:ascii="Times New Roman" w:eastAsia="Montserrat Medium" w:hAnsi="Times New Roman" w:cs="Times New Roman"/>
          <w:sz w:val="24"/>
          <w:szCs w:val="24"/>
        </w:rPr>
        <w:t xml:space="preserve"> д. 8</w:t>
      </w:r>
    </w:p>
    <w:p w:rsidR="00E6576A" w:rsidRPr="00EE2753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E6576A">
      <w:pPr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E6576A" w:rsidRPr="00EE2753" w:rsidRDefault="00E6576A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AF1E66" w:rsidRPr="00EE2753" w:rsidRDefault="00AF1E66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E6576A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AF1E66" w:rsidRPr="00EE2753" w:rsidRDefault="00EE2392" w:rsidP="00AF1E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t>Направление развития общественной инфраструктуры:</w:t>
      </w:r>
      <w:r w:rsidR="00AF1E66" w:rsidRPr="00EE2753">
        <w:rPr>
          <w:rFonts w:ascii="Times New Roman" w:eastAsia="Montserrat Medium" w:hAnsi="Times New Roman" w:cs="Times New Roman"/>
          <w:b/>
          <w:sz w:val="24"/>
          <w:szCs w:val="24"/>
        </w:rPr>
        <w:t xml:space="preserve"> </w:t>
      </w:r>
      <w:r w:rsidR="00AF1E66" w:rsidRPr="00EE2753">
        <w:rPr>
          <w:rFonts w:ascii="Times New Roman" w:hAnsi="Times New Roman" w:cs="Times New Roman"/>
          <w:sz w:val="24"/>
          <w:szCs w:val="24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пользования.</w:t>
      </w:r>
    </w:p>
    <w:p w:rsidR="00E6576A" w:rsidRPr="00EE2753" w:rsidRDefault="00EE2392" w:rsidP="00EE2392">
      <w:pPr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ab/>
      </w:r>
    </w:p>
    <w:p w:rsidR="00EE2392" w:rsidRPr="00EE2753" w:rsidRDefault="00EE2392" w:rsidP="00EE2392">
      <w:pPr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E6576A" w:rsidRPr="00EE2753" w:rsidRDefault="00EE2392">
      <w:pPr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t>Проектная команда:</w:t>
      </w:r>
    </w:p>
    <w:p w:rsidR="00E6576A" w:rsidRPr="00EE2753" w:rsidRDefault="00AF1E66">
      <w:pPr>
        <w:numPr>
          <w:ilvl w:val="0"/>
          <w:numId w:val="2"/>
        </w:numPr>
        <w:spacing w:after="0"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proofErr w:type="spellStart"/>
      <w:r w:rsidRPr="00EE2753">
        <w:rPr>
          <w:rFonts w:ascii="Times New Roman" w:eastAsia="Montserrat Medium" w:hAnsi="Times New Roman" w:cs="Times New Roman"/>
          <w:sz w:val="24"/>
          <w:szCs w:val="24"/>
        </w:rPr>
        <w:t>Пилевин</w:t>
      </w:r>
      <w:proofErr w:type="spellEnd"/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 Сергей Юрьевич</w:t>
      </w:r>
    </w:p>
    <w:p w:rsidR="00E6576A" w:rsidRPr="00EE2753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AF1E66" w:rsidRPr="00EE2753" w:rsidRDefault="00AF1E66">
      <w:pPr>
        <w:spacing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E2392" w:rsidRPr="00EE2753" w:rsidRDefault="00EE2392">
      <w:pPr>
        <w:spacing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AF1E66" w:rsidRPr="00EE2753" w:rsidRDefault="00AF1E66">
      <w:pPr>
        <w:spacing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AF1E66">
      <w:pPr>
        <w:spacing w:line="256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2023</w:t>
      </w:r>
      <w:r w:rsidR="00EE2392" w:rsidRPr="00EE2753">
        <w:rPr>
          <w:rFonts w:ascii="Times New Roman" w:eastAsia="Montserrat Medium" w:hAnsi="Times New Roman" w:cs="Times New Roman"/>
          <w:sz w:val="24"/>
          <w:szCs w:val="24"/>
        </w:rPr>
        <w:t xml:space="preserve"> г.</w:t>
      </w:r>
    </w:p>
    <w:p w:rsidR="00E6576A" w:rsidRPr="00EE2753" w:rsidRDefault="00AF1E66">
      <w:pPr>
        <w:spacing w:line="256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г. Рудный</w:t>
      </w:r>
    </w:p>
    <w:p w:rsidR="00E6576A" w:rsidRPr="00EE2753" w:rsidRDefault="00EE2392">
      <w:pPr>
        <w:widowControl w:val="0"/>
        <w:tabs>
          <w:tab w:val="left" w:pos="993"/>
        </w:tabs>
        <w:jc w:val="right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lastRenderedPageBreak/>
        <w:t>В Экспертный совет</w:t>
      </w:r>
    </w:p>
    <w:p w:rsidR="00E6576A" w:rsidRPr="00EE2753" w:rsidRDefault="00EE2392">
      <w:pPr>
        <w:widowControl w:val="0"/>
        <w:tabs>
          <w:tab w:val="left" w:pos="993"/>
        </w:tabs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t>Заявление о допуске проекта к голосованию</w:t>
      </w:r>
    </w:p>
    <w:p w:rsidR="00E6576A" w:rsidRPr="00EE2753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Наименование проекта </w:t>
      </w:r>
      <w:proofErr w:type="spellStart"/>
      <w:r w:rsidRPr="00EE275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en-US"/>
        </w:rPr>
        <w:t>Tuganqala</w:t>
      </w:r>
      <w:proofErr w:type="spellEnd"/>
      <w:r w:rsidRPr="00EE275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(далее - проект):</w:t>
      </w:r>
    </w:p>
    <w:p w:rsidR="00E6576A" w:rsidRPr="00EE2753" w:rsidRDefault="00E51CC5" w:rsidP="00B95080">
      <w:pPr>
        <w:widowControl w:val="0"/>
        <w:tabs>
          <w:tab w:val="left" w:pos="993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 Мини – футбольное поле</w:t>
      </w:r>
      <w:r w:rsidR="00EE2392" w:rsidRPr="00EE2753">
        <w:rPr>
          <w:rFonts w:ascii="Times New Roman" w:eastAsia="Montserrat Medium" w:hAnsi="Times New Roman" w:cs="Times New Roman"/>
          <w:sz w:val="24"/>
          <w:szCs w:val="24"/>
        </w:rPr>
        <w:t xml:space="preserve"> по адресу: город 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>Рудный</w:t>
      </w:r>
      <w:r w:rsidR="00EE2392" w:rsidRPr="00EE2753">
        <w:rPr>
          <w:rFonts w:ascii="Times New Roman" w:eastAsia="Montserrat Medium" w:hAnsi="Times New Roman" w:cs="Times New Roman"/>
          <w:sz w:val="24"/>
          <w:szCs w:val="24"/>
        </w:rPr>
        <w:t xml:space="preserve">, ул. </w:t>
      </w:r>
      <w:proofErr w:type="spellStart"/>
      <w:r w:rsidRPr="00EE2753">
        <w:rPr>
          <w:rFonts w:ascii="Times New Roman" w:eastAsia="Montserrat Medium" w:hAnsi="Times New Roman" w:cs="Times New Roman"/>
          <w:sz w:val="24"/>
          <w:szCs w:val="24"/>
        </w:rPr>
        <w:t>Костанайская</w:t>
      </w:r>
      <w:proofErr w:type="spellEnd"/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 д. 8</w:t>
      </w:r>
    </w:p>
    <w:p w:rsidR="00E6576A" w:rsidRPr="00EE2753" w:rsidRDefault="00EE2392" w:rsidP="00B9508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Место реализации п</w:t>
      </w:r>
      <w:r w:rsidR="00E51CC5" w:rsidRPr="00EE275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роекта (адрес в </w:t>
      </w:r>
      <w:proofErr w:type="gramStart"/>
      <w:r w:rsidR="00E51CC5" w:rsidRPr="00EE275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г</w:t>
      </w:r>
      <w:proofErr w:type="gramEnd"/>
      <w:r w:rsidR="00E51CC5" w:rsidRPr="00EE275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. </w:t>
      </w:r>
      <w:r w:rsidR="00B95080" w:rsidRPr="00EE275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en-US"/>
        </w:rPr>
        <w:t>N</w:t>
      </w:r>
      <w:r w:rsidRPr="00EE275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, описание привязки к местности)</w:t>
      </w:r>
    </w:p>
    <w:p w:rsidR="00E6576A" w:rsidRPr="00EE2753" w:rsidRDefault="00E51CC5" w:rsidP="00E51CC5">
      <w:pPr>
        <w:widowControl w:val="0"/>
        <w:tabs>
          <w:tab w:val="left" w:pos="993"/>
        </w:tabs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Проектируемая площадка, располагаемая </w:t>
      </w:r>
      <w:r w:rsidR="00B95080" w:rsidRPr="00EE2753">
        <w:rPr>
          <w:rFonts w:ascii="Times New Roman" w:eastAsia="Montserrat Medium" w:hAnsi="Times New Roman" w:cs="Times New Roman"/>
          <w:sz w:val="24"/>
          <w:szCs w:val="24"/>
        </w:rPr>
        <w:t>в городе Рудном</w:t>
      </w:r>
      <w:r w:rsidR="00B95080"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 </w:t>
      </w: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в пределах дворовой территории многих домов района МЖК  по адресу </w:t>
      </w:r>
      <w:proofErr w:type="spellStart"/>
      <w:r w:rsidRPr="00EE2753">
        <w:rPr>
          <w:rFonts w:ascii="Times New Roman" w:eastAsia="Montserrat SemiBold" w:hAnsi="Times New Roman" w:cs="Times New Roman"/>
          <w:sz w:val="24"/>
          <w:szCs w:val="24"/>
        </w:rPr>
        <w:t>ул</w:t>
      </w:r>
      <w:proofErr w:type="gramStart"/>
      <w:r w:rsidRPr="00EE2753">
        <w:rPr>
          <w:rFonts w:ascii="Times New Roman" w:eastAsia="Montserrat SemiBold" w:hAnsi="Times New Roman" w:cs="Times New Roman"/>
          <w:sz w:val="24"/>
          <w:szCs w:val="24"/>
        </w:rPr>
        <w:t>.К</w:t>
      </w:r>
      <w:proofErr w:type="gramEnd"/>
      <w:r w:rsidRPr="00EE2753">
        <w:rPr>
          <w:rFonts w:ascii="Times New Roman" w:eastAsia="Montserrat SemiBold" w:hAnsi="Times New Roman" w:cs="Times New Roman"/>
          <w:sz w:val="24"/>
          <w:szCs w:val="24"/>
        </w:rPr>
        <w:t>останайская</w:t>
      </w:r>
      <w:proofErr w:type="spellEnd"/>
      <w:r w:rsidRPr="00EE2753">
        <w:rPr>
          <w:rFonts w:ascii="Times New Roman" w:eastAsia="Montserrat SemiBold" w:hAnsi="Times New Roman" w:cs="Times New Roman"/>
          <w:sz w:val="24"/>
          <w:szCs w:val="24"/>
        </w:rPr>
        <w:t>, д.6, 8, 10, 12 и ул.Восточной д.7</w:t>
      </w:r>
    </w:p>
    <w:p w:rsidR="00E6576A" w:rsidRPr="00EE2753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Описание проекта:</w:t>
      </w:r>
    </w:p>
    <w:p w:rsidR="00E6576A" w:rsidRPr="00EE2753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color w:val="000000"/>
          <w:sz w:val="24"/>
          <w:szCs w:val="24"/>
        </w:rPr>
        <w:t>Тип проекта: 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:rsidR="00E6576A" w:rsidRPr="00EE2753" w:rsidRDefault="002E76B2" w:rsidP="0094145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Описание проблемы, на решение которой направлен проект: </w:t>
      </w: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Проектируемая площадка, будет располагаться на  территории </w:t>
      </w:r>
      <w:r w:rsidR="000E06C8" w:rsidRPr="00EE2753">
        <w:rPr>
          <w:rFonts w:ascii="Times New Roman" w:eastAsia="Montserrat SemiBold" w:hAnsi="Times New Roman" w:cs="Times New Roman"/>
          <w:sz w:val="24"/>
          <w:szCs w:val="24"/>
        </w:rPr>
        <w:t>обычного пустыря</w:t>
      </w: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 это  обычный заросший пустырь с тропинками для пересечения местности и разбросанным мусором недобросовестных жителей. В то же время, существует проблема отсутствия спортивной площадки, для занятия спортом и укрепления здоровья и физического развития детей и подростков. Молодое поколение занимается футболом на </w:t>
      </w:r>
      <w:proofErr w:type="spellStart"/>
      <w:r w:rsidRPr="00EE2753">
        <w:rPr>
          <w:rFonts w:ascii="Times New Roman" w:eastAsia="Montserrat SemiBold" w:hAnsi="Times New Roman" w:cs="Times New Roman"/>
          <w:sz w:val="24"/>
          <w:szCs w:val="24"/>
        </w:rPr>
        <w:t>близлежайшей</w:t>
      </w:r>
      <w:proofErr w:type="spellEnd"/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 территории дворов имитируя ворота с того что есть и бегая по насыпному грунту при этом получая травмы, портя обувь, дыша пылью которая поднимается при игре, а также попадают в рядом стоящие машины, припаркованные на стационарных парковках.</w:t>
      </w:r>
    </w:p>
    <w:p w:rsidR="00E6576A" w:rsidRPr="00EE2753" w:rsidRDefault="00EE2392" w:rsidP="003A13B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Виды расходов по реализации проекта:</w:t>
      </w:r>
    </w:p>
    <w:tbl>
      <w:tblPr>
        <w:tblStyle w:val="a5"/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9"/>
        <w:gridCol w:w="2977"/>
        <w:gridCol w:w="1418"/>
        <w:gridCol w:w="5103"/>
      </w:tblGrid>
      <w:tr w:rsidR="00E6576A" w:rsidRPr="00EE2753" w:rsidTr="00EE2753">
        <w:tc>
          <w:tcPr>
            <w:tcW w:w="709" w:type="dxa"/>
            <w:vAlign w:val="center"/>
          </w:tcPr>
          <w:p w:rsidR="00E6576A" w:rsidRPr="00EE2753" w:rsidRDefault="00EE2392">
            <w:pPr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№</w:t>
            </w:r>
          </w:p>
          <w:p w:rsidR="00E6576A" w:rsidRPr="00EE2753" w:rsidRDefault="00EE2392">
            <w:pPr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EE275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E275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EE275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77" w:type="dxa"/>
            <w:vAlign w:val="center"/>
          </w:tcPr>
          <w:p w:rsidR="00E6576A" w:rsidRPr="00EE2753" w:rsidRDefault="00EE2392">
            <w:pPr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Виды работ (услуг)</w:t>
            </w:r>
          </w:p>
        </w:tc>
        <w:tc>
          <w:tcPr>
            <w:tcW w:w="1418" w:type="dxa"/>
            <w:vAlign w:val="center"/>
          </w:tcPr>
          <w:p w:rsidR="00E6576A" w:rsidRPr="00EE2753" w:rsidRDefault="00EE2392">
            <w:pPr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Полная стоимость (тенге)</w:t>
            </w:r>
            <w:r w:rsidR="00B16F94" w:rsidRPr="00EE275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 с учётом НДС</w:t>
            </w:r>
          </w:p>
        </w:tc>
        <w:tc>
          <w:tcPr>
            <w:tcW w:w="5103" w:type="dxa"/>
            <w:vAlign w:val="center"/>
          </w:tcPr>
          <w:p w:rsidR="00E6576A" w:rsidRPr="00EE2753" w:rsidRDefault="00EE2392">
            <w:pPr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E6576A" w:rsidRPr="00EE2753" w:rsidTr="00EE2753">
        <w:tc>
          <w:tcPr>
            <w:tcW w:w="709" w:type="dxa"/>
          </w:tcPr>
          <w:p w:rsidR="00E6576A" w:rsidRPr="00EE2753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E6576A" w:rsidRPr="00EE2753" w:rsidRDefault="00EE23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Ремонтно-строительные работы </w:t>
            </w: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br/>
              <w:t>(в соответствии со сметой)</w:t>
            </w:r>
          </w:p>
        </w:tc>
        <w:tc>
          <w:tcPr>
            <w:tcW w:w="1418" w:type="dxa"/>
          </w:tcPr>
          <w:p w:rsidR="00E6576A" w:rsidRPr="00EE2753" w:rsidRDefault="00B16F94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4 436 460</w:t>
            </w:r>
          </w:p>
        </w:tc>
        <w:tc>
          <w:tcPr>
            <w:tcW w:w="5103" w:type="dxa"/>
          </w:tcPr>
          <w:p w:rsidR="00E6576A" w:rsidRPr="00EE2753" w:rsidRDefault="00E357DD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Укладка трамбовка основани</w:t>
            </w:r>
            <w:proofErr w:type="gramStart"/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й(</w:t>
            </w:r>
            <w:proofErr w:type="gramEnd"/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щебня</w:t>
            </w:r>
            <w:r w:rsidR="0039529E"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, песка, </w:t>
            </w:r>
            <w:proofErr w:type="spellStart"/>
            <w:r w:rsidR="0039529E"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геотекстильного</w:t>
            </w:r>
            <w:proofErr w:type="spellEnd"/>
            <w:r w:rsidR="0039529E"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нетканого материала</w:t>
            </w: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  <w:r w:rsidR="0039529E"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, монтаж искусственного газона(</w:t>
            </w:r>
            <w:r w:rsidR="0039529E"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склеивание швов, врезка разметки, засыпка резиновой крошкой.</w:t>
            </w:r>
            <w:r w:rsidR="0039529E"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), </w:t>
            </w:r>
            <w:r w:rsidR="005F23D4"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монтаж </w:t>
            </w:r>
            <w:r w:rsidR="0039529E"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сетчатого ограждения, 3 </w:t>
            </w:r>
            <w:r w:rsidR="0039529E" w:rsidRPr="00EE2753">
              <w:rPr>
                <w:rFonts w:ascii="Times New Roman" w:eastAsia="Montserrat Medium" w:hAnsi="Times New Roman" w:cs="Times New Roman"/>
                <w:sz w:val="24"/>
                <w:szCs w:val="24"/>
                <w:lang w:val="en-US"/>
              </w:rPr>
              <w:t>D</w:t>
            </w:r>
            <w:r w:rsidR="0039529E"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калитки, урн, скамеек. </w:t>
            </w: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6576A" w:rsidRPr="00EE2753" w:rsidTr="00EE2753">
        <w:tc>
          <w:tcPr>
            <w:tcW w:w="709" w:type="dxa"/>
          </w:tcPr>
          <w:p w:rsidR="00E6576A" w:rsidRPr="00EE2753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E6576A" w:rsidRPr="00EE2753" w:rsidRDefault="00EE23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Приобретение материалов </w:t>
            </w: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1418" w:type="dxa"/>
          </w:tcPr>
          <w:p w:rsidR="00E6576A" w:rsidRPr="00EE2753" w:rsidRDefault="00FA1E3C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5 785 718</w:t>
            </w:r>
          </w:p>
        </w:tc>
        <w:tc>
          <w:tcPr>
            <w:tcW w:w="5103" w:type="dxa"/>
          </w:tcPr>
          <w:p w:rsidR="00E6576A" w:rsidRPr="00EE2753" w:rsidRDefault="00FA1E3C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Щебень 20-40 мм</w:t>
            </w:r>
            <w:r w:rsidR="005F23D4"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-30т</w:t>
            </w: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0E06C8"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щ</w:t>
            </w: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ебень 5-20 мм</w:t>
            </w:r>
            <w:r w:rsidR="005F23D4"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-15т</w:t>
            </w: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0E06C8"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щ</w:t>
            </w: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ебень отсев</w:t>
            </w:r>
            <w:r w:rsidR="005F23D4"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-60т</w:t>
            </w: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0E06C8"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песок-105т, </w:t>
            </w:r>
            <w:r w:rsidR="000E06C8"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езиновая крошка</w:t>
            </w:r>
            <w:r w:rsidR="00A84460"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-2т</w:t>
            </w: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0E06C8"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>и</w:t>
            </w:r>
            <w:r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 xml:space="preserve">скусственный газон </w:t>
            </w:r>
            <w:proofErr w:type="spellStart"/>
            <w:r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>CCGrass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 xml:space="preserve"> 40 мм 9000 dTex</w:t>
            </w:r>
            <w:r w:rsidR="00A84460"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>1</w:t>
            </w:r>
            <w:r w:rsidR="000E06C8"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>-450м</w:t>
            </w:r>
            <w:r w:rsidR="000E06C8"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vertAlign w:val="superscript"/>
              </w:rPr>
              <w:t>2</w:t>
            </w:r>
            <w:r w:rsidR="000E06C8"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 xml:space="preserve">, сетчатое ограждение2500х800-72 </w:t>
            </w:r>
            <w:proofErr w:type="spellStart"/>
            <w:proofErr w:type="gramStart"/>
            <w:r w:rsidR="000E06C8"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>шт</w:t>
            </w:r>
            <w:proofErr w:type="spellEnd"/>
            <w:proofErr w:type="gramEnd"/>
            <w:r w:rsidR="000E06C8"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 xml:space="preserve">, столб ограждения СОП80.80.3.0 </w:t>
            </w:r>
            <w:r w:rsidR="000E06C8"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val="en-US"/>
              </w:rPr>
              <w:t>RAL</w:t>
            </w:r>
            <w:r w:rsidR="000E06C8"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 xml:space="preserve">-128 </w:t>
            </w:r>
            <w:proofErr w:type="spellStart"/>
            <w:r w:rsidR="000E06C8"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>пог.м</w:t>
            </w:r>
            <w:proofErr w:type="spellEnd"/>
            <w:r w:rsidR="000E06C8"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 xml:space="preserve">, </w:t>
            </w:r>
            <w:r w:rsidR="000E06C8"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3 </w:t>
            </w:r>
            <w:r w:rsidR="000E06C8" w:rsidRPr="00EE2753">
              <w:rPr>
                <w:rFonts w:ascii="Times New Roman" w:eastAsia="Montserrat Medium" w:hAnsi="Times New Roman" w:cs="Times New Roman"/>
                <w:sz w:val="24"/>
                <w:szCs w:val="24"/>
                <w:lang w:val="en-US"/>
              </w:rPr>
              <w:t>D</w:t>
            </w:r>
            <w:r w:rsidR="000E06C8"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калитки-</w:t>
            </w:r>
            <w:r w:rsidR="000E06C8"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>6м</w:t>
            </w:r>
            <w:r w:rsidR="000E06C8"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vertAlign w:val="superscript"/>
              </w:rPr>
              <w:t>2</w:t>
            </w:r>
            <w:r w:rsidR="000E06C8"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 xml:space="preserve">, </w:t>
            </w:r>
            <w:proofErr w:type="spellStart"/>
            <w:r w:rsidR="000E06C8"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>геотекстиль</w:t>
            </w:r>
            <w:r w:rsidR="00166114"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>ны</w:t>
            </w:r>
            <w:proofErr w:type="spellEnd"/>
            <w:r w:rsidR="000E06C8"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 xml:space="preserve"> нетканый</w:t>
            </w:r>
            <w:r w:rsidR="00166114"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 xml:space="preserve"> материал</w:t>
            </w:r>
            <w:r w:rsidR="000E06C8"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 xml:space="preserve"> 200г/м</w:t>
            </w:r>
            <w:r w:rsidR="000E06C8"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vertAlign w:val="superscript"/>
              </w:rPr>
              <w:t>2</w:t>
            </w:r>
            <w:r w:rsidR="000E06C8"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>-900м</w:t>
            </w:r>
            <w:r w:rsidR="000E06C8"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vertAlign w:val="superscript"/>
              </w:rPr>
              <w:t>2</w:t>
            </w:r>
          </w:p>
        </w:tc>
      </w:tr>
      <w:tr w:rsidR="00E6576A" w:rsidRPr="00EE2753" w:rsidTr="00EE2753">
        <w:tc>
          <w:tcPr>
            <w:tcW w:w="709" w:type="dxa"/>
          </w:tcPr>
          <w:p w:rsidR="00E6576A" w:rsidRPr="00EE2753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E6576A" w:rsidRPr="00EE2753" w:rsidRDefault="00EE23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Приобретение оборудования (кроме того, </w:t>
            </w: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которое учтено в строке «ремонтно-строительные работы»)</w:t>
            </w:r>
          </w:p>
        </w:tc>
        <w:tc>
          <w:tcPr>
            <w:tcW w:w="1418" w:type="dxa"/>
          </w:tcPr>
          <w:p w:rsidR="00E6576A" w:rsidRPr="00EE2753" w:rsidRDefault="00BC21E9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559 552</w:t>
            </w:r>
          </w:p>
        </w:tc>
        <w:tc>
          <w:tcPr>
            <w:tcW w:w="5103" w:type="dxa"/>
          </w:tcPr>
          <w:p w:rsidR="00E6576A" w:rsidRPr="00EE2753" w:rsidRDefault="00BC21E9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Футбольные ворота, урна 4 шт., скамья 4 шт.</w:t>
            </w:r>
            <w:r w:rsidR="00EE2392"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6576A" w:rsidRPr="00EE2753" w:rsidTr="00EE2753">
        <w:tc>
          <w:tcPr>
            <w:tcW w:w="709" w:type="dxa"/>
          </w:tcPr>
          <w:p w:rsidR="00E6576A" w:rsidRPr="00EE2753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977" w:type="dxa"/>
          </w:tcPr>
          <w:p w:rsidR="00E6576A" w:rsidRPr="00EE2753" w:rsidRDefault="00EE23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Приобретение услуг</w:t>
            </w:r>
          </w:p>
        </w:tc>
        <w:tc>
          <w:tcPr>
            <w:tcW w:w="1418" w:type="dxa"/>
          </w:tcPr>
          <w:p w:rsidR="00E6576A" w:rsidRPr="00EE2753" w:rsidRDefault="00BC21E9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201 600</w:t>
            </w:r>
          </w:p>
        </w:tc>
        <w:tc>
          <w:tcPr>
            <w:tcW w:w="5103" w:type="dxa"/>
          </w:tcPr>
          <w:p w:rsidR="00E6576A" w:rsidRPr="00EE2753" w:rsidRDefault="00BC21E9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Удаление мусора, кустарников, 30*15 м, 450 м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Разработка грунта с планировкой. Перевозка мусора на расстояние 14 км.</w:t>
            </w:r>
          </w:p>
        </w:tc>
      </w:tr>
      <w:tr w:rsidR="00E33831" w:rsidRPr="00EE2753" w:rsidTr="00EE2753">
        <w:tc>
          <w:tcPr>
            <w:tcW w:w="709" w:type="dxa"/>
          </w:tcPr>
          <w:p w:rsidR="00E33831" w:rsidRPr="00EE2753" w:rsidRDefault="00E33831" w:rsidP="00E33831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E33831" w:rsidRPr="00EE2753" w:rsidRDefault="00E33831" w:rsidP="00E33831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1418" w:type="dxa"/>
          </w:tcPr>
          <w:p w:rsidR="00E33831" w:rsidRPr="00EE2753" w:rsidRDefault="00E33831" w:rsidP="00E33831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1 000 000</w:t>
            </w:r>
          </w:p>
        </w:tc>
        <w:tc>
          <w:tcPr>
            <w:tcW w:w="5103" w:type="dxa"/>
          </w:tcPr>
          <w:p w:rsidR="00E33831" w:rsidRPr="00EE2753" w:rsidRDefault="00E33831" w:rsidP="00E338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Удорожание работ и материалов вследствие естественного роста цен</w:t>
            </w:r>
          </w:p>
        </w:tc>
      </w:tr>
      <w:tr w:rsidR="00E33831" w:rsidRPr="00EE2753" w:rsidTr="00EE2753">
        <w:tc>
          <w:tcPr>
            <w:tcW w:w="709" w:type="dxa"/>
          </w:tcPr>
          <w:p w:rsidR="00E33831" w:rsidRPr="00EE2753" w:rsidRDefault="00E33831" w:rsidP="00E33831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33831" w:rsidRPr="00EE2753" w:rsidRDefault="00E33831" w:rsidP="00E33831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</w:tcPr>
          <w:p w:rsidR="00E33831" w:rsidRPr="00EE2753" w:rsidRDefault="00E33831" w:rsidP="00E33831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11 983 330,00</w:t>
            </w:r>
          </w:p>
        </w:tc>
        <w:tc>
          <w:tcPr>
            <w:tcW w:w="5103" w:type="dxa"/>
          </w:tcPr>
          <w:p w:rsidR="00E33831" w:rsidRPr="00EE2753" w:rsidRDefault="00E33831" w:rsidP="00E33831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3A13B4" w:rsidRPr="00EE2753" w:rsidRDefault="00EE2392" w:rsidP="003A13B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Ожидаемые результаты:</w:t>
      </w:r>
    </w:p>
    <w:p w:rsidR="003A13B4" w:rsidRPr="00EE2753" w:rsidRDefault="003A13B4" w:rsidP="003A13B4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При положительном результате реализации проекта в 2024 году мы поспособствуем популяризации здорового образа жизни, развития футбола в городе, осуществим мечту многих местных ребят, которые будут с большим удовольствием проводить своё свободное время с пользой. Могу с уверенностью сказать, что построенное мини-футбольное поле станет, одним из лучших строений района МЖК за всё его существование и принесёт большую пользу в развитие и воспитание подрастающего поколения. Ведь наши дети - это будущее нашей страны! А здоровая нация - это залог успеха любого государства! </w:t>
      </w:r>
    </w:p>
    <w:p w:rsidR="00166114" w:rsidRPr="00EE2753" w:rsidRDefault="002E76B2" w:rsidP="003A13B4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Montserrat Medium" w:hAnsi="Times New Roman" w:cs="Times New Roman"/>
          <w:sz w:val="24"/>
          <w:szCs w:val="24"/>
          <w:vertAlign w:val="superscript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 xml:space="preserve"> </w:t>
      </w:r>
    </w:p>
    <w:p w:rsidR="00E6576A" w:rsidRPr="00EE2753" w:rsidRDefault="00EE2392" w:rsidP="003A13B4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Montserrat Medium" w:hAnsi="Times New Roman" w:cs="Times New Roman"/>
          <w:smallCaps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mallCaps/>
          <w:sz w:val="24"/>
          <w:szCs w:val="24"/>
        </w:rPr>
        <w:t>Пользователи проекта:</w:t>
      </w:r>
    </w:p>
    <w:p w:rsidR="00E6576A" w:rsidRPr="00EE2753" w:rsidRDefault="00E21D3A" w:rsidP="00941459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624" w:hanging="624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Дети, подростки, проживающие в соседних домах и </w:t>
      </w:r>
      <w:r w:rsidR="00A124C3" w:rsidRPr="00EE2753">
        <w:rPr>
          <w:rFonts w:ascii="Times New Roman" w:eastAsia="Montserrat Medium" w:hAnsi="Times New Roman" w:cs="Times New Roman"/>
          <w:sz w:val="24"/>
          <w:szCs w:val="24"/>
        </w:rPr>
        <w:t>в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>близ</w:t>
      </w:r>
      <w:r w:rsidR="00A124C3" w:rsidRPr="00EE2753">
        <w:rPr>
          <w:rFonts w:ascii="Times New Roman" w:eastAsia="Montserrat Medium" w:hAnsi="Times New Roman" w:cs="Times New Roman"/>
          <w:sz w:val="24"/>
          <w:szCs w:val="24"/>
        </w:rPr>
        <w:t>и расположенных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 районах</w:t>
      </w:r>
    </w:p>
    <w:p w:rsidR="00E6576A" w:rsidRPr="00EE2753" w:rsidRDefault="00EE2392" w:rsidP="00E21D3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624" w:hanging="624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Число пря</w:t>
      </w:r>
      <w:r w:rsidR="00E21D3A" w:rsidRPr="00EE2753">
        <w:rPr>
          <w:rFonts w:ascii="Times New Roman" w:eastAsia="Montserrat Medium" w:hAnsi="Times New Roman" w:cs="Times New Roman"/>
          <w:sz w:val="24"/>
          <w:szCs w:val="24"/>
        </w:rPr>
        <w:t xml:space="preserve">мых пользователей (человек): </w:t>
      </w:r>
      <w:r w:rsidR="00941459" w:rsidRPr="00EE2753">
        <w:rPr>
          <w:rFonts w:ascii="Times New Roman" w:eastAsia="Montserrat Medium" w:hAnsi="Times New Roman" w:cs="Times New Roman"/>
          <w:sz w:val="24"/>
          <w:szCs w:val="24"/>
        </w:rPr>
        <w:t>500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>.</w:t>
      </w:r>
    </w:p>
    <w:p w:rsidR="00E6576A" w:rsidRPr="00EE2753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Montserrat Medium" w:hAnsi="Times New Roman" w:cs="Times New Roman"/>
          <w:smallCaps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mallCaps/>
          <w:sz w:val="24"/>
          <w:szCs w:val="24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710"/>
        <w:gridCol w:w="1719"/>
        <w:gridCol w:w="2108"/>
        <w:gridCol w:w="1276"/>
      </w:tblGrid>
      <w:tr w:rsidR="00E6576A" w:rsidRPr="00EE2753" w:rsidTr="00E357DD">
        <w:tc>
          <w:tcPr>
            <w:tcW w:w="651" w:type="dxa"/>
            <w:vAlign w:val="center"/>
          </w:tcPr>
          <w:p w:rsidR="00E6576A" w:rsidRPr="00EE2753" w:rsidRDefault="00EE2392">
            <w:pPr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№</w:t>
            </w:r>
          </w:p>
          <w:p w:rsidR="00E6576A" w:rsidRPr="00EE2753" w:rsidRDefault="00EE2392">
            <w:pPr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EE275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E275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EE275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10" w:type="dxa"/>
            <w:vAlign w:val="center"/>
          </w:tcPr>
          <w:p w:rsidR="00E6576A" w:rsidRPr="00EE2753" w:rsidRDefault="00EE2392">
            <w:pPr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719" w:type="dxa"/>
            <w:vAlign w:val="center"/>
          </w:tcPr>
          <w:p w:rsidR="00E6576A" w:rsidRPr="00EE2753" w:rsidRDefault="00EE2392">
            <w:pPr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Бюджет </w:t>
            </w:r>
            <w:proofErr w:type="spellStart"/>
            <w:r w:rsidRPr="00EE275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акимата</w:t>
            </w:r>
            <w:proofErr w:type="spellEnd"/>
            <w:r w:rsidRPr="00EE275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, тенге</w:t>
            </w:r>
          </w:p>
        </w:tc>
        <w:tc>
          <w:tcPr>
            <w:tcW w:w="2108" w:type="dxa"/>
            <w:vAlign w:val="center"/>
          </w:tcPr>
          <w:p w:rsidR="00E6576A" w:rsidRPr="00EE2753" w:rsidRDefault="00EE2392">
            <w:pPr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Денежные средства организаций (физических лиц), тенге</w:t>
            </w:r>
          </w:p>
        </w:tc>
        <w:tc>
          <w:tcPr>
            <w:tcW w:w="1276" w:type="dxa"/>
            <w:vAlign w:val="center"/>
          </w:tcPr>
          <w:p w:rsidR="00E6576A" w:rsidRPr="00EE2753" w:rsidRDefault="00EE2392">
            <w:pPr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Итого, тенге</w:t>
            </w:r>
          </w:p>
        </w:tc>
      </w:tr>
      <w:tr w:rsidR="00E6576A" w:rsidRPr="00EE2753" w:rsidTr="00E357DD">
        <w:tc>
          <w:tcPr>
            <w:tcW w:w="651" w:type="dxa"/>
          </w:tcPr>
          <w:p w:rsidR="00E6576A" w:rsidRPr="00EE2753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0" w:type="dxa"/>
          </w:tcPr>
          <w:p w:rsidR="00E6576A" w:rsidRPr="00EE2753" w:rsidRDefault="00EE23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Уборка и расчистка территории дворником</w:t>
            </w:r>
            <w:r w:rsidR="00E21D3A"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9" w:type="dxa"/>
          </w:tcPr>
          <w:p w:rsidR="00E6576A" w:rsidRPr="00EE2753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E6576A" w:rsidRPr="00EE2753" w:rsidRDefault="00755849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80000</w:t>
            </w:r>
          </w:p>
        </w:tc>
        <w:tc>
          <w:tcPr>
            <w:tcW w:w="1276" w:type="dxa"/>
          </w:tcPr>
          <w:p w:rsidR="00E6576A" w:rsidRPr="00EE2753" w:rsidRDefault="00755849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80000</w:t>
            </w:r>
          </w:p>
        </w:tc>
      </w:tr>
      <w:tr w:rsidR="00E6576A" w:rsidRPr="00EE2753" w:rsidTr="00E357DD">
        <w:tc>
          <w:tcPr>
            <w:tcW w:w="651" w:type="dxa"/>
          </w:tcPr>
          <w:p w:rsidR="00E6576A" w:rsidRPr="00EE2753" w:rsidRDefault="00EE23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10" w:type="dxa"/>
          </w:tcPr>
          <w:p w:rsidR="00E6576A" w:rsidRPr="00EE2753" w:rsidRDefault="00EE2392" w:rsidP="00E21D3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Текущий косметический ремонт (покраска, </w:t>
            </w:r>
            <w:r w:rsidR="00E21D3A"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восстановление  и проверка </w:t>
            </w: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технического состояния)</w:t>
            </w:r>
          </w:p>
        </w:tc>
        <w:tc>
          <w:tcPr>
            <w:tcW w:w="1719" w:type="dxa"/>
          </w:tcPr>
          <w:p w:rsidR="00E6576A" w:rsidRPr="00EE2753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E6576A" w:rsidRPr="00EE2753" w:rsidRDefault="00755849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1276" w:type="dxa"/>
          </w:tcPr>
          <w:p w:rsidR="00E6576A" w:rsidRPr="00EE2753" w:rsidRDefault="00755849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100000</w:t>
            </w:r>
          </w:p>
        </w:tc>
      </w:tr>
      <w:tr w:rsidR="00E6576A" w:rsidRPr="00EE2753" w:rsidTr="00E357DD">
        <w:tc>
          <w:tcPr>
            <w:tcW w:w="651" w:type="dxa"/>
          </w:tcPr>
          <w:p w:rsidR="00E6576A" w:rsidRPr="00EE2753" w:rsidRDefault="00755849" w:rsidP="00755849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10" w:type="dxa"/>
          </w:tcPr>
          <w:p w:rsidR="00E6576A" w:rsidRPr="00EE2753" w:rsidRDefault="00EE23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19" w:type="dxa"/>
          </w:tcPr>
          <w:p w:rsidR="00E6576A" w:rsidRPr="00EE2753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E6576A" w:rsidRPr="00EE2753" w:rsidRDefault="00755849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180000</w:t>
            </w:r>
          </w:p>
        </w:tc>
        <w:tc>
          <w:tcPr>
            <w:tcW w:w="1276" w:type="dxa"/>
          </w:tcPr>
          <w:p w:rsidR="00E6576A" w:rsidRPr="00EE2753" w:rsidRDefault="00755849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180000</w:t>
            </w:r>
          </w:p>
        </w:tc>
      </w:tr>
      <w:tr w:rsidR="00166114" w:rsidRPr="00EE2753" w:rsidTr="00E357DD">
        <w:tc>
          <w:tcPr>
            <w:tcW w:w="651" w:type="dxa"/>
          </w:tcPr>
          <w:p w:rsidR="00166114" w:rsidRPr="00EE2753" w:rsidRDefault="00166114" w:rsidP="00755849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710" w:type="dxa"/>
          </w:tcPr>
          <w:p w:rsidR="00166114" w:rsidRPr="00EE2753" w:rsidRDefault="00166114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166114" w:rsidRPr="00EE2753" w:rsidRDefault="00166114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166114" w:rsidRPr="00EE2753" w:rsidRDefault="00166114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6114" w:rsidRPr="00EE2753" w:rsidRDefault="00166114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E6576A" w:rsidRPr="00EE2753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Montserrat Medium" w:hAnsi="Times New Roman" w:cs="Times New Roman"/>
          <w:smallCaps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mallCaps/>
          <w:sz w:val="24"/>
          <w:szCs w:val="24"/>
        </w:rPr>
        <w:t xml:space="preserve">Планируемый срок реализации проекта: 30 дней </w:t>
      </w:r>
    </w:p>
    <w:p w:rsidR="00E6576A" w:rsidRPr="00EE2753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Montserrat Medium" w:hAnsi="Times New Roman" w:cs="Times New Roman"/>
          <w:smallCaps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mallCaps/>
          <w:sz w:val="24"/>
          <w:szCs w:val="24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E6576A" w:rsidRPr="00EE2753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Краткая аннотация проекта «</w:t>
      </w:r>
      <w:proofErr w:type="spellStart"/>
      <w:r w:rsidRPr="00EE2753">
        <w:rPr>
          <w:rFonts w:ascii="Times New Roman" w:eastAsia="Montserrat Medium" w:hAnsi="Times New Roman" w:cs="Times New Roman"/>
          <w:sz w:val="24"/>
          <w:szCs w:val="24"/>
          <w:lang w:val="en-US"/>
        </w:rPr>
        <w:t>Tuganqala</w:t>
      </w:r>
      <w:proofErr w:type="spellEnd"/>
      <w:r w:rsidRPr="00EE2753">
        <w:rPr>
          <w:rFonts w:ascii="Times New Roman" w:eastAsia="Montserrat Medium" w:hAnsi="Times New Roman" w:cs="Times New Roman"/>
          <w:sz w:val="24"/>
          <w:szCs w:val="24"/>
        </w:rPr>
        <w:t>» – на 1 л.</w:t>
      </w:r>
    </w:p>
    <w:p w:rsidR="00E6576A" w:rsidRPr="00EE2753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Фотографии и снимки места размещения объекта – на 2 л.</w:t>
      </w:r>
    </w:p>
    <w:p w:rsidR="00E6576A" w:rsidRPr="00EE2753" w:rsidRDefault="006D0E7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lastRenderedPageBreak/>
        <w:t>Технический проект – на 10</w:t>
      </w:r>
      <w:r w:rsidR="00EE2392" w:rsidRPr="00EE2753">
        <w:rPr>
          <w:rFonts w:ascii="Times New Roman" w:eastAsia="Montserrat Medium" w:hAnsi="Times New Roman" w:cs="Times New Roman"/>
          <w:sz w:val="24"/>
          <w:szCs w:val="24"/>
        </w:rPr>
        <w:t xml:space="preserve"> л.</w:t>
      </w:r>
    </w:p>
    <w:p w:rsidR="00E6576A" w:rsidRPr="00EE2753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Копии документов, заверенные представителем </w:t>
      </w:r>
      <w:proofErr w:type="spellStart"/>
      <w:r w:rsidRPr="00EE2753">
        <w:rPr>
          <w:rFonts w:ascii="Times New Roman" w:eastAsia="Montserrat Medium" w:hAnsi="Times New Roman" w:cs="Times New Roman"/>
          <w:sz w:val="24"/>
          <w:szCs w:val="24"/>
        </w:rPr>
        <w:t>акимата</w:t>
      </w:r>
      <w:proofErr w:type="spellEnd"/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– на 2 л.</w:t>
      </w:r>
    </w:p>
    <w:p w:rsidR="00E6576A" w:rsidRPr="00EE2753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Документы, подтвер</w:t>
      </w:r>
      <w:r w:rsidR="006D0E72" w:rsidRPr="00EE2753">
        <w:rPr>
          <w:rFonts w:ascii="Times New Roman" w:eastAsia="Montserrat Medium" w:hAnsi="Times New Roman" w:cs="Times New Roman"/>
          <w:sz w:val="24"/>
          <w:szCs w:val="24"/>
        </w:rPr>
        <w:t xml:space="preserve">ждающие стоимость проекта – на </w:t>
      </w:r>
      <w:r w:rsidR="00166114" w:rsidRPr="00EE2753">
        <w:rPr>
          <w:rFonts w:ascii="Times New Roman" w:eastAsia="Montserrat Medium" w:hAnsi="Times New Roman" w:cs="Times New Roman"/>
          <w:sz w:val="24"/>
          <w:szCs w:val="24"/>
        </w:rPr>
        <w:t>1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 л.</w:t>
      </w:r>
    </w:p>
    <w:p w:rsidR="00E6576A" w:rsidRPr="00EE2753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Согласие с ограничением ответственности – на 1 л.</w:t>
      </w:r>
    </w:p>
    <w:p w:rsidR="00E6576A" w:rsidRPr="00EE2753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Эскизы (рисунки), характеризующие внешний вид и функциональность объекта – на 2 л. </w:t>
      </w:r>
    </w:p>
    <w:p w:rsidR="00E6576A" w:rsidRPr="00EE2753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Описание функциональности объекта, вариантов его использования – на 1 л. </w:t>
      </w:r>
    </w:p>
    <w:p w:rsidR="00E6576A" w:rsidRPr="00EE2753" w:rsidRDefault="006D0E7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Всего на </w:t>
      </w:r>
      <w:r w:rsidR="00166114" w:rsidRPr="00EE2753">
        <w:rPr>
          <w:rFonts w:ascii="Times New Roman" w:eastAsia="Montserrat Medium" w:hAnsi="Times New Roman" w:cs="Times New Roman"/>
          <w:sz w:val="24"/>
          <w:szCs w:val="24"/>
        </w:rPr>
        <w:t>20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 листе</w:t>
      </w:r>
      <w:r w:rsidR="00EE2392" w:rsidRPr="00EE2753">
        <w:rPr>
          <w:rFonts w:ascii="Times New Roman" w:eastAsia="Montserrat Medium" w:hAnsi="Times New Roman" w:cs="Times New Roman"/>
          <w:sz w:val="24"/>
          <w:szCs w:val="24"/>
        </w:rPr>
        <w:t>.</w:t>
      </w:r>
    </w:p>
    <w:p w:rsidR="00E6576A" w:rsidRPr="00EE2753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Montserrat Medium" w:hAnsi="Times New Roman" w:cs="Times New Roman"/>
          <w:smallCaps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mallCaps/>
          <w:sz w:val="24"/>
          <w:szCs w:val="24"/>
        </w:rPr>
        <w:t>Сведения о проектной команде:</w:t>
      </w:r>
    </w:p>
    <w:p w:rsidR="00E6576A" w:rsidRPr="00EE2753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i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Заявитель: </w:t>
      </w:r>
      <w:proofErr w:type="spellStart"/>
      <w:r w:rsidR="00216871" w:rsidRPr="00EE2753">
        <w:rPr>
          <w:rFonts w:ascii="Times New Roman" w:eastAsia="Montserrat Medium" w:hAnsi="Times New Roman" w:cs="Times New Roman"/>
          <w:sz w:val="24"/>
          <w:szCs w:val="24"/>
        </w:rPr>
        <w:t>Пилевин</w:t>
      </w:r>
      <w:proofErr w:type="spellEnd"/>
      <w:r w:rsidR="00216871" w:rsidRPr="00EE2753">
        <w:rPr>
          <w:rFonts w:ascii="Times New Roman" w:eastAsia="Montserrat Medium" w:hAnsi="Times New Roman" w:cs="Times New Roman"/>
          <w:sz w:val="24"/>
          <w:szCs w:val="24"/>
        </w:rPr>
        <w:t xml:space="preserve"> Сергей Юрьевич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; </w:t>
      </w:r>
    </w:p>
    <w:p w:rsidR="00E6576A" w:rsidRPr="00EE2753" w:rsidRDefault="00950E3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i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С</w:t>
      </w:r>
      <w:r w:rsidR="00EE2392" w:rsidRPr="00EE2753">
        <w:rPr>
          <w:rFonts w:ascii="Times New Roman" w:eastAsia="Montserrat Medium" w:hAnsi="Times New Roman" w:cs="Times New Roman"/>
          <w:sz w:val="24"/>
          <w:szCs w:val="24"/>
        </w:rPr>
        <w:t xml:space="preserve">остав проектной команды: </w:t>
      </w:r>
    </w:p>
    <w:p w:rsidR="00E6576A" w:rsidRPr="00EE2753" w:rsidRDefault="00950E3C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sz w:val="24"/>
          <w:szCs w:val="24"/>
        </w:rPr>
      </w:pPr>
      <w:proofErr w:type="spellStart"/>
      <w:r w:rsidRPr="00EE2753">
        <w:rPr>
          <w:rFonts w:ascii="Times New Roman" w:eastAsia="Montserrat Medium" w:hAnsi="Times New Roman" w:cs="Times New Roman"/>
          <w:sz w:val="24"/>
          <w:szCs w:val="24"/>
        </w:rPr>
        <w:t>Пилевин</w:t>
      </w:r>
      <w:proofErr w:type="spellEnd"/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 Сергей Юрьевич</w:t>
      </w:r>
    </w:p>
    <w:p w:rsidR="00E6576A" w:rsidRPr="00EE2753" w:rsidRDefault="00752564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1308100" cy="770107"/>
            <wp:effectExtent l="19050" t="0" r="6350" b="0"/>
            <wp:docPr id="14" name="Рисунок 6" descr="C:\Users\ASUS-19.02.2023\Downloads\IMG_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-19.02.2023\Downloads\IMG_3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77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6A" w:rsidRPr="00EE2753" w:rsidRDefault="00EE2392">
      <w:pPr>
        <w:jc w:val="center"/>
        <w:rPr>
          <w:rFonts w:ascii="Times New Roman" w:eastAsia="Montserrat Medium" w:hAnsi="Times New Roman" w:cs="Times New Roman"/>
          <w:sz w:val="24"/>
          <w:szCs w:val="24"/>
          <w:vertAlign w:val="superscript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>(подпись заявителя)</w:t>
      </w:r>
    </w:p>
    <w:p w:rsidR="00E6576A" w:rsidRPr="00EE2753" w:rsidRDefault="00950E3C">
      <w:pPr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Контактный телефон: 8-775-436-20-01</w:t>
      </w:r>
      <w:r w:rsidR="00EE2392" w:rsidRPr="00EE2753">
        <w:rPr>
          <w:rFonts w:ascii="Times New Roman" w:eastAsia="Montserrat Medium" w:hAnsi="Times New Roman" w:cs="Times New Roman"/>
          <w:sz w:val="24"/>
          <w:szCs w:val="24"/>
        </w:rPr>
        <w:t>;</w:t>
      </w:r>
    </w:p>
    <w:p w:rsidR="00E6576A" w:rsidRPr="00EE2753" w:rsidRDefault="00EE2392">
      <w:pPr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Эл</w:t>
      </w:r>
      <w:proofErr w:type="gramStart"/>
      <w:r w:rsidRPr="00EE2753">
        <w:rPr>
          <w:rFonts w:ascii="Times New Roman" w:eastAsia="Montserrat Medium" w:hAnsi="Times New Roman" w:cs="Times New Roman"/>
          <w:sz w:val="24"/>
          <w:szCs w:val="24"/>
        </w:rPr>
        <w:t>.</w:t>
      </w:r>
      <w:proofErr w:type="gramEnd"/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proofErr w:type="gramStart"/>
      <w:r w:rsidRPr="00EE2753">
        <w:rPr>
          <w:rFonts w:ascii="Times New Roman" w:eastAsia="Montserrat Medium" w:hAnsi="Times New Roman" w:cs="Times New Roman"/>
          <w:sz w:val="24"/>
          <w:szCs w:val="24"/>
        </w:rPr>
        <w:t>п</w:t>
      </w:r>
      <w:proofErr w:type="gramEnd"/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очта: </w:t>
      </w:r>
      <w:r w:rsidR="00950E3C" w:rsidRPr="00EE2753">
        <w:rPr>
          <w:rFonts w:ascii="Times New Roman" w:hAnsi="Times New Roman" w:cs="Times New Roman"/>
          <w:sz w:val="24"/>
          <w:szCs w:val="24"/>
          <w:shd w:val="clear" w:color="auto" w:fill="E9EEF6"/>
        </w:rPr>
        <w:t>miron19122012@gmail.com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>;</w:t>
      </w:r>
    </w:p>
    <w:p w:rsidR="00E6576A" w:rsidRPr="00EE2753" w:rsidRDefault="00EE2392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Почтовый адрес: город </w:t>
      </w:r>
      <w:r w:rsidR="00950E3C" w:rsidRPr="00EE2753">
        <w:rPr>
          <w:rFonts w:ascii="Times New Roman" w:eastAsia="Montserrat Medium" w:hAnsi="Times New Roman" w:cs="Times New Roman"/>
          <w:sz w:val="24"/>
          <w:szCs w:val="24"/>
        </w:rPr>
        <w:t>Рудный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, ул. </w:t>
      </w:r>
      <w:proofErr w:type="spellStart"/>
      <w:r w:rsidR="00950E3C" w:rsidRPr="00EE2753">
        <w:rPr>
          <w:rFonts w:ascii="Times New Roman" w:eastAsia="Montserrat Medium" w:hAnsi="Times New Roman" w:cs="Times New Roman"/>
          <w:sz w:val="24"/>
          <w:szCs w:val="24"/>
        </w:rPr>
        <w:t>Костанайская</w:t>
      </w:r>
      <w:proofErr w:type="spellEnd"/>
      <w:r w:rsidR="00950E3C" w:rsidRPr="00EE2753">
        <w:rPr>
          <w:rFonts w:ascii="Times New Roman" w:eastAsia="Montserrat Medium" w:hAnsi="Times New Roman" w:cs="Times New Roman"/>
          <w:sz w:val="24"/>
          <w:szCs w:val="24"/>
        </w:rPr>
        <w:t xml:space="preserve"> д.8, кв. 57, индекс 111500</w:t>
      </w:r>
    </w:p>
    <w:p w:rsidR="00E6576A" w:rsidRPr="00EE2753" w:rsidRDefault="00752564">
      <w:pPr>
        <w:jc w:val="center"/>
        <w:rPr>
          <w:rFonts w:ascii="Times New Roman" w:eastAsia="Montserrat Medium" w:hAnsi="Times New Roman" w:cs="Times New Roman"/>
          <w:sz w:val="24"/>
          <w:szCs w:val="24"/>
        </w:rPr>
        <w:sectPr w:rsidR="00E6576A" w:rsidRPr="00EE2753">
          <w:footerReference w:type="default" r:id="rId10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Дата: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ab/>
        <w:t>4</w:t>
      </w:r>
      <w:r w:rsidR="00EE2392" w:rsidRPr="00EE2753">
        <w:rPr>
          <w:rFonts w:ascii="Times New Roman" w:eastAsia="Montserrat Medium" w:hAnsi="Times New Roman" w:cs="Times New Roman"/>
          <w:sz w:val="24"/>
          <w:szCs w:val="24"/>
        </w:rPr>
        <w:t xml:space="preserve">  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>дека</w:t>
      </w:r>
      <w:r w:rsidR="00950E3C" w:rsidRPr="00EE2753">
        <w:rPr>
          <w:rFonts w:ascii="Times New Roman" w:eastAsia="Montserrat Medium" w:hAnsi="Times New Roman" w:cs="Times New Roman"/>
          <w:sz w:val="24"/>
          <w:szCs w:val="24"/>
        </w:rPr>
        <w:t>бря  2023</w:t>
      </w:r>
      <w:r w:rsidR="00EE2392" w:rsidRPr="00EE2753">
        <w:rPr>
          <w:rFonts w:ascii="Times New Roman" w:eastAsia="Montserrat Medium" w:hAnsi="Times New Roman" w:cs="Times New Roman"/>
          <w:sz w:val="24"/>
          <w:szCs w:val="24"/>
        </w:rPr>
        <w:t xml:space="preserve"> года</w:t>
      </w:r>
    </w:p>
    <w:p w:rsidR="00EE2753" w:rsidRPr="00EE2753" w:rsidRDefault="00EE2392" w:rsidP="00EE2753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>Краткая анно</w:t>
      </w:r>
      <w:r w:rsidR="00941459" w:rsidRPr="00EE2753">
        <w:rPr>
          <w:rFonts w:ascii="Times New Roman" w:eastAsia="Montserrat Medium" w:hAnsi="Times New Roman" w:cs="Times New Roman"/>
          <w:b/>
          <w:sz w:val="24"/>
          <w:szCs w:val="24"/>
        </w:rPr>
        <w:t xml:space="preserve">тация </w:t>
      </w:r>
      <w:proofErr w:type="gramStart"/>
      <w:r w:rsidR="00941459" w:rsidRPr="00EE2753">
        <w:rPr>
          <w:rFonts w:ascii="Times New Roman" w:eastAsia="Montserrat Medium" w:hAnsi="Times New Roman" w:cs="Times New Roman"/>
          <w:b/>
          <w:sz w:val="24"/>
          <w:szCs w:val="24"/>
        </w:rPr>
        <w:t xml:space="preserve">о проекте для размещения </w:t>
      </w: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t>на титу</w:t>
      </w:r>
      <w:r w:rsidR="00941459" w:rsidRPr="00EE2753">
        <w:rPr>
          <w:rFonts w:ascii="Times New Roman" w:eastAsia="Montserrat Medium" w:hAnsi="Times New Roman" w:cs="Times New Roman"/>
          <w:b/>
          <w:sz w:val="24"/>
          <w:szCs w:val="24"/>
        </w:rPr>
        <w:t xml:space="preserve">льной странице для голосования </w:t>
      </w: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t>на Портале</w:t>
      </w:r>
      <w:proofErr w:type="gramEnd"/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t xml:space="preserve"> проекта </w:t>
      </w: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br/>
        <w:t>«</w:t>
      </w:r>
      <w:r w:rsidR="00216871" w:rsidRPr="00EE2753">
        <w:rPr>
          <w:rFonts w:ascii="Times New Roman" w:eastAsia="Montserrat Medium" w:hAnsi="Times New Roman" w:cs="Times New Roman"/>
          <w:b/>
          <w:sz w:val="24"/>
          <w:szCs w:val="24"/>
        </w:rPr>
        <w:t xml:space="preserve">Мини – футбольное поле по адресу: город Рудный, ул. </w:t>
      </w:r>
      <w:proofErr w:type="spellStart"/>
      <w:r w:rsidR="00216871" w:rsidRPr="00EE2753">
        <w:rPr>
          <w:rFonts w:ascii="Times New Roman" w:eastAsia="Montserrat Medium" w:hAnsi="Times New Roman" w:cs="Times New Roman"/>
          <w:b/>
          <w:sz w:val="24"/>
          <w:szCs w:val="24"/>
        </w:rPr>
        <w:t>Костанайская</w:t>
      </w:r>
      <w:proofErr w:type="spellEnd"/>
      <w:r w:rsidR="00216871" w:rsidRPr="00EE2753">
        <w:rPr>
          <w:rFonts w:ascii="Times New Roman" w:eastAsia="Montserrat Medium" w:hAnsi="Times New Roman" w:cs="Times New Roman"/>
          <w:b/>
          <w:sz w:val="24"/>
          <w:szCs w:val="24"/>
        </w:rPr>
        <w:t xml:space="preserve"> д. 8</w:t>
      </w: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t>»</w:t>
      </w:r>
    </w:p>
    <w:p w:rsidR="00A124C3" w:rsidRPr="00EE2753" w:rsidRDefault="00A124C3" w:rsidP="00A124C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Проектируемая площадка, располагаемая в пределах дворовой территории многих домов района МЖК  по адресу </w:t>
      </w:r>
      <w:proofErr w:type="spellStart"/>
      <w:r w:rsidRPr="00EE2753">
        <w:rPr>
          <w:rFonts w:ascii="Times New Roman" w:eastAsia="Montserrat SemiBold" w:hAnsi="Times New Roman" w:cs="Times New Roman"/>
          <w:sz w:val="24"/>
          <w:szCs w:val="24"/>
        </w:rPr>
        <w:t>ул</w:t>
      </w:r>
      <w:proofErr w:type="gramStart"/>
      <w:r w:rsidRPr="00EE2753">
        <w:rPr>
          <w:rFonts w:ascii="Times New Roman" w:eastAsia="Montserrat SemiBold" w:hAnsi="Times New Roman" w:cs="Times New Roman"/>
          <w:sz w:val="24"/>
          <w:szCs w:val="24"/>
        </w:rPr>
        <w:t>.К</w:t>
      </w:r>
      <w:proofErr w:type="gramEnd"/>
      <w:r w:rsidRPr="00EE2753">
        <w:rPr>
          <w:rFonts w:ascii="Times New Roman" w:eastAsia="Montserrat SemiBold" w:hAnsi="Times New Roman" w:cs="Times New Roman"/>
          <w:sz w:val="24"/>
          <w:szCs w:val="24"/>
        </w:rPr>
        <w:t>останайская</w:t>
      </w:r>
      <w:proofErr w:type="spellEnd"/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, д.6, 8, 10, 12 и ул.Восточной д.7 на данный момент никак не используется (заросший пустырь). На данной территории в 90-х годах располагался недостроенный детский сад, после его сноса остался котлован с остатками строительных элементов. На сегодняшний день </w:t>
      </w:r>
      <w:proofErr w:type="gramStart"/>
      <w:r w:rsidRPr="00EE2753">
        <w:rPr>
          <w:rFonts w:ascii="Times New Roman" w:eastAsia="Montserrat SemiBold" w:hAnsi="Times New Roman" w:cs="Times New Roman"/>
          <w:sz w:val="24"/>
          <w:szCs w:val="24"/>
        </w:rPr>
        <w:t>на части территории</w:t>
      </w:r>
      <w:proofErr w:type="gramEnd"/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 расположился детский сад огороженный забором, а остальная территория это  обычный заросший пустырь с тропинками для пересечения местности и разбросанным мусором недобросовестных жителей. В то же время, существует проблема отсутствия спортивной площадки, для занятия спортом и укрепления здоровья и физического развития детей и подростков. Молодое поколение занимается футболом на </w:t>
      </w:r>
      <w:proofErr w:type="spellStart"/>
      <w:r w:rsidRPr="00EE2753">
        <w:rPr>
          <w:rFonts w:ascii="Times New Roman" w:eastAsia="Montserrat SemiBold" w:hAnsi="Times New Roman" w:cs="Times New Roman"/>
          <w:sz w:val="24"/>
          <w:szCs w:val="24"/>
        </w:rPr>
        <w:t>близлежайшей</w:t>
      </w:r>
      <w:proofErr w:type="spellEnd"/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 территории дворов имитируя ворота с того что есть и бегая по насыпному грунту при этом получая травмы, портя обувь, дыша пылью которая поднимается при игре, а также попадают в рядом стоящие машины, припаркованные на стационарных парковках.</w:t>
      </w:r>
    </w:p>
    <w:p w:rsidR="00A124C3" w:rsidRPr="00EE2753" w:rsidRDefault="00A124C3" w:rsidP="00A124C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Не понаслышке знаю данную проблему, так как прожил в данном районе более 30 лет и сам мечтал о такой площадке в своей молодости. Проведя устный опрос жителей домов (детей, родителей и автолюбителей) порядка 50 человек, был получен однозначный ответ, что площадка </w:t>
      </w:r>
      <w:r w:rsidRPr="00EE2753">
        <w:rPr>
          <w:rFonts w:ascii="Times New Roman" w:eastAsia="Montserrat SemiBold" w:hAnsi="Times New Roman" w:cs="Times New Roman"/>
          <w:sz w:val="24"/>
          <w:szCs w:val="24"/>
          <w:u w:val="single"/>
        </w:rPr>
        <w:t>нужна</w:t>
      </w: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. </w:t>
      </w:r>
    </w:p>
    <w:p w:rsidR="00A124C3" w:rsidRPr="00EE2753" w:rsidRDefault="00A124C3" w:rsidP="00A124C3">
      <w:pPr>
        <w:pStyle w:val="normal"/>
        <w:spacing w:after="0" w:line="240" w:lineRule="auto"/>
        <w:jc w:val="both"/>
        <w:rPr>
          <w:rFonts w:ascii="Times New Roman" w:eastAsia="Montserrat SemiBold" w:hAnsi="Times New Roman" w:cs="Times New Roman"/>
          <w:sz w:val="24"/>
          <w:szCs w:val="24"/>
        </w:rPr>
      </w:pP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        Это всё и поспособствовало зарождению проекта - доступного и бесплатного мини-футбольного поля с искусственным газоном на пригодной для этих целей территории.</w:t>
      </w:r>
    </w:p>
    <w:p w:rsidR="00A124C3" w:rsidRPr="00EE2753" w:rsidRDefault="00A124C3" w:rsidP="00A124C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  <w:r w:rsidRPr="00EE2753">
        <w:rPr>
          <w:rFonts w:ascii="Times New Roman" w:eastAsia="Montserrat SemiBold" w:hAnsi="Times New Roman" w:cs="Times New Roman"/>
          <w:sz w:val="24"/>
          <w:szCs w:val="24"/>
        </w:rPr>
        <w:t>Реализация проекта подразумевает подготовку основания и укладку площадки с искусственным покрытием (зеленой травой) общей площадью 450 м</w:t>
      </w:r>
      <w:proofErr w:type="gramStart"/>
      <w:r w:rsidRPr="00EE2753">
        <w:rPr>
          <w:rFonts w:ascii="Times New Roman" w:eastAsia="Montserrat SemiBold" w:hAnsi="Times New Roman" w:cs="Times New Roman"/>
          <w:sz w:val="24"/>
          <w:szCs w:val="24"/>
          <w:vertAlign w:val="superscript"/>
        </w:rPr>
        <w:t>2</w:t>
      </w:r>
      <w:proofErr w:type="gramEnd"/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 и ограждение территории сеткой </w:t>
      </w:r>
      <w:proofErr w:type="spellStart"/>
      <w:r w:rsidRPr="00EE2753">
        <w:rPr>
          <w:rFonts w:ascii="Times New Roman" w:eastAsia="Montserrat SemiBold" w:hAnsi="Times New Roman" w:cs="Times New Roman"/>
          <w:sz w:val="24"/>
          <w:szCs w:val="24"/>
        </w:rPr>
        <w:t>рабица</w:t>
      </w:r>
      <w:proofErr w:type="spellEnd"/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 высотой 4 метра. Ориентировочная</w:t>
      </w:r>
      <w:r w:rsidR="004D48D3"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 стоимость проекта - 12</w:t>
      </w: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 млн</w:t>
      </w:r>
      <w:proofErr w:type="gramStart"/>
      <w:r w:rsidRPr="00EE2753">
        <w:rPr>
          <w:rFonts w:ascii="Times New Roman" w:eastAsia="Montserrat SemiBold" w:hAnsi="Times New Roman" w:cs="Times New Roman"/>
          <w:sz w:val="24"/>
          <w:szCs w:val="24"/>
        </w:rPr>
        <w:t>.т</w:t>
      </w:r>
      <w:proofErr w:type="gramEnd"/>
      <w:r w:rsidRPr="00EE2753">
        <w:rPr>
          <w:rFonts w:ascii="Times New Roman" w:eastAsia="Montserrat SemiBold" w:hAnsi="Times New Roman" w:cs="Times New Roman"/>
          <w:sz w:val="24"/>
          <w:szCs w:val="24"/>
        </w:rPr>
        <w:t>енге, а срок реализации - 2 месяца.</w:t>
      </w:r>
    </w:p>
    <w:p w:rsidR="00A124C3" w:rsidRPr="00EE2753" w:rsidRDefault="00A124C3" w:rsidP="00A124C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При положительном результате реализации проекта в 2024 году мы поспособствуем популяризации здорового образа жизни, развития футбола в городе, осуществим мечту многих местных ребят, которые будут с большим удовольствием проводить своё свободное время с пользой. Могу с уверенностью сказать, что построенное мини-футбольное поле станет, одним из лучших строений района МЖК за всё его существование и принесёт большую пользу в развитие и воспитание подрастающего поколения. </w:t>
      </w:r>
    </w:p>
    <w:p w:rsidR="00EE2753" w:rsidRDefault="00A124C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  <w:r w:rsidRPr="00EE2753">
        <w:rPr>
          <w:rFonts w:ascii="Times New Roman" w:eastAsia="Montserrat SemiBold" w:hAnsi="Times New Roman" w:cs="Times New Roman"/>
          <w:sz w:val="24"/>
          <w:szCs w:val="24"/>
        </w:rPr>
        <w:t>Ведь наши дети - это будущее нашей страны! А здоровая нация - это залог успеха любого государства!</w:t>
      </w:r>
      <w:r w:rsidR="00EE2753">
        <w:rPr>
          <w:rFonts w:ascii="Times New Roman" w:eastAsia="Montserrat SemiBold" w:hAnsi="Times New Roman" w:cs="Times New Roman"/>
          <w:sz w:val="24"/>
          <w:szCs w:val="24"/>
        </w:rPr>
        <w:t xml:space="preserve"> </w:t>
      </w: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6576A" w:rsidRPr="00EE2753" w:rsidRDefault="00EE2392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>Фотографии и снимки места размещения объекта со спутника</w:t>
      </w:r>
    </w:p>
    <w:p w:rsidR="00E6576A" w:rsidRPr="00EE2753" w:rsidRDefault="00D82ACF" w:rsidP="004D48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Фото местности перед домом </w:t>
      </w:r>
      <w:proofErr w:type="gramStart"/>
      <w:r w:rsidRPr="00EE2753">
        <w:rPr>
          <w:rFonts w:ascii="Times New Roman" w:eastAsia="Montserrat Medium" w:hAnsi="Times New Roman" w:cs="Times New Roman"/>
          <w:sz w:val="24"/>
          <w:szCs w:val="24"/>
        </w:rPr>
        <w:t>Кустанайская</w:t>
      </w:r>
      <w:proofErr w:type="gramEnd"/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 8 </w:t>
      </w:r>
    </w:p>
    <w:p w:rsidR="00E6576A" w:rsidRPr="00EE2753" w:rsidRDefault="00D82ACF">
      <w:pPr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5568950" cy="3409950"/>
            <wp:effectExtent l="19050" t="0" r="0" b="0"/>
            <wp:docPr id="1" name="Рисунок 1" descr="C:\Users\ASUS-19.02.2023\Desktop\Футбольное поле\Готово\Визуализация\Фото местности футбольное поле Пилевин Серг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19.02.2023\Desktop\Футбольное поле\Готово\Визуализация\Фото местности футбольное поле Пилевин Серге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6A" w:rsidRDefault="00EE239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Фото </w:t>
      </w:r>
      <w:r w:rsidR="004D48D3" w:rsidRPr="00EE2753">
        <w:rPr>
          <w:rFonts w:ascii="Times New Roman" w:eastAsia="Montserrat Medium" w:hAnsi="Times New Roman" w:cs="Times New Roman"/>
          <w:color w:val="000000"/>
          <w:sz w:val="24"/>
          <w:szCs w:val="24"/>
        </w:rPr>
        <w:t>размещения мини-футбольного поля</w:t>
      </w:r>
    </w:p>
    <w:p w:rsidR="00EE2753" w:rsidRPr="00EE2753" w:rsidRDefault="00EE2753" w:rsidP="00EE27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E6576A" w:rsidRPr="00EE2753" w:rsidRDefault="004D48D3">
      <w:pPr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6" name="Рисунок 2" descr="C:\Users\ASUS-19.02.2023\Desktop\Футбольное поле\Готово\Визуализация\Местность со спутника футбольное поле Пилевин Серг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-19.02.2023\Desktop\Футбольное поле\Готово\Визуализация\Местность со спутника футбольное поле Пилевин Серге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6A" w:rsidRPr="00EE2753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E2753" w:rsidRDefault="00EE2753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E2753" w:rsidRDefault="00EE2753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E2753" w:rsidRPr="00EE2753" w:rsidRDefault="00EE2753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4D48D3" w:rsidP="004D48D3">
      <w:pPr>
        <w:pStyle w:val="af"/>
        <w:numPr>
          <w:ilvl w:val="0"/>
          <w:numId w:val="3"/>
        </w:numPr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lastRenderedPageBreak/>
        <w:t>Фото схематического расположения мини-футбольного поля с привязкой к зданиям и подтверждение возможности использования земли.</w:t>
      </w:r>
    </w:p>
    <w:p w:rsidR="00E6576A" w:rsidRPr="00EE2753" w:rsidRDefault="004D48D3">
      <w:pPr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5940425" cy="2873413"/>
            <wp:effectExtent l="19050" t="0" r="3175" b="0"/>
            <wp:docPr id="9" name="Рисунок 3" descr="C:\Users\ASUS-19.02.2023\Desktop\Футбольное поле\Готово\Визуализация\АИС ГЗК футбольное поле Пилевин Серг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-19.02.2023\Desktop\Футбольное поле\Готово\Визуализация\АИС ГЗК футбольное поле Пилевин Серге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6A" w:rsidRPr="00EE2753" w:rsidRDefault="004D48D3">
      <w:pPr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4445000" cy="5145977"/>
            <wp:effectExtent l="19050" t="0" r="0" b="0"/>
            <wp:docPr id="10" name="Рисунок 4" descr="C:\Users\ASUS-19.02.2023\Desktop\Футбольное поле\Готово\Визуализация\Схема расположения футбольное поле Пилевин Серг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-19.02.2023\Desktop\Футбольное поле\Готово\Визуализация\Схема расположения футбольное поле Пилевин Серге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727" cy="515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83" w:rsidRPr="00EE2753" w:rsidRDefault="00EF1983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E6576A">
      <w:pPr>
        <w:rPr>
          <w:rFonts w:ascii="Times New Roman" w:eastAsia="Montserrat Medium" w:hAnsi="Times New Roman" w:cs="Times New Roman"/>
          <w:sz w:val="24"/>
          <w:szCs w:val="24"/>
        </w:rPr>
        <w:sectPr w:rsidR="00E6576A" w:rsidRPr="00EE2753">
          <w:pgSz w:w="11906" w:h="16838"/>
          <w:pgMar w:top="1134" w:right="850" w:bottom="1134" w:left="1701" w:header="708" w:footer="708" w:gutter="0"/>
          <w:cols w:space="720"/>
        </w:sectPr>
      </w:pPr>
    </w:p>
    <w:p w:rsidR="00FC02B7" w:rsidRPr="00EE2753" w:rsidRDefault="00FC02B7" w:rsidP="00FC02B7">
      <w:pPr>
        <w:pStyle w:val="normal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 xml:space="preserve">Технический проект «Мини-футбольное поле по адресу </w:t>
      </w:r>
      <w:proofErr w:type="spellStart"/>
      <w:r w:rsidRPr="00EE2753">
        <w:rPr>
          <w:rFonts w:ascii="Times New Roman" w:eastAsia="Montserrat SemiBold" w:hAnsi="Times New Roman" w:cs="Times New Roman"/>
          <w:b/>
          <w:sz w:val="24"/>
          <w:szCs w:val="24"/>
        </w:rPr>
        <w:t>ул</w:t>
      </w:r>
      <w:proofErr w:type="gramStart"/>
      <w:r w:rsidRPr="00EE2753">
        <w:rPr>
          <w:rFonts w:ascii="Times New Roman" w:eastAsia="Montserrat SemiBold" w:hAnsi="Times New Roman" w:cs="Times New Roman"/>
          <w:b/>
          <w:sz w:val="24"/>
          <w:szCs w:val="24"/>
        </w:rPr>
        <w:t>.К</w:t>
      </w:r>
      <w:proofErr w:type="gramEnd"/>
      <w:r w:rsidRPr="00EE2753">
        <w:rPr>
          <w:rFonts w:ascii="Times New Roman" w:eastAsia="Montserrat SemiBold" w:hAnsi="Times New Roman" w:cs="Times New Roman"/>
          <w:b/>
          <w:sz w:val="24"/>
          <w:szCs w:val="24"/>
        </w:rPr>
        <w:t>останайская</w:t>
      </w:r>
      <w:proofErr w:type="spellEnd"/>
      <w:r w:rsidRPr="00EE2753">
        <w:rPr>
          <w:rFonts w:ascii="Times New Roman" w:eastAsia="Montserrat SemiBold" w:hAnsi="Times New Roman" w:cs="Times New Roman"/>
          <w:b/>
          <w:sz w:val="24"/>
          <w:szCs w:val="24"/>
        </w:rPr>
        <w:t>, д.8</w:t>
      </w: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t>»</w:t>
      </w:r>
    </w:p>
    <w:p w:rsidR="00FC02B7" w:rsidRPr="00EE2753" w:rsidRDefault="00FC02B7" w:rsidP="00FC02B7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                                                      Автор: </w:t>
      </w:r>
      <w:proofErr w:type="spellStart"/>
      <w:r w:rsidRPr="00EE2753">
        <w:rPr>
          <w:rFonts w:ascii="Times New Roman" w:eastAsia="Montserrat Medium" w:hAnsi="Times New Roman" w:cs="Times New Roman"/>
          <w:sz w:val="24"/>
          <w:szCs w:val="24"/>
        </w:rPr>
        <w:t>Пилевин</w:t>
      </w:r>
      <w:proofErr w:type="spellEnd"/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 Сергей Юрьевич</w:t>
      </w:r>
    </w:p>
    <w:tbl>
      <w:tblPr>
        <w:tblStyle w:val="20"/>
        <w:tblW w:w="145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5949"/>
        <w:gridCol w:w="8611"/>
      </w:tblGrid>
      <w:tr w:rsidR="00FC02B7" w:rsidRPr="00EE2753" w:rsidTr="00FC02B7">
        <w:tc>
          <w:tcPr>
            <w:tcW w:w="5949" w:type="dxa"/>
          </w:tcPr>
          <w:p w:rsidR="00FC02B7" w:rsidRPr="00EE2753" w:rsidRDefault="00FC02B7" w:rsidP="00FC02B7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1. Описание и общие характеристики создаваемого объекта общественной инфраструктуры</w:t>
            </w:r>
          </w:p>
          <w:p w:rsidR="00FC02B7" w:rsidRPr="00EE2753" w:rsidRDefault="00FC02B7" w:rsidP="00FC02B7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8611" w:type="dxa"/>
          </w:tcPr>
          <w:p w:rsidR="00FC02B7" w:rsidRPr="00EE2753" w:rsidRDefault="00FC02B7" w:rsidP="00FC02B7">
            <w:pPr>
              <w:pStyle w:val="normal"/>
              <w:jc w:val="both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SemiBold" w:hAnsi="Times New Roman" w:cs="Times New Roman"/>
                <w:sz w:val="24"/>
                <w:szCs w:val="24"/>
              </w:rPr>
              <w:t xml:space="preserve">Проектируемая площадка, располагаемая в пределах дворовой территории многих домов района МЖК  по адресу </w:t>
            </w:r>
            <w:proofErr w:type="spellStart"/>
            <w:r w:rsidRPr="00EE2753">
              <w:rPr>
                <w:rFonts w:ascii="Times New Roman" w:eastAsia="Montserrat SemiBold" w:hAnsi="Times New Roman" w:cs="Times New Roman"/>
                <w:sz w:val="24"/>
                <w:szCs w:val="24"/>
              </w:rPr>
              <w:t>ул</w:t>
            </w:r>
            <w:proofErr w:type="gramStart"/>
            <w:r w:rsidRPr="00EE2753">
              <w:rPr>
                <w:rFonts w:ascii="Times New Roman" w:eastAsia="Montserrat SemiBold" w:hAnsi="Times New Roman" w:cs="Times New Roman"/>
                <w:sz w:val="24"/>
                <w:szCs w:val="24"/>
              </w:rPr>
              <w:t>.К</w:t>
            </w:r>
            <w:proofErr w:type="gramEnd"/>
            <w:r w:rsidRPr="00EE2753">
              <w:rPr>
                <w:rFonts w:ascii="Times New Roman" w:eastAsia="Montserrat SemiBold" w:hAnsi="Times New Roman" w:cs="Times New Roman"/>
                <w:sz w:val="24"/>
                <w:szCs w:val="24"/>
              </w:rPr>
              <w:t>останайская</w:t>
            </w:r>
            <w:proofErr w:type="spellEnd"/>
            <w:r w:rsidRPr="00EE2753">
              <w:rPr>
                <w:rFonts w:ascii="Times New Roman" w:eastAsia="Montserrat SemiBold" w:hAnsi="Times New Roman" w:cs="Times New Roman"/>
                <w:sz w:val="24"/>
                <w:szCs w:val="24"/>
              </w:rPr>
              <w:t xml:space="preserve">, д.6, 8, 10, 12 и ул.Восточной д.7 на данный момент никак не используется (заросший пустырь). На сегодняшний день </w:t>
            </w:r>
            <w:proofErr w:type="gramStart"/>
            <w:r w:rsidRPr="00EE2753">
              <w:rPr>
                <w:rFonts w:ascii="Times New Roman" w:eastAsia="Montserrat SemiBold" w:hAnsi="Times New Roman" w:cs="Times New Roman"/>
                <w:sz w:val="24"/>
                <w:szCs w:val="24"/>
              </w:rPr>
              <w:t>на части территории</w:t>
            </w:r>
            <w:proofErr w:type="gramEnd"/>
            <w:r w:rsidRPr="00EE2753">
              <w:rPr>
                <w:rFonts w:ascii="Times New Roman" w:eastAsia="Montserrat SemiBold" w:hAnsi="Times New Roman" w:cs="Times New Roman"/>
                <w:sz w:val="24"/>
                <w:szCs w:val="24"/>
              </w:rPr>
              <w:t xml:space="preserve"> расположился детский сад огороженный забором, а остальная территория это  обычный заросший пустырь с тропинками для пересечения местности и разбросанным мусором недобросовестных жителей. В то же время, существует проблема отсутствия спортивной площадки, для занятия спортом и укрепления здоровья и физического развития детей и подростков. Молодое поколение занимается футболом на </w:t>
            </w:r>
            <w:proofErr w:type="spellStart"/>
            <w:r w:rsidRPr="00EE2753">
              <w:rPr>
                <w:rFonts w:ascii="Times New Roman" w:eastAsia="Montserrat SemiBold" w:hAnsi="Times New Roman" w:cs="Times New Roman"/>
                <w:sz w:val="24"/>
                <w:szCs w:val="24"/>
              </w:rPr>
              <w:t>близлежайшей</w:t>
            </w:r>
            <w:proofErr w:type="spellEnd"/>
            <w:r w:rsidRPr="00EE2753">
              <w:rPr>
                <w:rFonts w:ascii="Times New Roman" w:eastAsia="Montserrat SemiBold" w:hAnsi="Times New Roman" w:cs="Times New Roman"/>
                <w:sz w:val="24"/>
                <w:szCs w:val="24"/>
              </w:rPr>
              <w:t xml:space="preserve"> территории дворов имитируя ворота с того что есть и бегая по насыпному грунту. </w:t>
            </w:r>
            <w:r w:rsidRPr="00EE2753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</w:t>
            </w:r>
            <w:proofErr w:type="spellStart"/>
            <w:r w:rsidRPr="00EE2753">
              <w:rPr>
                <w:rFonts w:ascii="Times New Roman" w:hAnsi="Times New Roman" w:cs="Times New Roman"/>
                <w:sz w:val="24"/>
                <w:szCs w:val="24"/>
              </w:rPr>
              <w:t>проектаподразумевает</w:t>
            </w:r>
            <w:proofErr w:type="spellEnd"/>
            <w:r w:rsidRPr="00EE2753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основания и укладку площадки с искусственным покрытием (зеленой травой) 30 на 15 метров общей площадью 450 м</w:t>
            </w:r>
            <w:proofErr w:type="gramStart"/>
            <w:r w:rsidRPr="00EE27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EE2753">
              <w:rPr>
                <w:rFonts w:ascii="Times New Roman" w:hAnsi="Times New Roman" w:cs="Times New Roman"/>
                <w:sz w:val="24"/>
                <w:szCs w:val="24"/>
              </w:rPr>
              <w:t xml:space="preserve"> и ограждение территории сеткой </w:t>
            </w:r>
            <w:proofErr w:type="spellStart"/>
            <w:r w:rsidRPr="00EE2753">
              <w:rPr>
                <w:rFonts w:ascii="Times New Roman" w:hAnsi="Times New Roman" w:cs="Times New Roman"/>
                <w:sz w:val="24"/>
                <w:szCs w:val="24"/>
              </w:rPr>
              <w:t>рабица</w:t>
            </w:r>
            <w:proofErr w:type="spellEnd"/>
            <w:r w:rsidRPr="00EE2753">
              <w:rPr>
                <w:rFonts w:ascii="Times New Roman" w:hAnsi="Times New Roman" w:cs="Times New Roman"/>
                <w:sz w:val="24"/>
                <w:szCs w:val="24"/>
              </w:rPr>
              <w:t xml:space="preserve"> высотой 4 метра. Ориентировочная стоимость проекта - 12 млн</w:t>
            </w:r>
            <w:proofErr w:type="gramStart"/>
            <w:r w:rsidRPr="00EE2753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EE2753">
              <w:rPr>
                <w:rFonts w:ascii="Times New Roman" w:hAnsi="Times New Roman" w:cs="Times New Roman"/>
                <w:sz w:val="24"/>
                <w:szCs w:val="24"/>
              </w:rPr>
              <w:t>енге, а</w:t>
            </w:r>
            <w:r w:rsidRPr="00EE2753">
              <w:rPr>
                <w:rFonts w:ascii="Times New Roman" w:eastAsia="Montserrat SemiBold" w:hAnsi="Times New Roman" w:cs="Times New Roman"/>
                <w:sz w:val="24"/>
                <w:szCs w:val="24"/>
              </w:rPr>
              <w:t xml:space="preserve"> </w:t>
            </w:r>
            <w:r w:rsidRPr="00EE2753">
              <w:rPr>
                <w:rFonts w:ascii="Times New Roman" w:hAnsi="Times New Roman" w:cs="Times New Roman"/>
                <w:sz w:val="24"/>
                <w:szCs w:val="24"/>
              </w:rPr>
              <w:t>срок реализации - 2 месяца.</w:t>
            </w: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</w:p>
          <w:p w:rsidR="00FC02B7" w:rsidRPr="00EE2753" w:rsidRDefault="00FC02B7" w:rsidP="00FC02B7">
            <w:pPr>
              <w:pStyle w:val="normal"/>
              <w:jc w:val="both"/>
              <w:rPr>
                <w:rFonts w:ascii="Times New Roman" w:eastAsia="Montserrat SemiBold" w:hAnsi="Times New Roman" w:cs="Times New Roman"/>
                <w:sz w:val="24"/>
                <w:szCs w:val="24"/>
              </w:rPr>
            </w:pPr>
          </w:p>
        </w:tc>
      </w:tr>
    </w:tbl>
    <w:p w:rsidR="00FC02B7" w:rsidRPr="00EE2753" w:rsidRDefault="00FC02B7" w:rsidP="00FC02B7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2. Расчет ориентировочной стоимости реализации проекта</w:t>
      </w:r>
    </w:p>
    <w:p w:rsidR="00FC02B7" w:rsidRPr="00EE2753" w:rsidRDefault="00FC02B7" w:rsidP="00FC02B7">
      <w:pPr>
        <w:pStyle w:val="normal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t>Формула расчета итоговой стоимости проекта</w:t>
      </w:r>
    </w:p>
    <w:p w:rsidR="00FC02B7" w:rsidRPr="00EE2753" w:rsidRDefault="00FC02B7" w:rsidP="00FC02B7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Общая сумма расходов по пунктам 1-5 + 10% от общей суммы расходов по пунктам 1-5 = итоговая общая стоимость проекта</w:t>
      </w:r>
    </w:p>
    <w:p w:rsidR="00FC02B7" w:rsidRPr="00EE2753" w:rsidRDefault="00FC02B7" w:rsidP="00FC02B7">
      <w:pPr>
        <w:pStyle w:val="normal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t>Проверка</w:t>
      </w:r>
    </w:p>
    <w:p w:rsidR="00EE2753" w:rsidRDefault="00FC02B7" w:rsidP="00FC02B7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Дополнительные работы и затраты (</w:t>
      </w:r>
      <w:proofErr w:type="gramStart"/>
      <w:r w:rsidRPr="00EE2753">
        <w:rPr>
          <w:rFonts w:ascii="Times New Roman" w:eastAsia="Montserrat Medium" w:hAnsi="Times New Roman" w:cs="Times New Roman"/>
          <w:sz w:val="24"/>
          <w:szCs w:val="24"/>
        </w:rPr>
        <w:t>резерв-прочие</w:t>
      </w:r>
      <w:proofErr w:type="gramEnd"/>
      <w:r w:rsidRPr="00EE2753">
        <w:rPr>
          <w:rFonts w:ascii="Times New Roman" w:eastAsia="Montserrat Medium" w:hAnsi="Times New Roman" w:cs="Times New Roman"/>
          <w:sz w:val="24"/>
          <w:szCs w:val="24"/>
        </w:rPr>
        <w:t>) должен составлять не менее 8% от итоговой стоимости проекта, но не более 1 000 000 тенге.</w:t>
      </w:r>
      <w:r w:rsidR="00EE2753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</w:p>
    <w:p w:rsidR="00FC02B7" w:rsidRPr="00EE2753" w:rsidRDefault="00FC02B7" w:rsidP="00FC02B7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Всё оборудование, материалы, работы и т.д. считаем с учетом НДС.</w:t>
      </w:r>
    </w:p>
    <w:tbl>
      <w:tblPr>
        <w:tblpPr w:leftFromText="180" w:rightFromText="180" w:vertAnchor="page" w:horzAnchor="margin" w:tblpY="852"/>
        <w:tblW w:w="15134" w:type="dxa"/>
        <w:tblLayout w:type="fixed"/>
        <w:tblLook w:val="04A0"/>
      </w:tblPr>
      <w:tblGrid>
        <w:gridCol w:w="816"/>
        <w:gridCol w:w="2959"/>
        <w:gridCol w:w="2287"/>
        <w:gridCol w:w="1134"/>
        <w:gridCol w:w="992"/>
        <w:gridCol w:w="1985"/>
        <w:gridCol w:w="2835"/>
        <w:gridCol w:w="2126"/>
      </w:tblGrid>
      <w:tr w:rsidR="00FC02B7" w:rsidRPr="00EE2753" w:rsidTr="00012966">
        <w:trPr>
          <w:trHeight w:val="16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29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вида материала, оборудования, работ</w:t>
            </w:r>
          </w:p>
        </w:tc>
        <w:tc>
          <w:tcPr>
            <w:tcW w:w="22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Едини </w:t>
            </w:r>
            <w:proofErr w:type="spellStart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ца</w:t>
            </w:r>
            <w:proofErr w:type="spellEnd"/>
            <w:proofErr w:type="gramEnd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измере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ство</w:t>
            </w:r>
            <w:proofErr w:type="spellEnd"/>
            <w:proofErr w:type="gramEnd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объем единиц </w:t>
            </w:r>
            <w:proofErr w:type="spellStart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Стоимость единицы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., </w:t>
            </w:r>
            <w:proofErr w:type="gramEnd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тенге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источник, подтверждающий стоимость единицы или комплекса</w:t>
            </w: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единиц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Общая стоимость, тенге, (в т.ч. НДС 12%)</w:t>
            </w:r>
          </w:p>
        </w:tc>
      </w:tr>
      <w:tr w:rsidR="00FC02B7" w:rsidRPr="00EE2753" w:rsidTr="00012966">
        <w:trPr>
          <w:trHeight w:val="435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1. Подготовительные, земляные и общестроительные работы</w:t>
            </w:r>
          </w:p>
        </w:tc>
      </w:tr>
      <w:tr w:rsidR="00FC02B7" w:rsidRPr="00EE2753" w:rsidTr="00012966">
        <w:trPr>
          <w:trHeight w:val="705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43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(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Приобретение общестроительных материалов, тары, инструмента для общестроительных работы, включая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коммуникации)</w:t>
            </w:r>
            <w:proofErr w:type="gramEnd"/>
          </w:p>
        </w:tc>
      </w:tr>
      <w:tr w:rsidR="00FC02B7" w:rsidRPr="00EE2753" w:rsidTr="00012966">
        <w:trPr>
          <w:trHeight w:val="139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Щебень 20-40 мм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https://satu.kz/p101940669-scheben-fraktsii-dostavkoj.html?&amp;primelead=MzQ&amp;activateLowProsale=0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194 880</w:t>
            </w:r>
          </w:p>
        </w:tc>
      </w:tr>
      <w:tr w:rsidR="00FC02B7" w:rsidRPr="00EE2753" w:rsidTr="00012966">
        <w:trPr>
          <w:trHeight w:val="106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Щебень 5-20 мм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https://satu.kz/p103678858-scheben-fraktsiya.html?&amp;primelead=MzQ&amp;activateLowProsale=0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75 600</w:t>
            </w:r>
          </w:p>
        </w:tc>
      </w:tr>
      <w:tr w:rsidR="00FC02B7" w:rsidRPr="00EE2753" w:rsidTr="00EE2753">
        <w:trPr>
          <w:trHeight w:val="416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Щебень отсев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https://satu.kz/p3342375-otsev-dostavkoj.html?utm_source=google_pla&amp;utm_medium=cpc&amp;utm_content=pla&amp;utm_campaign=pla_cpc_stroitelstvo_satu&amp;gclid=Cj0KCQjw-pyqBhDmARIsAKd9XIM4ZAwoU-MdGwRYYSX5izzld1CN2BYNKKgngc9lVXN4wvdOQ4WehBYaAkMNEA</w:t>
            </w: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Lw_wcB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349 440</w:t>
            </w:r>
          </w:p>
        </w:tc>
      </w:tr>
      <w:tr w:rsidR="00FC02B7" w:rsidRPr="00EE2753" w:rsidTr="00012966">
        <w:trPr>
          <w:trHeight w:val="99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1.1.4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Слои оснований подстилающие и выравнивающие из песка.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https://satu.kz/p102351706-stroitelnyj-pesok-kubah.html?&amp;primelead=NDU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423 360</w:t>
            </w:r>
          </w:p>
        </w:tc>
      </w:tr>
      <w:tr w:rsidR="00FC02B7" w:rsidRPr="00EE2753" w:rsidTr="00012966">
        <w:trPr>
          <w:trHeight w:val="125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1.1.5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Геотекстиль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нетканый из синтетического материала (НСМ) сплошной 200 г/м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https://rudnyiy.satu.kz/p76244543-geotekstil-200-gm2.html?&amp;primelead=MzI0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211 680</w:t>
            </w:r>
          </w:p>
        </w:tc>
      </w:tr>
      <w:tr w:rsidR="00FC02B7" w:rsidRPr="00EE2753" w:rsidTr="00012966">
        <w:trPr>
          <w:trHeight w:val="1050"/>
        </w:trPr>
        <w:tc>
          <w:tcPr>
            <w:tcW w:w="81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1.1.6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Кварцевый песок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https://kostanay.satu.kz/p106434937-kvartsevyj-pesok-chistyj.html?&amp;primelead=NDU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6 272</w:t>
            </w:r>
          </w:p>
        </w:tc>
      </w:tr>
      <w:tr w:rsidR="00FC02B7" w:rsidRPr="00EE2753" w:rsidTr="00012966">
        <w:trPr>
          <w:trHeight w:val="118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1.1.7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Резиновая крошка</w:t>
            </w:r>
          </w:p>
        </w:tc>
        <w:tc>
          <w:tcPr>
            <w:tcW w:w="22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https://rudnyiy.satu.kz/p100839995-rezinovaya-kroshka-fraktsiya.html?&amp;primelead=OTc&amp;activateLowProsale=0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448 000</w:t>
            </w:r>
          </w:p>
        </w:tc>
      </w:tr>
      <w:tr w:rsidR="00FC02B7" w:rsidRPr="00EE2753" w:rsidTr="00012966">
        <w:trPr>
          <w:trHeight w:val="133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1.1.8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 xml:space="preserve">Искусственный газон </w:t>
            </w:r>
            <w:proofErr w:type="spellStart"/>
            <w:r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>CCGrass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 xml:space="preserve"> 40 мм 9000 </w:t>
            </w:r>
            <w:proofErr w:type="spellStart"/>
            <w:r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>dTex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3200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https://kostanay.satu.kz/p93134206-iskusstvennaya-trava-dlya.html?&amp;primelead=NTUuMg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1 612 800</w:t>
            </w:r>
          </w:p>
        </w:tc>
      </w:tr>
      <w:tr w:rsidR="00FC02B7" w:rsidRPr="00EE2753" w:rsidTr="00012966">
        <w:trPr>
          <w:trHeight w:val="139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1.1.9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 xml:space="preserve">БЕЛЫЙ ЦВЕТ Искусственный газон 40 мм 8800 </w:t>
            </w:r>
            <w:proofErr w:type="spellStart"/>
            <w:r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>Dtex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 xml:space="preserve"> MF</w:t>
            </w:r>
          </w:p>
        </w:tc>
        <w:tc>
          <w:tcPr>
            <w:tcW w:w="2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https://kostanay.satu.kz/p109668714-belyj-tsvet-iskusstvennyj.html?activateLowProsale=1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48 160</w:t>
            </w:r>
          </w:p>
        </w:tc>
      </w:tr>
      <w:tr w:rsidR="00FC02B7" w:rsidRPr="00EE2753" w:rsidTr="00012966">
        <w:trPr>
          <w:trHeight w:val="133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1.1.10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 ограждения СОП.80.80.3,0.RAL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</w:pPr>
            <w:proofErr w:type="spellStart"/>
            <w:r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>пог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6 490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https://kostanay.satu.kz/p98066386-stolb-ograzhdeniya-sop808030ral.html?&amp;primelead=NTQ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930 406</w:t>
            </w:r>
          </w:p>
        </w:tc>
      </w:tr>
      <w:tr w:rsidR="00FC02B7" w:rsidRPr="00EE2753" w:rsidTr="00012966">
        <w:trPr>
          <w:trHeight w:val="1335"/>
        </w:trPr>
        <w:tc>
          <w:tcPr>
            <w:tcW w:w="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1.1.11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Сетчатое ограждение 2500х800мм. Диаметр прутка: от 3,5 до 5мм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10 500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9A719B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5" w:history="1">
              <w:r w:rsidR="00FC02B7" w:rsidRPr="00EE275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https://kostanay.satu.kz/p102681103-zabor-20302500mm.html?&amp;primelead=NTQ</w:t>
              </w:r>
            </w:hyperlink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846 720</w:t>
            </w:r>
          </w:p>
        </w:tc>
      </w:tr>
      <w:tr w:rsidR="00FC02B7" w:rsidRPr="00EE2753" w:rsidTr="00012966">
        <w:trPr>
          <w:trHeight w:val="92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1.1.12</w:t>
            </w:r>
          </w:p>
        </w:tc>
        <w:tc>
          <w:tcPr>
            <w:tcW w:w="2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>3D калитка 2 на 1 м</w:t>
            </w:r>
          </w:p>
        </w:tc>
        <w:tc>
          <w:tcPr>
            <w:tcW w:w="2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95 000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EE275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https://kostanay.satu.kz/p49252791-kalitki.html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638 400</w:t>
            </w:r>
          </w:p>
        </w:tc>
      </w:tr>
      <w:tr w:rsidR="00FC02B7" w:rsidRPr="00EE2753" w:rsidTr="00012966">
        <w:trPr>
          <w:trHeight w:val="92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1.1.13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>Урна на двух стойках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EE275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https://kostanay.satu.kz/p107729834-8601-0303-0203.html?&amp;primelead=MTM3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161 280</w:t>
            </w:r>
          </w:p>
        </w:tc>
      </w:tr>
      <w:tr w:rsidR="00FC02B7" w:rsidRPr="00EE2753" w:rsidTr="00012966">
        <w:trPr>
          <w:trHeight w:val="92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1.1.14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 xml:space="preserve">Скамья 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61 400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EE275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https://kostanay.satu.kz/p109527381-ulichnaya-skamejka-spinkoj.html?&amp;primelead=ODE&amp;activateLowProsale=0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275 072</w:t>
            </w:r>
          </w:p>
        </w:tc>
      </w:tr>
      <w:tr w:rsidR="00FC02B7" w:rsidRPr="00EE2753" w:rsidTr="00012966">
        <w:trPr>
          <w:trHeight w:val="655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4318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 (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FC02B7" w:rsidRPr="00EE2753" w:rsidTr="00012966">
        <w:trPr>
          <w:trHeight w:val="33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33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705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43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Демонтаж (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Удаление устаревших конструкций, ветхих сооружений (необходимо решение собственника, например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</w:r>
            <w:proofErr w:type="spellStart"/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Акимат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о возможности демонтажа))</w:t>
            </w:r>
          </w:p>
        </w:tc>
      </w:tr>
      <w:tr w:rsidR="00FC02B7" w:rsidRPr="00EE2753" w:rsidTr="00012966">
        <w:trPr>
          <w:trHeight w:val="33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1.3.1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33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1.3.2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39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1.4</w:t>
            </w:r>
          </w:p>
        </w:tc>
        <w:tc>
          <w:tcPr>
            <w:tcW w:w="143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Вывоз мусора (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Необходимо учесть возможность сдачи на металлолом</w:t>
            </w: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02B7" w:rsidRPr="00EE2753" w:rsidTr="00012966">
        <w:trPr>
          <w:trHeight w:val="33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33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72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43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Перенос/подключение коммуникаций (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Санитарно-технические работы, сооружение линий электропередачи, связи,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теплоснабжения и газоснабжения, канализации, водоснабжения</w:t>
            </w: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02B7" w:rsidRPr="00EE2753" w:rsidTr="00012966">
        <w:trPr>
          <w:trHeight w:val="33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33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130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43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Общестроительные работы (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</w:t>
            </w:r>
            <w:proofErr w:type="gramEnd"/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Ссылки на источник информации о ценах. 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НДС,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выделяется отдельно</w:t>
            </w: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FC02B7" w:rsidRPr="00EE2753" w:rsidTr="00EE2753">
        <w:trPr>
          <w:trHeight w:val="100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Укладка и трамбовка щебеня</w:t>
            </w:r>
            <w:proofErr w:type="gramEnd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20-40 мм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2 904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Прай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предоставленный</w:t>
            </w:r>
            <w:proofErr w:type="gramEnd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гугл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55 176</w:t>
            </w:r>
          </w:p>
        </w:tc>
      </w:tr>
      <w:tr w:rsidR="00FC02B7" w:rsidRPr="00EE2753" w:rsidTr="0076760A">
        <w:trPr>
          <w:trHeight w:val="986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Укладка и трамбовка щебеня</w:t>
            </w:r>
            <w:proofErr w:type="gramEnd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5-20 мм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2 904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Прай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предоставленный</w:t>
            </w:r>
            <w:proofErr w:type="gramEnd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гугл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29 040</w:t>
            </w:r>
          </w:p>
        </w:tc>
      </w:tr>
      <w:tr w:rsidR="00FC02B7" w:rsidRPr="00EE2753" w:rsidTr="00012966">
        <w:trPr>
          <w:trHeight w:val="72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Укладка и трамбовка щебеня</w:t>
            </w:r>
            <w:proofErr w:type="gramEnd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отсев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2 904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Прай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предоставленный</w:t>
            </w:r>
            <w:proofErr w:type="gramEnd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гугл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130 099</w:t>
            </w:r>
          </w:p>
        </w:tc>
      </w:tr>
      <w:tr w:rsidR="00FC02B7" w:rsidRPr="00EE2753" w:rsidTr="00EE2753">
        <w:trPr>
          <w:trHeight w:val="1172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Укладка и трамбовка 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оснований</w:t>
            </w:r>
            <w:proofErr w:type="gramEnd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подстилающие и выравнивающие из песка.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2395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Прай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предоставленный</w:t>
            </w:r>
            <w:proofErr w:type="gramEnd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гугл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167 650</w:t>
            </w:r>
          </w:p>
        </w:tc>
      </w:tr>
      <w:tr w:rsidR="00FC02B7" w:rsidRPr="00EE2753" w:rsidTr="00EE2753">
        <w:trPr>
          <w:trHeight w:val="1131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1.6.5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EE2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Укладка </w:t>
            </w:r>
            <w:proofErr w:type="spell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геотекстильного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нетканого материала (НСМ) сплошной 200 г/м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EE2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EE2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C02B7" w:rsidRPr="00EE2753" w:rsidRDefault="00FC02B7" w:rsidP="00EE2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EE2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EE2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EE2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1 209 600</w:t>
            </w:r>
          </w:p>
        </w:tc>
      </w:tr>
      <w:tr w:rsidR="00FC02B7" w:rsidRPr="00EE2753" w:rsidTr="00EE2753">
        <w:trPr>
          <w:trHeight w:val="693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1.6.6</w:t>
            </w:r>
          </w:p>
        </w:tc>
        <w:tc>
          <w:tcPr>
            <w:tcW w:w="2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Укладка кварцевого песка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Прай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предоставленный</w:t>
            </w:r>
            <w:proofErr w:type="gramEnd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гугл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2 695</w:t>
            </w:r>
          </w:p>
        </w:tc>
      </w:tr>
      <w:tr w:rsidR="00FC02B7" w:rsidRPr="00EE2753" w:rsidTr="00EE2753">
        <w:trPr>
          <w:trHeight w:val="1681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1.6.7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Монтаж </w:t>
            </w:r>
            <w:proofErr w:type="spell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искуственного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газона с разметкой. 1. Склеивание швов 2. Врезка разметки. 3. Засыпка резиновой крошкой.</w:t>
            </w:r>
          </w:p>
        </w:tc>
        <w:tc>
          <w:tcPr>
            <w:tcW w:w="22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3 800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1 915 200</w:t>
            </w:r>
          </w:p>
        </w:tc>
      </w:tr>
      <w:tr w:rsidR="00FC02B7" w:rsidRPr="00EE2753" w:rsidTr="00EE2753">
        <w:trPr>
          <w:trHeight w:val="699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1.6.8</w:t>
            </w:r>
          </w:p>
        </w:tc>
        <w:tc>
          <w:tcPr>
            <w:tcW w:w="2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Монтаж сетчатого ограждения. 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705 600</w:t>
            </w:r>
          </w:p>
        </w:tc>
      </w:tr>
      <w:tr w:rsidR="00FC02B7" w:rsidRPr="00EE2753" w:rsidTr="00EE2753">
        <w:trPr>
          <w:trHeight w:val="567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1.6.9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>Монтаж 3D калитка 2 на 1 м</w:t>
            </w:r>
          </w:p>
        </w:tc>
        <w:tc>
          <w:tcPr>
            <w:tcW w:w="2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156 800</w:t>
            </w:r>
          </w:p>
        </w:tc>
      </w:tr>
      <w:tr w:rsidR="00FC02B7" w:rsidRPr="00EE2753" w:rsidTr="00EE2753">
        <w:trPr>
          <w:trHeight w:val="689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1.6.10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 xml:space="preserve">Монтаж урн 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7 505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Прайс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предоставленный</w:t>
            </w:r>
            <w:proofErr w:type="gramEnd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гугл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30 020</w:t>
            </w:r>
          </w:p>
        </w:tc>
      </w:tr>
      <w:tr w:rsidR="00FC02B7" w:rsidRPr="00EE2753" w:rsidTr="00EE2753">
        <w:trPr>
          <w:trHeight w:val="572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1.6.11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 xml:space="preserve">Монтаж скамьи 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8 645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Прайс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предоставленный</w:t>
            </w:r>
            <w:proofErr w:type="gramEnd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гугл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34 580</w:t>
            </w:r>
          </w:p>
        </w:tc>
      </w:tr>
      <w:tr w:rsidR="00FC02B7" w:rsidRPr="00EE2753" w:rsidTr="00012966">
        <w:trPr>
          <w:trHeight w:val="121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1.6.12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Удаление мусора, кустарников, 30*15 м, 450 м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Разработка грунта с планировкой.</w:t>
            </w:r>
            <w:r w:rsidR="00AE74C8"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Перевозка мусора на расстояние 14 км.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https://perevozka24.kz/kostanay-242/ts-sdam-pogruzchik-na-arendu-ili-po-chasovoy-477423607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201 600</w:t>
            </w:r>
          </w:p>
        </w:tc>
      </w:tr>
      <w:tr w:rsidR="00FC02B7" w:rsidRPr="00EE2753" w:rsidTr="00012966">
        <w:trPr>
          <w:trHeight w:val="825"/>
        </w:trPr>
        <w:tc>
          <w:tcPr>
            <w:tcW w:w="3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 1 (Сумма</w:t>
            </w: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1.1-1.6 (в т.ч. НДС 12%)</w:t>
            </w:r>
            <w:proofErr w:type="gramEnd"/>
          </w:p>
        </w:tc>
        <w:tc>
          <w:tcPr>
            <w:tcW w:w="923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10 860 130</w:t>
            </w:r>
          </w:p>
        </w:tc>
      </w:tr>
      <w:tr w:rsidR="00FC02B7" w:rsidRPr="00EE2753" w:rsidTr="00012966">
        <w:trPr>
          <w:trHeight w:val="435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2. Приобретение (изготовление) оборудования</w:t>
            </w:r>
          </w:p>
        </w:tc>
      </w:tr>
      <w:tr w:rsidR="00FC02B7" w:rsidRPr="00EE2753" w:rsidTr="00012966">
        <w:trPr>
          <w:trHeight w:val="72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43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(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Приобретение специального оборудования или изготовление устройств, художественных композиций,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экспонатов.</w:t>
            </w:r>
            <w:proofErr w:type="gramEnd"/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Ссылки на источник информации о ценах. 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НДС, выделяется отдельно</w:t>
            </w: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FC02B7" w:rsidRPr="00EE2753" w:rsidTr="00012966">
        <w:trPr>
          <w:trHeight w:val="114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2.1.1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Ворота футбольные игровые (малые) с</w:t>
            </w: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монтажом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ind w:firstLineChars="400" w:firstLine="9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https://kostanay.satu.kz/p61143630-vorota-dlya-minifutbola.html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123 200</w:t>
            </w:r>
          </w:p>
        </w:tc>
      </w:tr>
      <w:tr w:rsidR="00FC02B7" w:rsidRPr="00EE2753" w:rsidTr="00012966">
        <w:trPr>
          <w:trHeight w:val="72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43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Монтажные работы (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Все работы по монтажу оборудования за исключением устройства оснований и фундаментов под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оборудование, и т.п. по п. 2</w:t>
            </w: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02B7" w:rsidRPr="00EE2753" w:rsidTr="00012966">
        <w:trPr>
          <w:trHeight w:val="33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825"/>
        </w:trPr>
        <w:tc>
          <w:tcPr>
            <w:tcW w:w="3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 2 (Сумма</w:t>
            </w: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2.1-2.2 (в т.ч. НДС 12%)</w:t>
            </w:r>
            <w:proofErr w:type="gramEnd"/>
          </w:p>
        </w:tc>
        <w:tc>
          <w:tcPr>
            <w:tcW w:w="923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123 200</w:t>
            </w:r>
          </w:p>
        </w:tc>
      </w:tr>
      <w:tr w:rsidR="00FC02B7" w:rsidRPr="00EE2753" w:rsidTr="00012966">
        <w:trPr>
          <w:trHeight w:val="435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3. Озеленение территории</w:t>
            </w:r>
          </w:p>
        </w:tc>
      </w:tr>
      <w:tr w:rsidR="00FC02B7" w:rsidRPr="00EE2753" w:rsidTr="00012966">
        <w:trPr>
          <w:trHeight w:val="72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43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Посадочный материал (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Приобретение посадочного материала, грунта, других необходимых элементов для озеленения.</w:t>
            </w:r>
            <w:proofErr w:type="gramEnd"/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</w:r>
            <w:proofErr w:type="gramStart"/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Ссылки на источник информации о ценах</w:t>
            </w: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FC02B7" w:rsidRPr="00EE2753" w:rsidTr="00012966">
        <w:trPr>
          <w:trHeight w:val="33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33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665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43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по озеленению (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Стоимость работ по озеленению территорий, планировке участка, контроль приживаемости и т.п.</w:t>
            </w: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02B7" w:rsidRPr="00EE2753" w:rsidTr="00012966">
        <w:trPr>
          <w:trHeight w:val="33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33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3.2.2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825"/>
        </w:trPr>
        <w:tc>
          <w:tcPr>
            <w:tcW w:w="3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 3 (Сумма</w:t>
            </w: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3.1-3.2 (в т.ч. НДС 12%)</w:t>
            </w:r>
            <w:proofErr w:type="gramEnd"/>
          </w:p>
        </w:tc>
        <w:tc>
          <w:tcPr>
            <w:tcW w:w="923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435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4. Сопутствующие работы и затраты</w:t>
            </w:r>
          </w:p>
        </w:tc>
      </w:tr>
      <w:tr w:rsidR="00FC02B7" w:rsidRPr="00EE2753" w:rsidTr="00012966">
        <w:trPr>
          <w:trHeight w:val="72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43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строящегося объекта (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Приобретение и работы по установке ограждений, освещения и указателей, физической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охране</w:t>
            </w: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02B7" w:rsidRPr="00EE2753" w:rsidTr="00012966">
        <w:trPr>
          <w:trHeight w:val="33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4.1.1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33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4.1.2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72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143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Экспертиза (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Затраты на проведение экспертизы и согласование с </w:t>
            </w:r>
            <w:proofErr w:type="spellStart"/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ресурсонабжающими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организациями.</w:t>
            </w:r>
            <w:proofErr w:type="gramEnd"/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</w:r>
            <w:proofErr w:type="gramStart"/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Специализированными учреждениями культуры, образования и др</w:t>
            </w: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  <w:proofErr w:type="gramEnd"/>
          </w:p>
        </w:tc>
      </w:tr>
      <w:tr w:rsidR="00FC02B7" w:rsidRPr="00EE2753" w:rsidTr="00012966">
        <w:trPr>
          <w:trHeight w:val="33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4.2.1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33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4.2.2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39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43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стенды (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Разработка, изготовление и установка информационных указателей об объекте</w:t>
            </w: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02B7" w:rsidRPr="00EE2753" w:rsidTr="00012966">
        <w:trPr>
          <w:trHeight w:val="33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4.3.1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33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4.3.2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825"/>
        </w:trPr>
        <w:tc>
          <w:tcPr>
            <w:tcW w:w="3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 4 (Сумма</w:t>
            </w: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4.1-4.3 (в т.ч. НДС 12%)</w:t>
            </w:r>
            <w:proofErr w:type="gramEnd"/>
          </w:p>
        </w:tc>
        <w:tc>
          <w:tcPr>
            <w:tcW w:w="923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435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5. Иные затраты</w:t>
            </w:r>
          </w:p>
        </w:tc>
      </w:tr>
      <w:tr w:rsidR="00FC02B7" w:rsidRPr="00EE2753" w:rsidTr="00012966">
        <w:trPr>
          <w:trHeight w:val="435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143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FC02B7" w:rsidRPr="00EE2753" w:rsidTr="00012966">
        <w:trPr>
          <w:trHeight w:val="33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5.1.1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33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5.1.2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825"/>
        </w:trPr>
        <w:tc>
          <w:tcPr>
            <w:tcW w:w="3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 5 (Сумма</w:t>
            </w: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5.1 (в т.ч. НДС 12%)</w:t>
            </w:r>
            <w:proofErr w:type="gramEnd"/>
          </w:p>
        </w:tc>
        <w:tc>
          <w:tcPr>
            <w:tcW w:w="923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EE2753">
        <w:trPr>
          <w:trHeight w:val="939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разделам</w:t>
            </w: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1-5 (Сумма по разделам</w:t>
            </w: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1-5 (в т.ч. НДС 12%)</w:t>
            </w:r>
            <w:proofErr w:type="gramEnd"/>
          </w:p>
        </w:tc>
        <w:tc>
          <w:tcPr>
            <w:tcW w:w="923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6. Сумма стоимости по разделам 1-5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10 983 330</w:t>
            </w:r>
          </w:p>
        </w:tc>
      </w:tr>
      <w:tr w:rsidR="00FC02B7" w:rsidRPr="00EE2753" w:rsidTr="00012966">
        <w:trPr>
          <w:trHeight w:val="765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3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7. Дополнительные работы и затраты (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резерв-прочие</w:t>
            </w:r>
            <w:proofErr w:type="gramEnd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(10% от суммы по п.6)</w:t>
            </w:r>
          </w:p>
        </w:tc>
      </w:tr>
      <w:tr w:rsidR="00FC02B7" w:rsidRPr="00EE2753" w:rsidTr="00012966">
        <w:trPr>
          <w:trHeight w:val="1535"/>
        </w:trPr>
        <w:tc>
          <w:tcPr>
            <w:tcW w:w="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документации</w:t>
            </w:r>
          </w:p>
        </w:tc>
        <w:tc>
          <w:tcPr>
            <w:tcW w:w="9233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Дефектная ведомость 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(При необходимости. Если есть конструкции или элементы, требующие ремонта)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</w: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Проект 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(Проектно-изыскательские работы. Проект производства работ и альбомы (эскизы) технических решений. При необходимости)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</w: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Смета </w:t>
            </w:r>
            <w:r w:rsidRPr="00EE275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(Локальный (объектный) сметный расчет, подготовленный для проверки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31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7.2</w:t>
            </w:r>
          </w:p>
        </w:tc>
        <w:tc>
          <w:tcPr>
            <w:tcW w:w="2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Удорожание</w:t>
            </w:r>
          </w:p>
        </w:tc>
        <w:tc>
          <w:tcPr>
            <w:tcW w:w="92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Удорожание работ и материалов вследствие естественного роста цен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1 000 </w:t>
            </w:r>
            <w:proofErr w:type="spellStart"/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000</w:t>
            </w:r>
            <w:proofErr w:type="spellEnd"/>
          </w:p>
        </w:tc>
      </w:tr>
      <w:tr w:rsidR="00FC02B7" w:rsidRPr="00EE2753" w:rsidTr="00012966">
        <w:trPr>
          <w:trHeight w:val="62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Непредвиденные</w:t>
            </w: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работы и затраты</w:t>
            </w:r>
          </w:p>
        </w:tc>
        <w:tc>
          <w:tcPr>
            <w:tcW w:w="92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t>Скрытые работы, работы с осложнениями при проведении отдельных работ,</w:t>
            </w:r>
            <w:r w:rsidRPr="00EE275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ухудшение погодных условий и т.п.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EE2753" w:rsidTr="00012966">
        <w:trPr>
          <w:trHeight w:val="810"/>
        </w:trPr>
        <w:tc>
          <w:tcPr>
            <w:tcW w:w="130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 7 (в т.ч.</w:t>
            </w: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НДС 12%)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1 000 </w:t>
            </w:r>
            <w:proofErr w:type="spellStart"/>
            <w:r w:rsidRPr="00EE27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000</w:t>
            </w:r>
            <w:proofErr w:type="spellEnd"/>
          </w:p>
        </w:tc>
      </w:tr>
      <w:tr w:rsidR="00FC02B7" w:rsidRPr="00EE2753" w:rsidTr="00012966">
        <w:trPr>
          <w:trHeight w:val="93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(Сумма по разделам 1–7, (в т.ч.</w:t>
            </w: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НДС 12%)</w:t>
            </w:r>
            <w:proofErr w:type="gramEnd"/>
          </w:p>
        </w:tc>
        <w:tc>
          <w:tcPr>
            <w:tcW w:w="92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11 983 330</w:t>
            </w:r>
          </w:p>
        </w:tc>
      </w:tr>
      <w:tr w:rsidR="00FC02B7" w:rsidRPr="00EE2753" w:rsidTr="00012966">
        <w:trPr>
          <w:trHeight w:val="155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EE2753" w:rsidRDefault="00FC02B7" w:rsidP="00FC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Проверка (сумма 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раздела</w:t>
            </w:r>
            <w:proofErr w:type="gramEnd"/>
            <w:r w:rsid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 должна</w:t>
            </w:r>
            <w:r w:rsid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составлять не менее 8% от суммы по п.8, но не более 1</w:t>
            </w:r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000 </w:t>
            </w:r>
            <w:proofErr w:type="spellStart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000</w:t>
            </w:r>
            <w:proofErr w:type="spellEnd"/>
            <w:r w:rsidRPr="00EE2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тенге)</w:t>
            </w:r>
          </w:p>
        </w:tc>
        <w:tc>
          <w:tcPr>
            <w:tcW w:w="113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C02B7" w:rsidRPr="00EE2753" w:rsidRDefault="00FC02B7" w:rsidP="00FC02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FC02B7" w:rsidRPr="00EE2753" w:rsidRDefault="00FC02B7" w:rsidP="00FC02B7">
      <w:pPr>
        <w:pStyle w:val="normal"/>
        <w:rPr>
          <w:rFonts w:ascii="Times New Roman" w:eastAsia="Montserrat Medium" w:hAnsi="Times New Roman" w:cs="Times New Roman"/>
          <w:sz w:val="24"/>
          <w:szCs w:val="24"/>
        </w:rPr>
      </w:pPr>
    </w:p>
    <w:p w:rsidR="00FC02B7" w:rsidRPr="00EE2753" w:rsidRDefault="00FC02B7" w:rsidP="00EF1983">
      <w:pPr>
        <w:pStyle w:val="normal"/>
        <w:rPr>
          <w:rFonts w:ascii="Times New Roman" w:hAnsi="Times New Roman" w:cs="Times New Roman"/>
          <w:sz w:val="24"/>
          <w:szCs w:val="24"/>
        </w:rPr>
        <w:sectPr w:rsidR="00FC02B7" w:rsidRPr="00EE2753" w:rsidSect="00FC02B7">
          <w:headerReference w:type="default" r:id="rId16"/>
          <w:footerReference w:type="default" r:id="rId17"/>
          <w:pgSz w:w="16838" w:h="11906" w:orient="landscape"/>
          <w:pgMar w:top="425" w:right="1134" w:bottom="1701" w:left="1134" w:header="708" w:footer="708" w:gutter="0"/>
          <w:cols w:space="708"/>
          <w:docGrid w:linePitch="360"/>
        </w:sectPr>
      </w:pPr>
    </w:p>
    <w:p w:rsidR="00E6576A" w:rsidRPr="00EE2753" w:rsidRDefault="00EE2392">
      <w:pPr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>Документы, подтверждающие стоимость проекта</w:t>
      </w:r>
    </w:p>
    <w:p w:rsidR="00E33831" w:rsidRPr="00EE2753" w:rsidRDefault="00E33831" w:rsidP="00E33831">
      <w:pPr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В разделе технический проект приложены ссылки сайтов подтверждающих стоимость.     </w:t>
      </w:r>
      <w:proofErr w:type="gramStart"/>
      <w:r w:rsidRPr="00EE2753">
        <w:rPr>
          <w:rFonts w:ascii="Times New Roman" w:eastAsia="Montserrat Medium" w:hAnsi="Times New Roman" w:cs="Times New Roman"/>
          <w:sz w:val="24"/>
          <w:szCs w:val="24"/>
        </w:rPr>
        <w:t>А также приложено 3 коммерческих предложения от потенциальных поставщиков.</w:t>
      </w:r>
      <w:proofErr w:type="gramEnd"/>
    </w:p>
    <w:p w:rsidR="00EE2753" w:rsidRDefault="00E33831" w:rsidP="00EE2753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  <w:lang w:val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8pt;height:304.2pt" o:ole="">
            <v:imagedata r:id="rId18" o:title=""/>
          </v:shape>
          <o:OLEObject Type="Embed" ProgID="FoxitReader.Document" ShapeID="_x0000_i1025" DrawAspect="Content" ObjectID="_1766050796" r:id="rId19"/>
        </w:object>
      </w:r>
      <w:r w:rsidRPr="00EE2753">
        <w:rPr>
          <w:rFonts w:ascii="Times New Roman" w:eastAsia="Montserrat Medium" w:hAnsi="Times New Roman" w:cs="Times New Roman"/>
          <w:sz w:val="24"/>
          <w:szCs w:val="24"/>
          <w:lang w:val="en-US"/>
        </w:rPr>
        <w:object w:dxaOrig="4320" w:dyaOrig="4320">
          <v:shape id="_x0000_i1026" type="#_x0000_t75" style="width:226.8pt;height:304.2pt" o:ole="">
            <v:imagedata r:id="rId20" o:title=""/>
          </v:shape>
          <o:OLEObject Type="Embed" ProgID="FoxitReader.Document" ShapeID="_x0000_i1026" DrawAspect="Content" ObjectID="_1766050797" r:id="rId21"/>
        </w:object>
      </w:r>
      <w:r w:rsidRPr="00EE2753">
        <w:rPr>
          <w:rFonts w:ascii="Times New Roman" w:eastAsia="Montserrat Medium" w:hAnsi="Times New Roman" w:cs="Times New Roman"/>
          <w:sz w:val="24"/>
          <w:szCs w:val="24"/>
          <w:lang w:val="en-US"/>
        </w:rPr>
        <w:object w:dxaOrig="4320" w:dyaOrig="4320">
          <v:shape id="_x0000_i1027" type="#_x0000_t75" style="width:246.6pt;height:278.4pt" o:ole="">
            <v:imagedata r:id="rId22" o:title=""/>
          </v:shape>
          <o:OLEObject Type="Embed" ProgID="FoxitReader.Document" ShapeID="_x0000_i1027" DrawAspect="Content" ObjectID="_1766050798" r:id="rId23"/>
        </w:object>
      </w:r>
      <w:r w:rsidR="00EE2753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</w:p>
    <w:p w:rsidR="00EE2753" w:rsidRDefault="00EE2753" w:rsidP="00EE2753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E2753" w:rsidRDefault="00EE2753" w:rsidP="00EE2753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E2753" w:rsidRDefault="00EE2753" w:rsidP="00EE2753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EE2392" w:rsidP="00EE2753">
      <w:pPr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>Согласие с ограничением ответственности</w:t>
      </w:r>
    </w:p>
    <w:p w:rsidR="00752564" w:rsidRPr="00EE2753" w:rsidRDefault="00EE2392">
      <w:pPr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Я, </w:t>
      </w:r>
      <w:proofErr w:type="spellStart"/>
      <w:r w:rsidR="00941459" w:rsidRPr="00EE2753">
        <w:rPr>
          <w:rFonts w:ascii="Times New Roman" w:eastAsia="Montserrat Medium" w:hAnsi="Times New Roman" w:cs="Times New Roman"/>
          <w:sz w:val="24"/>
          <w:szCs w:val="24"/>
        </w:rPr>
        <w:t>Пилевин</w:t>
      </w:r>
      <w:proofErr w:type="spellEnd"/>
      <w:r w:rsidR="00941459" w:rsidRPr="00EE2753">
        <w:rPr>
          <w:rFonts w:ascii="Times New Roman" w:eastAsia="Montserrat Medium" w:hAnsi="Times New Roman" w:cs="Times New Roman"/>
          <w:sz w:val="24"/>
          <w:szCs w:val="24"/>
        </w:rPr>
        <w:t xml:space="preserve"> Сергей Юрьевич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>, выражаю свое согласие, с тем, что качество проекта «</w:t>
      </w:r>
      <w:proofErr w:type="spellStart"/>
      <w:r w:rsidRPr="00EE2753">
        <w:rPr>
          <w:rFonts w:ascii="Times New Roman" w:eastAsia="Montserrat Medium" w:hAnsi="Times New Roman" w:cs="Times New Roman"/>
          <w:sz w:val="24"/>
          <w:szCs w:val="24"/>
          <w:lang w:val="en-US"/>
        </w:rPr>
        <w:t>Tuganqala</w:t>
      </w:r>
      <w:proofErr w:type="spellEnd"/>
      <w:r w:rsidRPr="00EE2753">
        <w:rPr>
          <w:rFonts w:ascii="Times New Roman" w:eastAsia="Montserrat Medium" w:hAnsi="Times New Roman" w:cs="Times New Roman"/>
          <w:sz w:val="24"/>
          <w:szCs w:val="24"/>
        </w:rPr>
        <w:t>» зависит от проектной команды в первую очередь, а возможность его реализации – от результатов голосования.</w:t>
      </w:r>
      <w:r w:rsidR="00752564" w:rsidRPr="00EE2753">
        <w:rPr>
          <w:rFonts w:ascii="Times New Roman" w:eastAsia="Montserrat Medium" w:hAnsi="Times New Roman" w:cs="Times New Roman"/>
          <w:noProof/>
          <w:sz w:val="24"/>
          <w:szCs w:val="24"/>
        </w:rPr>
        <w:t xml:space="preserve"> </w:t>
      </w:r>
    </w:p>
    <w:p w:rsidR="00752564" w:rsidRPr="00EE2753" w:rsidRDefault="00752564">
      <w:pPr>
        <w:rPr>
          <w:rFonts w:ascii="Times New Roman" w:eastAsia="Montserrat Medium" w:hAnsi="Times New Roman" w:cs="Times New Roman"/>
          <w:sz w:val="24"/>
          <w:szCs w:val="24"/>
        </w:rPr>
        <w:sectPr w:rsidR="00752564" w:rsidRPr="00EE2753">
          <w:headerReference w:type="default" r:id="rId24"/>
          <w:pgSz w:w="11906" w:h="16838"/>
          <w:pgMar w:top="1134" w:right="850" w:bottom="1134" w:left="1701" w:header="708" w:footer="708" w:gutter="0"/>
          <w:cols w:space="720"/>
        </w:sectPr>
      </w:pPr>
      <w:r w:rsidRPr="00EE2753"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1555750" cy="713410"/>
            <wp:effectExtent l="19050" t="0" r="6350" b="0"/>
            <wp:docPr id="13" name="Рисунок 5" descr="C:\Users\ASUS-19.02.2023\Downloads\IMG_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-19.02.2023\Downloads\IMG_31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71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753">
        <w:rPr>
          <w:rFonts w:ascii="Times New Roman" w:eastAsia="Montserrat Medium" w:hAnsi="Times New Roman" w:cs="Times New Roman"/>
          <w:sz w:val="24"/>
          <w:szCs w:val="24"/>
        </w:rPr>
        <w:t>/</w:t>
      </w:r>
      <w:proofErr w:type="spellStart"/>
      <w:r w:rsidR="00EE2753">
        <w:rPr>
          <w:rFonts w:ascii="Times New Roman" w:eastAsia="Montserrat Medium" w:hAnsi="Times New Roman" w:cs="Times New Roman"/>
          <w:sz w:val="24"/>
          <w:szCs w:val="24"/>
        </w:rPr>
        <w:t>Пилевин</w:t>
      </w:r>
      <w:proofErr w:type="spellEnd"/>
      <w:r w:rsidR="00EE2753">
        <w:rPr>
          <w:rFonts w:ascii="Times New Roman" w:eastAsia="Montserrat Medium" w:hAnsi="Times New Roman" w:cs="Times New Roman"/>
          <w:sz w:val="24"/>
          <w:szCs w:val="24"/>
        </w:rPr>
        <w:t xml:space="preserve"> С.Ю.</w:t>
      </w:r>
    </w:p>
    <w:p w:rsidR="00E6576A" w:rsidRPr="00EE2753" w:rsidRDefault="00EE2392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>Эскизы (рисунки), характеризующие внешний вид и функциональность объекта</w:t>
      </w:r>
    </w:p>
    <w:p w:rsidR="00E6576A" w:rsidRPr="00EE2753" w:rsidRDefault="00E6576A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E8434D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5940425" cy="3712766"/>
            <wp:effectExtent l="19050" t="0" r="3175" b="0"/>
            <wp:docPr id="8" name="Рисунок 2" descr="C:\Users\ASUS-19.02.2023\Desktop\Футбольное поле\Готово\Визуализация\Макет футбольного поля Пилевин Серг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-19.02.2023\Desktop\Футбольное поле\Готово\Визуализация\Макет футбольного поля Пилевин Сергей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6A" w:rsidRPr="00EE2753" w:rsidRDefault="00E6576A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752564" w:rsidRPr="00EE2753" w:rsidRDefault="00752564" w:rsidP="00EE2753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Описание функциональности объекта, вариантов его использования.</w:t>
      </w:r>
    </w:p>
    <w:p w:rsidR="00E6576A" w:rsidRPr="00EE2753" w:rsidRDefault="000F32E1" w:rsidP="00EE2753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Мини-футбольное поле с искусственным газоном будет использоваться исключительно в качестве спортивной площадки для развития и популяризации спортивного образа жизни молодого поколения и укрепления здоровья, а также проведения качественных  внутриквартальных соревнований.</w:t>
      </w:r>
    </w:p>
    <w:sectPr w:rsidR="00E6576A" w:rsidRPr="00EE2753" w:rsidSect="007F18E3">
      <w:pgSz w:w="16838" w:h="11906" w:orient="landscape"/>
      <w:pgMar w:top="850" w:right="1134" w:bottom="1701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6AC" w:rsidRDefault="000066AC">
      <w:pPr>
        <w:spacing w:after="0" w:line="240" w:lineRule="auto"/>
      </w:pPr>
      <w:r>
        <w:separator/>
      </w:r>
    </w:p>
  </w:endnote>
  <w:endnote w:type="continuationSeparator" w:id="0">
    <w:p w:rsidR="000066AC" w:rsidRDefault="0000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CC"/>
    <w:family w:val="auto"/>
    <w:pitch w:val="variable"/>
    <w:sig w:usb0="00000001" w:usb1="00000003" w:usb2="00000000" w:usb3="00000000" w:csb0="00000197" w:csb1="00000000"/>
  </w:font>
  <w:font w:name="Montserrat SemiBo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753" w:rsidRDefault="009A719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EE2753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7F4A8C">
      <w:rPr>
        <w:rFonts w:ascii="Arial Narrow" w:eastAsia="Arial Narrow" w:hAnsi="Arial Narrow" w:cs="Arial Narrow"/>
        <w:noProof/>
        <w:color w:val="000000"/>
      </w:rPr>
      <w:t>7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176747"/>
      <w:docPartObj>
        <w:docPartGallery w:val="Page Numbers (Bottom of Page)"/>
        <w:docPartUnique/>
      </w:docPartObj>
    </w:sdtPr>
    <w:sdtContent>
      <w:p w:rsidR="00EE2753" w:rsidRDefault="009A719B">
        <w:pPr>
          <w:pStyle w:val="ab"/>
          <w:jc w:val="center"/>
        </w:pPr>
        <w:fldSimple w:instr=" PAGE   \* MERGEFORMAT ">
          <w:r w:rsidR="007F4A8C">
            <w:rPr>
              <w:noProof/>
            </w:rPr>
            <w:t>19</w:t>
          </w:r>
        </w:fldSimple>
      </w:p>
    </w:sdtContent>
  </w:sdt>
  <w:p w:rsidR="00EE2753" w:rsidRDefault="00EE275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6AC" w:rsidRDefault="000066AC">
      <w:pPr>
        <w:spacing w:after="0" w:line="240" w:lineRule="auto"/>
      </w:pPr>
      <w:r>
        <w:separator/>
      </w:r>
    </w:p>
  </w:footnote>
  <w:footnote w:type="continuationSeparator" w:id="0">
    <w:p w:rsidR="000066AC" w:rsidRDefault="0000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753" w:rsidRDefault="00EE2753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753" w:rsidRPr="00EE2392" w:rsidRDefault="00EE2753" w:rsidP="00EE239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3">
    <w:nsid w:val="5DA72423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4">
    <w:nsid w:val="7F30385C"/>
    <w:multiLevelType w:val="multilevel"/>
    <w:tmpl w:val="D0EEB5F4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i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576A"/>
    <w:rsid w:val="0000439C"/>
    <w:rsid w:val="000066AC"/>
    <w:rsid w:val="00012966"/>
    <w:rsid w:val="00050FC2"/>
    <w:rsid w:val="00093602"/>
    <w:rsid w:val="000E06C8"/>
    <w:rsid w:val="000F32E1"/>
    <w:rsid w:val="00104B9F"/>
    <w:rsid w:val="00166114"/>
    <w:rsid w:val="00216871"/>
    <w:rsid w:val="00295D6A"/>
    <w:rsid w:val="002E76B2"/>
    <w:rsid w:val="0039529E"/>
    <w:rsid w:val="003A13B4"/>
    <w:rsid w:val="004D48D3"/>
    <w:rsid w:val="00522657"/>
    <w:rsid w:val="005F23D4"/>
    <w:rsid w:val="00606C71"/>
    <w:rsid w:val="006306F7"/>
    <w:rsid w:val="006D0E72"/>
    <w:rsid w:val="00752564"/>
    <w:rsid w:val="00755849"/>
    <w:rsid w:val="0076760A"/>
    <w:rsid w:val="007F18E3"/>
    <w:rsid w:val="007F4A8C"/>
    <w:rsid w:val="008024EE"/>
    <w:rsid w:val="00941459"/>
    <w:rsid w:val="00950E3C"/>
    <w:rsid w:val="009A719B"/>
    <w:rsid w:val="009D1294"/>
    <w:rsid w:val="00A124C3"/>
    <w:rsid w:val="00A84460"/>
    <w:rsid w:val="00AC7647"/>
    <w:rsid w:val="00AE74C8"/>
    <w:rsid w:val="00AF1E66"/>
    <w:rsid w:val="00B16F94"/>
    <w:rsid w:val="00B85E33"/>
    <w:rsid w:val="00B95080"/>
    <w:rsid w:val="00BC21E9"/>
    <w:rsid w:val="00D82ACF"/>
    <w:rsid w:val="00DF0B96"/>
    <w:rsid w:val="00E21D3A"/>
    <w:rsid w:val="00E33831"/>
    <w:rsid w:val="00E357DD"/>
    <w:rsid w:val="00E51CC5"/>
    <w:rsid w:val="00E6576A"/>
    <w:rsid w:val="00E8434D"/>
    <w:rsid w:val="00EE2392"/>
    <w:rsid w:val="00EE2753"/>
    <w:rsid w:val="00EF1983"/>
    <w:rsid w:val="00F12638"/>
    <w:rsid w:val="00FA1E3C"/>
    <w:rsid w:val="00FC0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8E3"/>
  </w:style>
  <w:style w:type="paragraph" w:styleId="1">
    <w:name w:val="heading 1"/>
    <w:basedOn w:val="a"/>
    <w:next w:val="a"/>
    <w:uiPriority w:val="9"/>
    <w:qFormat/>
    <w:rsid w:val="007F18E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7F18E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7F18E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7F18E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7F18E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7F18E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7F18E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7F18E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7F18E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7F18E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7F18E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7F18E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7F18E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customStyle="1" w:styleId="normal">
    <w:name w:val="normal"/>
    <w:rsid w:val="002E76B2"/>
  </w:style>
  <w:style w:type="paragraph" w:styleId="ad">
    <w:name w:val="Balloon Text"/>
    <w:basedOn w:val="a"/>
    <w:link w:val="ae"/>
    <w:uiPriority w:val="99"/>
    <w:semiHidden/>
    <w:unhideWhenUsed/>
    <w:rsid w:val="00950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50E3C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4D48D3"/>
    <w:pPr>
      <w:ind w:left="720"/>
      <w:contextualSpacing/>
    </w:pPr>
  </w:style>
  <w:style w:type="table" w:customStyle="1" w:styleId="20">
    <w:name w:val="2"/>
    <w:basedOn w:val="a1"/>
    <w:rsid w:val="00EF198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kostanay.satu.kz/p102681103-zabor-20302500mm.html?&amp;primelead=NTQ" TargetMode="External"/><Relationship Id="rId23" Type="http://schemas.openxmlformats.org/officeDocument/2006/relationships/oleObject" Target="embeddings/oleObject3.bin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AEB6FC-0137-4416-9054-659C47B6B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2815</Words>
  <Characters>16046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77776</dc:creator>
  <cp:lastModifiedBy>77776389519</cp:lastModifiedBy>
  <cp:revision>3</cp:revision>
  <dcterms:created xsi:type="dcterms:W3CDTF">2024-01-06T06:52:00Z</dcterms:created>
  <dcterms:modified xsi:type="dcterms:W3CDTF">2024-01-06T06:53:00Z</dcterms:modified>
</cp:coreProperties>
</file>