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24C27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030BF1">
        <w:rPr>
          <w:rFonts w:ascii="Montserrat Medium" w:hAnsi="Montserrat Medium"/>
          <w:noProof/>
        </w:rPr>
        <w:drawing>
          <wp:anchor distT="0" distB="0" distL="114300" distR="114300" simplePos="0" relativeHeight="251663360" behindDoc="1" locked="0" layoutInCell="1" allowOverlap="1" wp14:anchorId="5A1C4F94" wp14:editId="0B25DA14">
            <wp:simplePos x="0" y="0"/>
            <wp:positionH relativeFrom="column">
              <wp:posOffset>80010</wp:posOffset>
            </wp:positionH>
            <wp:positionV relativeFrom="paragraph">
              <wp:posOffset>3175</wp:posOffset>
            </wp:positionV>
            <wp:extent cx="1363980" cy="1562735"/>
            <wp:effectExtent l="0" t="0" r="7620" b="0"/>
            <wp:wrapTight wrapText="bothSides">
              <wp:wrapPolygon edited="0">
                <wp:start x="1207" y="0"/>
                <wp:lineTo x="1207" y="527"/>
                <wp:lineTo x="5128" y="4213"/>
                <wp:lineTo x="5732" y="12639"/>
                <wp:lineTo x="0" y="16588"/>
                <wp:lineTo x="0" y="18695"/>
                <wp:lineTo x="3922" y="21065"/>
                <wp:lineTo x="3922" y="21328"/>
                <wp:lineTo x="17799" y="21328"/>
                <wp:lineTo x="17799" y="21065"/>
                <wp:lineTo x="21419" y="18958"/>
                <wp:lineTo x="21419" y="16852"/>
                <wp:lineTo x="17497" y="12639"/>
                <wp:lineTo x="17799" y="3686"/>
                <wp:lineTo x="16592" y="2370"/>
                <wp:lineTo x="12670" y="0"/>
                <wp:lineTo x="1207" y="0"/>
              </wp:wrapPolygon>
            </wp:wrapTight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0BF1"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</w:p>
    <w:p w14:paraId="47005A72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739A9EED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0DCFF04C" w14:textId="77777777" w:rsidR="00030BF1" w:rsidRPr="00030BF1" w:rsidRDefault="00030BF1" w:rsidP="00030BF1">
      <w:pPr>
        <w:ind w:left="2694"/>
        <w:rPr>
          <w:rFonts w:ascii="Montserrat Medium" w:eastAsia="Montserrat Medium" w:hAnsi="Montserrat Medium" w:cs="Montserrat Medium"/>
          <w:sz w:val="32"/>
          <w:szCs w:val="32"/>
        </w:rPr>
      </w:pPr>
      <w:r w:rsidRPr="00030BF1">
        <w:rPr>
          <w:rFonts w:ascii="Montserrat Medium" w:eastAsia="Montserrat Medium" w:hAnsi="Montserrat Medium" w:cs="Montserrat Medium"/>
          <w:sz w:val="32"/>
          <w:szCs w:val="32"/>
        </w:rPr>
        <w:t xml:space="preserve">Заявка для участия в отборе проектов «Родного города» в городе </w:t>
      </w:r>
      <w:r w:rsidR="004F1C8D" w:rsidRPr="004F1C8D">
        <w:rPr>
          <w:rFonts w:ascii="Montserrat Medium" w:eastAsia="Montserrat Medium" w:hAnsi="Montserrat Medium" w:cs="Montserrat Medium"/>
          <w:sz w:val="32"/>
          <w:szCs w:val="32"/>
        </w:rPr>
        <w:t>ХРОМТАУ</w:t>
      </w:r>
      <w:r w:rsidRPr="00030BF1">
        <w:rPr>
          <w:rFonts w:ascii="Montserrat Medium" w:eastAsia="Montserrat Medium" w:hAnsi="Montserrat Medium" w:cs="Montserrat Medium"/>
          <w:sz w:val="32"/>
          <w:szCs w:val="32"/>
        </w:rPr>
        <w:t xml:space="preserve"> Республики Казахстан</w:t>
      </w:r>
    </w:p>
    <w:p w14:paraId="7D42535F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74855374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39DF715E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4C0CF019" w14:textId="77777777" w:rsidR="00030BF1" w:rsidRPr="00030BF1" w:rsidRDefault="00030BF1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14:paraId="2763DDD4" w14:textId="0ECE2BB8" w:rsidR="00030BF1" w:rsidRPr="00030BF1" w:rsidRDefault="004F1C8D" w:rsidP="00030BF1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4F1C8D">
        <w:rPr>
          <w:rFonts w:ascii="Montserrat Medium" w:eastAsia="Montserrat Medium" w:hAnsi="Montserrat Medium" w:cs="Montserrat Medium"/>
          <w:sz w:val="32"/>
          <w:szCs w:val="32"/>
        </w:rPr>
        <w:t>Благоустройство территории по проспекту Победы в г. Хромтау</w:t>
      </w:r>
      <w:r w:rsidR="00BA310F"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 w:rsidR="006A3547">
        <w:rPr>
          <w:rFonts w:ascii="Montserrat Medium" w:eastAsia="Montserrat Medium" w:hAnsi="Montserrat Medium" w:cs="Montserrat Medium"/>
          <w:lang w:val="kk-KZ"/>
        </w:rPr>
        <w:t>(перед Народным банком)</w:t>
      </w:r>
    </w:p>
    <w:p w14:paraId="3D41D353" w14:textId="77777777" w:rsidR="00030BF1" w:rsidRPr="00030BF1" w:rsidRDefault="00030BF1" w:rsidP="00030BF1">
      <w:pPr>
        <w:jc w:val="both"/>
        <w:rPr>
          <w:rFonts w:ascii="Montserrat Medium" w:eastAsia="Montserrat Medium" w:hAnsi="Montserrat Medium" w:cs="Montserrat Medium"/>
          <w:b/>
          <w:sz w:val="24"/>
          <w:szCs w:val="24"/>
        </w:rPr>
      </w:pPr>
    </w:p>
    <w:p w14:paraId="2154F1AB" w14:textId="77777777" w:rsidR="00030BF1" w:rsidRPr="00030BF1" w:rsidRDefault="00030BF1" w:rsidP="00030BF1">
      <w:pPr>
        <w:jc w:val="both"/>
        <w:rPr>
          <w:rFonts w:ascii="Montserrat Medium" w:eastAsia="Montserrat Medium" w:hAnsi="Montserrat Medium" w:cs="Montserrat Medium"/>
        </w:rPr>
      </w:pPr>
    </w:p>
    <w:p w14:paraId="52C7F0C8" w14:textId="77777777" w:rsidR="00030BF1" w:rsidRPr="00030BF1" w:rsidRDefault="00030BF1" w:rsidP="00030BF1">
      <w:pPr>
        <w:jc w:val="both"/>
        <w:rPr>
          <w:rFonts w:ascii="Montserrat Medium" w:eastAsia="Montserrat Medium" w:hAnsi="Montserrat Medium" w:cs="Montserrat Medium"/>
        </w:rPr>
      </w:pPr>
    </w:p>
    <w:p w14:paraId="00253264" w14:textId="166FEA6B" w:rsidR="00030BF1" w:rsidRPr="00030BF1" w:rsidRDefault="00030BF1" w:rsidP="00AE0087">
      <w:pPr>
        <w:spacing w:after="0"/>
        <w:rPr>
          <w:rFonts w:ascii="Montserrat Medium" w:eastAsia="Montserrat Medium" w:hAnsi="Montserrat Medium" w:cs="Montserrat Medium"/>
          <w:b/>
        </w:rPr>
      </w:pPr>
      <w:r w:rsidRPr="00030BF1">
        <w:rPr>
          <w:rFonts w:ascii="Montserrat Medium" w:eastAsia="Montserrat Medium" w:hAnsi="Montserrat Medium" w:cs="Montserrat Medium"/>
          <w:b/>
        </w:rPr>
        <w:t>Направление развития общественной инфраструктуры:</w:t>
      </w:r>
      <w:r w:rsidRPr="00030BF1">
        <w:rPr>
          <w:rFonts w:ascii="Montserrat Medium" w:eastAsia="Montserrat Medium" w:hAnsi="Montserrat Medium" w:cs="Montserrat Medium"/>
        </w:rPr>
        <w:t xml:space="preserve"> </w:t>
      </w:r>
      <w:r w:rsidR="00AE0087" w:rsidRPr="00AE0087">
        <w:rPr>
          <w:rFonts w:ascii="Montserrat Medium" w:eastAsia="Montserrat Medium" w:hAnsi="Montserrat Medium" w:cs="Montserrat Medium"/>
        </w:rPr>
        <w:t>установка и ремонт беседки, скамьи, урны, оборудования и конструкции для игр детей и отдыха взрослого населения в местах общего пользования</w:t>
      </w:r>
    </w:p>
    <w:p w14:paraId="2E0AD263" w14:textId="77777777" w:rsidR="00030BF1" w:rsidRPr="00030BF1" w:rsidRDefault="00030BF1" w:rsidP="00030BF1">
      <w:pPr>
        <w:jc w:val="both"/>
        <w:rPr>
          <w:rFonts w:ascii="Montserrat Medium" w:eastAsia="Montserrat Medium" w:hAnsi="Montserrat Medium" w:cs="Montserrat Medium"/>
          <w:b/>
        </w:rPr>
      </w:pPr>
      <w:r w:rsidRPr="00030BF1">
        <w:rPr>
          <w:rFonts w:ascii="Montserrat Medium" w:eastAsia="Montserrat Medium" w:hAnsi="Montserrat Medium" w:cs="Montserrat Medium"/>
          <w:b/>
        </w:rPr>
        <w:t>Проектная команда:</w:t>
      </w:r>
    </w:p>
    <w:p w14:paraId="609DC0D3" w14:textId="77777777" w:rsidR="00030BF1" w:rsidRPr="00030BF1" w:rsidRDefault="009661CC" w:rsidP="00030BF1">
      <w:pPr>
        <w:numPr>
          <w:ilvl w:val="0"/>
          <w:numId w:val="5"/>
        </w:numPr>
        <w:spacing w:after="0"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proofErr w:type="spellStart"/>
      <w:r>
        <w:rPr>
          <w:rFonts w:ascii="Montserrat Medium" w:eastAsia="Montserrat Medium" w:hAnsi="Montserrat Medium" w:cs="Montserrat Medium"/>
          <w:color w:val="000000"/>
        </w:rPr>
        <w:t>Жолдыбаев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00000"/>
        </w:rPr>
        <w:t>Кайсар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00000"/>
        </w:rPr>
        <w:t>Маратулы</w:t>
      </w:r>
      <w:proofErr w:type="spellEnd"/>
    </w:p>
    <w:p w14:paraId="1EFB4FDF" w14:textId="77777777" w:rsidR="00030BF1" w:rsidRPr="00030BF1" w:rsidRDefault="00553BDD" w:rsidP="00030BF1">
      <w:pPr>
        <w:numPr>
          <w:ilvl w:val="0"/>
          <w:numId w:val="5"/>
        </w:num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proofErr w:type="spellStart"/>
      <w:r>
        <w:rPr>
          <w:rFonts w:ascii="Montserrat Medium" w:eastAsia="Montserrat Medium" w:hAnsi="Montserrat Medium" w:cs="Montserrat Medium"/>
          <w:color w:val="000000"/>
        </w:rPr>
        <w:t>Бакешов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00000"/>
        </w:rPr>
        <w:t>Даурен</w:t>
      </w:r>
      <w:proofErr w:type="spellEnd"/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color w:val="000000"/>
        </w:rPr>
        <w:t>Еркинулы</w:t>
      </w:r>
      <w:proofErr w:type="spellEnd"/>
    </w:p>
    <w:p w14:paraId="2A33E319" w14:textId="77777777" w:rsidR="00030BF1" w:rsidRPr="00030BF1" w:rsidRDefault="00030BF1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239BFBB1" w14:textId="77777777" w:rsidR="00030BF1" w:rsidRPr="00030BF1" w:rsidRDefault="00030BF1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32138553" w14:textId="028D4114" w:rsidR="00030BF1" w:rsidRDefault="00030BF1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00063EE3" w14:textId="0AA73ACD" w:rsidR="00AE0087" w:rsidRDefault="00AE0087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4C8774A7" w14:textId="0392FDA8" w:rsidR="00AE0087" w:rsidRDefault="00AE0087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3919BCB2" w14:textId="2B68C804" w:rsidR="00AE0087" w:rsidRDefault="00AE0087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6DCE02A3" w14:textId="77777777" w:rsidR="00AE0087" w:rsidRDefault="00AE0087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2D683158" w14:textId="77777777" w:rsidR="00BE29C1" w:rsidRDefault="00BE29C1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5E80C3AA" w14:textId="77777777" w:rsidR="00BA310F" w:rsidRPr="00030BF1" w:rsidRDefault="00BA310F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31EE9AB1" w14:textId="77777777" w:rsidR="00030BF1" w:rsidRPr="00030BF1" w:rsidRDefault="00030BF1" w:rsidP="00030BF1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29B15477" w14:textId="77777777" w:rsidR="00030BF1" w:rsidRPr="00030BF1" w:rsidRDefault="00030BF1" w:rsidP="00030BF1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t>2022 г.</w:t>
      </w:r>
    </w:p>
    <w:p w14:paraId="13021CBE" w14:textId="77777777" w:rsidR="00030BF1" w:rsidRPr="00030BF1" w:rsidRDefault="00030BF1" w:rsidP="00030BF1">
      <w:pPr>
        <w:spacing w:line="256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t>Г. Хромтау</w:t>
      </w:r>
    </w:p>
    <w:p w14:paraId="531571C0" w14:textId="77777777" w:rsidR="00D560B4" w:rsidRPr="00030BF1" w:rsidRDefault="001D72E4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  <w:r w:rsidRPr="00030BF1">
        <w:rPr>
          <w:rFonts w:ascii="Montserrat Medium" w:eastAsia="Montserrat Medium" w:hAnsi="Montserrat Medium" w:cs="Montserrat Medium"/>
        </w:rPr>
        <w:lastRenderedPageBreak/>
        <w:t>В Экспертный совет</w:t>
      </w:r>
    </w:p>
    <w:p w14:paraId="78B9AC96" w14:textId="77777777" w:rsidR="00D560B4" w:rsidRPr="00030BF1" w:rsidRDefault="00D560B4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14:paraId="061EEE88" w14:textId="77777777" w:rsidR="00D560B4" w:rsidRPr="00030BF1" w:rsidRDefault="001D72E4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  <w:b/>
        </w:rPr>
      </w:pPr>
      <w:r w:rsidRPr="00030BF1">
        <w:rPr>
          <w:rFonts w:ascii="Montserrat Medium" w:eastAsia="Montserrat Medium" w:hAnsi="Montserrat Medium" w:cs="Montserrat Medium"/>
          <w:b/>
        </w:rPr>
        <w:t>Заявление о допуске проекта к голосованию</w:t>
      </w:r>
    </w:p>
    <w:p w14:paraId="6BB18A94" w14:textId="77777777" w:rsidR="00D560B4" w:rsidRPr="00030BF1" w:rsidRDefault="00D560B4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14:paraId="151E524B" w14:textId="77777777" w:rsidR="00D560B4" w:rsidRPr="00030BF1" w:rsidRDefault="001D72E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>Наименование проекта Городской инициативы (далее - проект):</w:t>
      </w:r>
    </w:p>
    <w:p w14:paraId="4747CAE8" w14:textId="77777777" w:rsidR="00262FBA" w:rsidRPr="00262FBA" w:rsidRDefault="00262FBA" w:rsidP="00262FBA">
      <w:pPr>
        <w:rPr>
          <w:rFonts w:ascii="Montserrat Medium" w:eastAsia="Montserrat Medium" w:hAnsi="Montserrat Medium" w:cs="Montserrat Medium"/>
          <w:sz w:val="24"/>
          <w:szCs w:val="32"/>
        </w:rPr>
      </w:pPr>
      <w:r w:rsidRPr="00262FBA">
        <w:rPr>
          <w:rFonts w:ascii="Montserrat Medium" w:eastAsia="Montserrat Medium" w:hAnsi="Montserrat Medium" w:cs="Montserrat Medium"/>
          <w:sz w:val="24"/>
          <w:szCs w:val="32"/>
        </w:rPr>
        <w:t>Благоустройство территории по проспекту Победы в г. Хромтау</w:t>
      </w:r>
    </w:p>
    <w:p w14:paraId="284000F2" w14:textId="77777777" w:rsidR="00D560B4" w:rsidRPr="00030BF1" w:rsidRDefault="00262FBA" w:rsidP="00262FBA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vertAlign w:val="superscript"/>
        </w:rPr>
        <w:t xml:space="preserve"> </w:t>
      </w:r>
      <w:r w:rsidR="001D72E4"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Место реализации проекта (адрес в г. </w:t>
      </w:r>
      <w:r w:rsidR="004F1C8D">
        <w:rPr>
          <w:rFonts w:ascii="Montserrat Medium" w:eastAsia="Montserrat Medium" w:hAnsi="Montserrat Medium" w:cs="Montserrat Medium"/>
          <w:b/>
          <w:smallCaps/>
          <w:color w:val="000000"/>
        </w:rPr>
        <w:t>ХРОМТАУ</w:t>
      </w:r>
      <w:r w:rsidR="001D72E4"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>, описание привязки к местности)</w:t>
      </w:r>
    </w:p>
    <w:p w14:paraId="49112093" w14:textId="0728C85C" w:rsidR="00BE29C1" w:rsidRPr="00BE29C1" w:rsidRDefault="00BE29C1" w:rsidP="00BE29C1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b/>
          <w:smallCaps/>
          <w:color w:val="000000"/>
          <w:u w:val="single"/>
        </w:rPr>
      </w:pPr>
      <w:r w:rsidRPr="00BE29C1">
        <w:rPr>
          <w:rFonts w:ascii="Montserrat Medium" w:eastAsia="Montserrat Medium" w:hAnsi="Montserrat Medium" w:cs="Montserrat Medium"/>
          <w:u w:val="single"/>
        </w:rPr>
        <w:t>проспект Победы</w:t>
      </w:r>
      <w:r w:rsidRPr="00BE29C1">
        <w:rPr>
          <w:rFonts w:ascii="Montserrat Medium" w:eastAsia="Montserrat Medium" w:hAnsi="Montserrat Medium" w:cs="Montserrat Medium"/>
          <w:u w:val="single"/>
          <w:lang w:val="kk-KZ"/>
        </w:rPr>
        <w:t xml:space="preserve"> 6</w:t>
      </w:r>
      <w:proofErr w:type="gramStart"/>
      <w:r w:rsidRPr="00BE29C1">
        <w:rPr>
          <w:rFonts w:ascii="Montserrat Medium" w:eastAsia="Montserrat Medium" w:hAnsi="Montserrat Medium" w:cs="Montserrat Medium"/>
          <w:u w:val="single"/>
          <w:lang w:val="kk-KZ"/>
        </w:rPr>
        <w:t>А(</w:t>
      </w:r>
      <w:proofErr w:type="gramEnd"/>
      <w:r w:rsidRPr="00BE29C1">
        <w:rPr>
          <w:rFonts w:ascii="Montserrat Medium" w:eastAsia="Montserrat Medium" w:hAnsi="Montserrat Medium" w:cs="Montserrat Medium"/>
          <w:u w:val="single"/>
          <w:lang w:val="kk-KZ"/>
        </w:rPr>
        <w:t>перед Народным банком)</w:t>
      </w:r>
    </w:p>
    <w:p w14:paraId="1F531503" w14:textId="311B80CB" w:rsidR="00D560B4" w:rsidRPr="00030BF1" w:rsidRDefault="001D72E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>Описание проекта:</w:t>
      </w:r>
    </w:p>
    <w:p w14:paraId="083DB8EA" w14:textId="77777777" w:rsidR="00BE29C1" w:rsidRPr="00030BF1" w:rsidRDefault="001D72E4" w:rsidP="00BE29C1">
      <w:pPr>
        <w:spacing w:after="0"/>
        <w:rPr>
          <w:rFonts w:ascii="Montserrat Medium" w:eastAsia="Montserrat Medium" w:hAnsi="Montserrat Medium" w:cs="Montserrat Medium"/>
          <w:b/>
        </w:rPr>
      </w:pPr>
      <w:r w:rsidRPr="00BE29C1">
        <w:rPr>
          <w:rFonts w:ascii="Montserrat Medium" w:eastAsia="Montserrat Medium" w:hAnsi="Montserrat Medium" w:cs="Montserrat Medium"/>
          <w:color w:val="000000"/>
        </w:rPr>
        <w:t>Тип проекта</w:t>
      </w:r>
      <w:proofErr w:type="gramStart"/>
      <w:r w:rsidRPr="00BE29C1">
        <w:rPr>
          <w:rFonts w:ascii="Montserrat Medium" w:eastAsia="Montserrat Medium" w:hAnsi="Montserrat Medium" w:cs="Montserrat Medium"/>
          <w:color w:val="000000"/>
        </w:rPr>
        <w:t xml:space="preserve">: </w:t>
      </w:r>
      <w:r w:rsidR="00BE29C1" w:rsidRPr="00030BF1">
        <w:rPr>
          <w:rFonts w:ascii="Montserrat Medium" w:eastAsia="Montserrat Medium" w:hAnsi="Montserrat Medium" w:cs="Montserrat Medium"/>
          <w:b/>
        </w:rPr>
        <w:t>:</w:t>
      </w:r>
      <w:r w:rsidR="00BE29C1" w:rsidRPr="00030BF1">
        <w:rPr>
          <w:rFonts w:ascii="Montserrat Medium" w:eastAsia="Montserrat Medium" w:hAnsi="Montserrat Medium" w:cs="Montserrat Medium"/>
        </w:rPr>
        <w:t xml:space="preserve"> </w:t>
      </w:r>
      <w:proofErr w:type="gramEnd"/>
      <w:r w:rsidR="00BE29C1" w:rsidRPr="00AE0087">
        <w:rPr>
          <w:rFonts w:ascii="Montserrat Medium" w:eastAsia="Montserrat Medium" w:hAnsi="Montserrat Medium" w:cs="Montserrat Medium"/>
        </w:rPr>
        <w:t>установка и ремонт беседки, скамьи, урны, оборудования и конструкции для игр детей и отдыха взрослого населения в местах общего пользования</w:t>
      </w:r>
    </w:p>
    <w:p w14:paraId="00EA2212" w14:textId="380DE602" w:rsidR="00262FBA" w:rsidRPr="00BE29C1" w:rsidRDefault="001D72E4" w:rsidP="00BE29C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BE29C1">
        <w:rPr>
          <w:rFonts w:ascii="Montserrat Medium" w:eastAsia="Montserrat Medium" w:hAnsi="Montserrat Medium" w:cs="Montserrat Medium"/>
          <w:color w:val="000000"/>
        </w:rPr>
        <w:t xml:space="preserve">Описание проблемы, на решение которой направлен проект: </w:t>
      </w:r>
      <w:r w:rsidR="00262FBA" w:rsidRPr="00BE29C1">
        <w:rPr>
          <w:rFonts w:ascii="Times New Roman" w:eastAsia="Times New Roman" w:hAnsi="Times New Roman" w:cs="Times New Roman"/>
          <w:color w:val="000000"/>
        </w:rPr>
        <w:t xml:space="preserve">     По проспекту Победы есть </w:t>
      </w:r>
      <w:proofErr w:type="gramStart"/>
      <w:r w:rsidR="00262FBA" w:rsidRPr="00BE29C1">
        <w:rPr>
          <w:rFonts w:ascii="Times New Roman" w:eastAsia="Times New Roman" w:hAnsi="Times New Roman" w:cs="Times New Roman"/>
          <w:color w:val="000000"/>
        </w:rPr>
        <w:t>территория</w:t>
      </w:r>
      <w:proofErr w:type="gramEnd"/>
      <w:r w:rsidR="00262FBA" w:rsidRPr="00BE29C1">
        <w:rPr>
          <w:rFonts w:ascii="Times New Roman" w:eastAsia="Times New Roman" w:hAnsi="Times New Roman" w:cs="Times New Roman"/>
          <w:color w:val="000000"/>
        </w:rPr>
        <w:t xml:space="preserve"> где можно обустроить сквер для общего пользования на подобии аллеи финансистов в городе </w:t>
      </w:r>
      <w:proofErr w:type="spellStart"/>
      <w:r w:rsidR="00262FBA" w:rsidRPr="00BE29C1">
        <w:rPr>
          <w:rFonts w:ascii="Times New Roman" w:eastAsia="Times New Roman" w:hAnsi="Times New Roman" w:cs="Times New Roman"/>
          <w:color w:val="000000"/>
        </w:rPr>
        <w:t>Актобе</w:t>
      </w:r>
      <w:proofErr w:type="spellEnd"/>
      <w:r w:rsidR="00262FBA" w:rsidRPr="00BE29C1">
        <w:rPr>
          <w:rFonts w:ascii="Times New Roman" w:eastAsia="Times New Roman" w:hAnsi="Times New Roman" w:cs="Times New Roman"/>
          <w:color w:val="000000"/>
        </w:rPr>
        <w:t xml:space="preserve">, так как рядом расположено здание банка. Данная территория находится на видном месте в центральной части города и длительное время пустует. </w:t>
      </w:r>
    </w:p>
    <w:p w14:paraId="3129B5AD" w14:textId="77777777" w:rsidR="00D560B4" w:rsidRDefault="001D72E4" w:rsidP="00BE29C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t>Виды расходов по реализации проекта:</w:t>
      </w:r>
    </w:p>
    <w:tbl>
      <w:tblPr>
        <w:tblStyle w:val="ab"/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044"/>
        <w:gridCol w:w="2233"/>
        <w:gridCol w:w="2341"/>
      </w:tblGrid>
      <w:tr w:rsidR="00073848" w:rsidRPr="00030BF1" w14:paraId="6B1CA05C" w14:textId="77777777" w:rsidTr="008B2B71">
        <w:tc>
          <w:tcPr>
            <w:tcW w:w="619" w:type="dxa"/>
            <w:vAlign w:val="center"/>
          </w:tcPr>
          <w:p w14:paraId="129862EC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№</w:t>
            </w:r>
          </w:p>
          <w:p w14:paraId="7B17C043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proofErr w:type="gramStart"/>
            <w:r w:rsidRPr="00030BF1">
              <w:rPr>
                <w:rFonts w:ascii="Montserrat Medium" w:eastAsia="Montserrat Medium" w:hAnsi="Montserrat Medium" w:cs="Montserrat Medium"/>
              </w:rPr>
              <w:t>п</w:t>
            </w:r>
            <w:proofErr w:type="gramEnd"/>
            <w:r w:rsidRPr="00030BF1">
              <w:rPr>
                <w:rFonts w:ascii="Montserrat Medium" w:eastAsia="Montserrat Medium" w:hAnsi="Montserrat Medium" w:cs="Montserrat Medium"/>
              </w:rPr>
              <w:t>/п</w:t>
            </w:r>
          </w:p>
        </w:tc>
        <w:tc>
          <w:tcPr>
            <w:tcW w:w="4044" w:type="dxa"/>
            <w:vAlign w:val="center"/>
          </w:tcPr>
          <w:p w14:paraId="5937C3F2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Виды работ (услуг)</w:t>
            </w:r>
          </w:p>
        </w:tc>
        <w:tc>
          <w:tcPr>
            <w:tcW w:w="2233" w:type="dxa"/>
            <w:vAlign w:val="center"/>
          </w:tcPr>
          <w:p w14:paraId="4B6513A0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Полная стоимость (тенге)</w:t>
            </w:r>
          </w:p>
        </w:tc>
        <w:tc>
          <w:tcPr>
            <w:tcW w:w="2341" w:type="dxa"/>
            <w:vAlign w:val="center"/>
          </w:tcPr>
          <w:p w14:paraId="7FAEAC80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Описание</w:t>
            </w:r>
          </w:p>
        </w:tc>
      </w:tr>
      <w:tr w:rsidR="00073848" w:rsidRPr="00030BF1" w14:paraId="51674421" w14:textId="77777777" w:rsidTr="008B2B71">
        <w:tc>
          <w:tcPr>
            <w:tcW w:w="619" w:type="dxa"/>
          </w:tcPr>
          <w:p w14:paraId="4440DEFC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4044" w:type="dxa"/>
          </w:tcPr>
          <w:p w14:paraId="07B7433D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 xml:space="preserve">Ремонтно-строительные работы </w:t>
            </w:r>
            <w:r w:rsidRPr="00030BF1">
              <w:rPr>
                <w:rFonts w:ascii="Montserrat Medium" w:eastAsia="Montserrat Medium" w:hAnsi="Montserrat Medium" w:cs="Montserrat Medium"/>
              </w:rPr>
              <w:br/>
              <w:t>(в соответствии со сметой)</w:t>
            </w:r>
          </w:p>
        </w:tc>
        <w:tc>
          <w:tcPr>
            <w:tcW w:w="2233" w:type="dxa"/>
          </w:tcPr>
          <w:p w14:paraId="1C9B3EE6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2341" w:type="dxa"/>
          </w:tcPr>
          <w:p w14:paraId="0AC8B8D4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264B5A64" w14:textId="77777777" w:rsidTr="008B2B71">
        <w:tc>
          <w:tcPr>
            <w:tcW w:w="619" w:type="dxa"/>
          </w:tcPr>
          <w:p w14:paraId="01AD78CA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4044" w:type="dxa"/>
          </w:tcPr>
          <w:p w14:paraId="76FF85D7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 xml:space="preserve">Приобретение материалов </w:t>
            </w:r>
            <w:r w:rsidRPr="00030BF1">
              <w:rPr>
                <w:rFonts w:ascii="Montserrat Medium" w:eastAsia="Montserrat Medium" w:hAnsi="Montserrat Medium" w:cs="Montserrat Medium"/>
              </w:rPr>
              <w:br/>
              <w:t>(кроме тех, которые учтены в строке «ремонтно-строительные работы»)</w:t>
            </w:r>
          </w:p>
        </w:tc>
        <w:tc>
          <w:tcPr>
            <w:tcW w:w="2233" w:type="dxa"/>
          </w:tcPr>
          <w:p w14:paraId="43BE8C9B" w14:textId="23913502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991 000</w:t>
            </w:r>
          </w:p>
        </w:tc>
        <w:tc>
          <w:tcPr>
            <w:tcW w:w="2341" w:type="dxa"/>
          </w:tcPr>
          <w:p w14:paraId="0024FEB0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3E3B13FB" w14:textId="77777777" w:rsidTr="008B2B71">
        <w:tc>
          <w:tcPr>
            <w:tcW w:w="619" w:type="dxa"/>
          </w:tcPr>
          <w:p w14:paraId="33D76780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4044" w:type="dxa"/>
          </w:tcPr>
          <w:p w14:paraId="69AA7210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Приобретение оборудования (кроме того, которое учтено в строке «ремонтно-строительные работы»)</w:t>
            </w:r>
          </w:p>
        </w:tc>
        <w:tc>
          <w:tcPr>
            <w:tcW w:w="2233" w:type="dxa"/>
          </w:tcPr>
          <w:p w14:paraId="4AE6C47A" w14:textId="7545DC0C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6 385 500</w:t>
            </w:r>
          </w:p>
        </w:tc>
        <w:tc>
          <w:tcPr>
            <w:tcW w:w="2341" w:type="dxa"/>
          </w:tcPr>
          <w:p w14:paraId="1985D4A2" w14:textId="24693E92" w:rsidR="00073848" w:rsidRPr="00960226" w:rsidRDefault="00073848" w:rsidP="008B2B71">
            <w:pPr>
              <w:ind w:firstLine="720"/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15D574AA" w14:textId="77777777" w:rsidTr="008B2B71">
        <w:tc>
          <w:tcPr>
            <w:tcW w:w="619" w:type="dxa"/>
          </w:tcPr>
          <w:p w14:paraId="7B7A68CF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4</w:t>
            </w:r>
          </w:p>
        </w:tc>
        <w:tc>
          <w:tcPr>
            <w:tcW w:w="4044" w:type="dxa"/>
          </w:tcPr>
          <w:p w14:paraId="2213CB3B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Приобретение услуг</w:t>
            </w:r>
          </w:p>
        </w:tc>
        <w:tc>
          <w:tcPr>
            <w:tcW w:w="2233" w:type="dxa"/>
          </w:tcPr>
          <w:p w14:paraId="6C685DFD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2341" w:type="dxa"/>
          </w:tcPr>
          <w:p w14:paraId="7AEA9EA7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5EA66909" w14:textId="77777777" w:rsidTr="008B2B71">
        <w:tc>
          <w:tcPr>
            <w:tcW w:w="619" w:type="dxa"/>
          </w:tcPr>
          <w:p w14:paraId="38E96B4F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5</w:t>
            </w:r>
          </w:p>
        </w:tc>
        <w:tc>
          <w:tcPr>
            <w:tcW w:w="4044" w:type="dxa"/>
          </w:tcPr>
          <w:p w14:paraId="6DC68F76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Прочие расходы</w:t>
            </w:r>
          </w:p>
        </w:tc>
        <w:tc>
          <w:tcPr>
            <w:tcW w:w="2233" w:type="dxa"/>
          </w:tcPr>
          <w:p w14:paraId="757A92EE" w14:textId="06B14045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1 622 830</w:t>
            </w:r>
          </w:p>
        </w:tc>
        <w:tc>
          <w:tcPr>
            <w:tcW w:w="2341" w:type="dxa"/>
          </w:tcPr>
          <w:p w14:paraId="7A63B868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4FC06ED8" w14:textId="77777777" w:rsidTr="008B2B71">
        <w:tc>
          <w:tcPr>
            <w:tcW w:w="619" w:type="dxa"/>
          </w:tcPr>
          <w:p w14:paraId="311876D5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4044" w:type="dxa"/>
          </w:tcPr>
          <w:p w14:paraId="129386D3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Итого</w:t>
            </w:r>
          </w:p>
        </w:tc>
        <w:tc>
          <w:tcPr>
            <w:tcW w:w="2233" w:type="dxa"/>
          </w:tcPr>
          <w:p w14:paraId="40A7FE08" w14:textId="513EC786" w:rsidR="00073848" w:rsidRPr="0095524D" w:rsidRDefault="00073848" w:rsidP="008B2B71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8 999 330</w:t>
            </w:r>
          </w:p>
        </w:tc>
        <w:tc>
          <w:tcPr>
            <w:tcW w:w="2341" w:type="dxa"/>
          </w:tcPr>
          <w:p w14:paraId="07C94749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14:paraId="4464AC5C" w14:textId="77777777" w:rsidR="00073848" w:rsidRPr="00030BF1" w:rsidRDefault="00073848" w:rsidP="0007384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Montserrat Medium" w:eastAsia="Montserrat Medium" w:hAnsi="Montserrat Medium" w:cs="Montserrat Medium"/>
          <w:color w:val="000000"/>
        </w:rPr>
      </w:pPr>
    </w:p>
    <w:p w14:paraId="3452DE18" w14:textId="07683923" w:rsidR="00D10544" w:rsidRDefault="00D10544" w:rsidP="00D10544">
      <w:pPr>
        <w:numPr>
          <w:ilvl w:val="1"/>
          <w:numId w:val="6"/>
        </w:numP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 Ожидаемые результаты:</w:t>
      </w:r>
    </w:p>
    <w:p w14:paraId="6A1EFC88" w14:textId="38AFE6B9" w:rsidR="00D10544" w:rsidRDefault="00D10544" w:rsidP="00D10544">
      <w:pP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vertAlign w:val="superscript"/>
        </w:rPr>
      </w:pPr>
      <w:r w:rsidRPr="00D10544">
        <w:rPr>
          <w:rFonts w:ascii="Montserrat Medium" w:eastAsia="Montserrat Medium" w:hAnsi="Montserrat Medium" w:cs="Montserrat Medium"/>
        </w:rPr>
        <w:t>Благоустройство территории по проспекту Победы</w:t>
      </w:r>
      <w:r>
        <w:rPr>
          <w:rFonts w:ascii="Montserrat Medium" w:eastAsia="Montserrat Medium" w:hAnsi="Montserrat Medium" w:cs="Montserrat Medium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</w:rPr>
        <w:t>сделает двор более приятным местом для проведения досуга</w:t>
      </w:r>
      <w:proofErr w:type="gramStart"/>
      <w:r>
        <w:rPr>
          <w:rFonts w:ascii="Montserrat Medium" w:eastAsia="Montserrat Medium" w:hAnsi="Montserrat Medium" w:cs="Montserrat Medium"/>
          <w:color w:val="000000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(</w:t>
      </w:r>
      <w:proofErr w:type="gramStart"/>
      <w:r>
        <w:rPr>
          <w:rFonts w:ascii="Montserrat Medium" w:eastAsia="Montserrat Medium" w:hAnsi="Montserrat Medium" w:cs="Montserrat Medium"/>
          <w:color w:val="000000"/>
          <w:vertAlign w:val="superscript"/>
        </w:rPr>
        <w:t>о</w:t>
      </w:r>
      <w:proofErr w:type="gramEnd"/>
      <w:r>
        <w:rPr>
          <w:rFonts w:ascii="Montserrat Medium" w:eastAsia="Montserrat Medium" w:hAnsi="Montserrat Medium" w:cs="Montserrat Medium"/>
          <w:color w:val="000000"/>
          <w:vertAlign w:val="superscript"/>
        </w:rPr>
        <w:t>писание конкретных изменений в состоянии общественной инфраструктуры)</w:t>
      </w:r>
    </w:p>
    <w:p w14:paraId="41CAE7FD" w14:textId="77777777" w:rsidR="00D10544" w:rsidRDefault="00D10544" w:rsidP="00D10544">
      <w:pPr>
        <w:keepNext/>
        <w:numPr>
          <w:ilvl w:val="0"/>
          <w:numId w:val="6"/>
        </w:numP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Пользователи проекта:</w:t>
      </w:r>
    </w:p>
    <w:p w14:paraId="2032B50C" w14:textId="77777777" w:rsidR="00D10544" w:rsidRDefault="00D10544" w:rsidP="00D10544">
      <w:pP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i/>
          <w:color w:val="000000"/>
        </w:rPr>
        <w:t xml:space="preserve">Дети, подростки, проживающие в соседних домах, пожилые жители </w:t>
      </w: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14:paraId="0E316091" w14:textId="5458428F" w:rsidR="007A24AD" w:rsidRDefault="00D10544" w:rsidP="00D1054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  <w:lang w:val="kk-KZ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Число прямых пользователей (человек): </w:t>
      </w:r>
      <w:r>
        <w:rPr>
          <w:rFonts w:ascii="Montserrat Medium" w:eastAsia="Montserrat Medium" w:hAnsi="Montserrat Medium" w:cs="Montserrat Medium"/>
          <w:color w:val="000000"/>
          <w:lang w:val="kk-KZ"/>
        </w:rPr>
        <w:t>5</w:t>
      </w:r>
      <w:r>
        <w:rPr>
          <w:rFonts w:ascii="Montserrat Medium" w:eastAsia="Montserrat Medium" w:hAnsi="Montserrat Medium" w:cs="Montserrat Medium"/>
          <w:color w:val="000000"/>
        </w:rPr>
        <w:t>00.</w:t>
      </w:r>
    </w:p>
    <w:p w14:paraId="17525C77" w14:textId="77777777" w:rsidR="00D560B4" w:rsidRPr="00030BF1" w:rsidRDefault="001D72E4" w:rsidP="007A24AD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lastRenderedPageBreak/>
        <w:t>Ожидаемые результаты:</w:t>
      </w:r>
    </w:p>
    <w:p w14:paraId="341A0B00" w14:textId="77777777" w:rsidR="00D10544" w:rsidRDefault="007A24AD" w:rsidP="00D1054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7A24AD">
        <w:rPr>
          <w:rFonts w:ascii="Montserrat Medium" w:eastAsia="Montserrat Medium" w:hAnsi="Montserrat Medium" w:cs="Montserrat Medium"/>
          <w:color w:val="000000"/>
        </w:rPr>
        <w:t>В 2023 году</w:t>
      </w:r>
      <w:proofErr w:type="gramStart"/>
      <w:r w:rsidRPr="007A24AD">
        <w:rPr>
          <w:rFonts w:ascii="Montserrat Medium" w:eastAsia="Montserrat Medium" w:hAnsi="Montserrat Medium" w:cs="Montserrat Medium"/>
          <w:color w:val="000000"/>
        </w:rPr>
        <w:t xml:space="preserve"> П</w:t>
      </w:r>
      <w:proofErr w:type="gramEnd"/>
      <w:r w:rsidRPr="007A24AD">
        <w:rPr>
          <w:rFonts w:ascii="Montserrat Medium" w:eastAsia="Montserrat Medium" w:hAnsi="Montserrat Medium" w:cs="Montserrat Medium"/>
          <w:color w:val="000000"/>
        </w:rPr>
        <w:t xml:space="preserve">осле обустройства сквера оно бы украсило архитектурный облик нашего города.  </w:t>
      </w:r>
    </w:p>
    <w:p w14:paraId="3A587D04" w14:textId="77C3F850" w:rsidR="00D560B4" w:rsidRDefault="001D72E4" w:rsidP="00D1054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073848" w:rsidRPr="00030BF1" w14:paraId="0FB95202" w14:textId="77777777" w:rsidTr="008B2B71">
        <w:tc>
          <w:tcPr>
            <w:tcW w:w="651" w:type="dxa"/>
            <w:vAlign w:val="center"/>
          </w:tcPr>
          <w:p w14:paraId="398C8D9A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№</w:t>
            </w:r>
          </w:p>
          <w:p w14:paraId="60211925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proofErr w:type="gramStart"/>
            <w:r w:rsidRPr="00030BF1">
              <w:rPr>
                <w:rFonts w:ascii="Montserrat Medium" w:eastAsia="Montserrat Medium" w:hAnsi="Montserrat Medium" w:cs="Montserrat Medium"/>
              </w:rPr>
              <w:t>п</w:t>
            </w:r>
            <w:proofErr w:type="gramEnd"/>
            <w:r w:rsidRPr="00030BF1">
              <w:rPr>
                <w:rFonts w:ascii="Montserrat Medium" w:eastAsia="Montserrat Medium" w:hAnsi="Montserrat Medium" w:cs="Montserrat Medium"/>
              </w:rPr>
              <w:t>/п</w:t>
            </w:r>
          </w:p>
        </w:tc>
        <w:tc>
          <w:tcPr>
            <w:tcW w:w="3560" w:type="dxa"/>
            <w:vAlign w:val="center"/>
          </w:tcPr>
          <w:p w14:paraId="70CE963A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14:paraId="40661D97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 xml:space="preserve">Бюджет </w:t>
            </w:r>
            <w:proofErr w:type="spellStart"/>
            <w:r w:rsidRPr="00030BF1">
              <w:rPr>
                <w:rFonts w:ascii="Montserrat Medium" w:eastAsia="Montserrat Medium" w:hAnsi="Montserrat Medium" w:cs="Montserrat Medium"/>
              </w:rPr>
              <w:t>акимата</w:t>
            </w:r>
            <w:proofErr w:type="spellEnd"/>
            <w:r w:rsidRPr="00030BF1">
              <w:rPr>
                <w:rFonts w:ascii="Montserrat Medium" w:eastAsia="Montserrat Medium" w:hAnsi="Montserrat Medium" w:cs="Montserrat Medium"/>
              </w:rPr>
              <w:t>, тенге</w:t>
            </w:r>
          </w:p>
        </w:tc>
        <w:tc>
          <w:tcPr>
            <w:tcW w:w="1755" w:type="dxa"/>
            <w:vAlign w:val="center"/>
          </w:tcPr>
          <w:p w14:paraId="288A00B3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14:paraId="51499A82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Итого, тенге</w:t>
            </w:r>
          </w:p>
        </w:tc>
      </w:tr>
      <w:tr w:rsidR="00073848" w:rsidRPr="00030BF1" w14:paraId="68535F74" w14:textId="77777777" w:rsidTr="008B2B71">
        <w:tc>
          <w:tcPr>
            <w:tcW w:w="651" w:type="dxa"/>
          </w:tcPr>
          <w:p w14:paraId="538BD5F7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3560" w:type="dxa"/>
          </w:tcPr>
          <w:p w14:paraId="369C4A42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Уборка и расчистка территории дворником</w:t>
            </w:r>
          </w:p>
        </w:tc>
        <w:tc>
          <w:tcPr>
            <w:tcW w:w="1869" w:type="dxa"/>
          </w:tcPr>
          <w:p w14:paraId="24D9A48A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60000</w:t>
            </w:r>
          </w:p>
        </w:tc>
        <w:tc>
          <w:tcPr>
            <w:tcW w:w="1755" w:type="dxa"/>
          </w:tcPr>
          <w:p w14:paraId="4C89FE73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64F36415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7A1AA78B" w14:textId="77777777" w:rsidTr="008B2B71">
        <w:tc>
          <w:tcPr>
            <w:tcW w:w="651" w:type="dxa"/>
          </w:tcPr>
          <w:p w14:paraId="6181DF92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3560" w:type="dxa"/>
          </w:tcPr>
          <w:p w14:paraId="4E6ADC99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</w:tcPr>
          <w:p w14:paraId="749DBD62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120000</w:t>
            </w:r>
          </w:p>
        </w:tc>
        <w:tc>
          <w:tcPr>
            <w:tcW w:w="1755" w:type="dxa"/>
          </w:tcPr>
          <w:p w14:paraId="627756B4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17462C35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0A792023" w14:textId="77777777" w:rsidTr="008B2B71">
        <w:tc>
          <w:tcPr>
            <w:tcW w:w="651" w:type="dxa"/>
          </w:tcPr>
          <w:p w14:paraId="6B9A8BD6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3560" w:type="dxa"/>
          </w:tcPr>
          <w:p w14:paraId="22F372D3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14:paraId="7088D9A6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14:paraId="4D129CB5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5E1298B4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08097C1B" w14:textId="77777777" w:rsidTr="008B2B71">
        <w:tc>
          <w:tcPr>
            <w:tcW w:w="651" w:type="dxa"/>
          </w:tcPr>
          <w:p w14:paraId="63D2A406" w14:textId="77777777" w:rsidR="00073848" w:rsidRPr="00030BF1" w:rsidRDefault="00073848" w:rsidP="008B2B71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…</w:t>
            </w:r>
          </w:p>
        </w:tc>
        <w:tc>
          <w:tcPr>
            <w:tcW w:w="3560" w:type="dxa"/>
          </w:tcPr>
          <w:p w14:paraId="22EB54B2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14:paraId="391CF453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14:paraId="26D5EED1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78379985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073848" w:rsidRPr="00030BF1" w14:paraId="6D484158" w14:textId="77777777" w:rsidTr="008B2B71">
        <w:tc>
          <w:tcPr>
            <w:tcW w:w="651" w:type="dxa"/>
          </w:tcPr>
          <w:p w14:paraId="6EEAC3CA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560" w:type="dxa"/>
          </w:tcPr>
          <w:p w14:paraId="3F660E20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Всего</w:t>
            </w:r>
          </w:p>
        </w:tc>
        <w:tc>
          <w:tcPr>
            <w:tcW w:w="1869" w:type="dxa"/>
          </w:tcPr>
          <w:p w14:paraId="4938B146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  <w:r w:rsidRPr="00030BF1">
              <w:rPr>
                <w:rFonts w:ascii="Montserrat Medium" w:eastAsia="Montserrat Medium" w:hAnsi="Montserrat Medium" w:cs="Montserrat Medium"/>
              </w:rPr>
              <w:t>180000</w:t>
            </w:r>
          </w:p>
        </w:tc>
        <w:tc>
          <w:tcPr>
            <w:tcW w:w="1755" w:type="dxa"/>
          </w:tcPr>
          <w:p w14:paraId="1EF5A77E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14:paraId="5127572D" w14:textId="77777777" w:rsidR="00073848" w:rsidRPr="00030BF1" w:rsidRDefault="00073848" w:rsidP="008B2B71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14:paraId="7BA9BB8A" w14:textId="77777777" w:rsidR="00073848" w:rsidRPr="00030BF1" w:rsidRDefault="00073848" w:rsidP="00D1054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</w:p>
    <w:p w14:paraId="6FC0DE3D" w14:textId="77777777" w:rsidR="00D560B4" w:rsidRPr="00030BF1" w:rsidRDefault="001D72E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Планируемый срок реализации проекта: 30 дней </w:t>
      </w:r>
    </w:p>
    <w:p w14:paraId="551AB78E" w14:textId="77777777" w:rsidR="00D560B4" w:rsidRPr="00030BF1" w:rsidRDefault="001D72E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b/>
          <w:smallCaps/>
          <w:color w:val="000000"/>
        </w:rPr>
      </w:pPr>
      <w:r w:rsidRPr="00030BF1">
        <w:rPr>
          <w:rFonts w:ascii="Montserrat Medium" w:eastAsia="Montserrat Medium" w:hAnsi="Montserrat Medium" w:cs="Montserrat Medium"/>
          <w:b/>
          <w:smallCaps/>
          <w:color w:val="000000"/>
        </w:rPr>
        <w:t>Сведения о проектной команде:</w:t>
      </w:r>
    </w:p>
    <w:p w14:paraId="13403632" w14:textId="77777777" w:rsidR="00BE29C1" w:rsidRPr="00030BF1" w:rsidRDefault="001D72E4" w:rsidP="00BE29C1">
      <w:pPr>
        <w:numPr>
          <w:ilvl w:val="0"/>
          <w:numId w:val="5"/>
        </w:numPr>
        <w:spacing w:after="0"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t xml:space="preserve">Заявитель: </w:t>
      </w:r>
      <w:proofErr w:type="spellStart"/>
      <w:r w:rsidR="00BE29C1">
        <w:rPr>
          <w:rFonts w:ascii="Montserrat Medium" w:eastAsia="Montserrat Medium" w:hAnsi="Montserrat Medium" w:cs="Montserrat Medium"/>
          <w:color w:val="000000"/>
        </w:rPr>
        <w:t>Жолдыбаев</w:t>
      </w:r>
      <w:proofErr w:type="spellEnd"/>
      <w:r w:rsidR="00BE29C1"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 w:rsidR="00BE29C1">
        <w:rPr>
          <w:rFonts w:ascii="Montserrat Medium" w:eastAsia="Montserrat Medium" w:hAnsi="Montserrat Medium" w:cs="Montserrat Medium"/>
          <w:color w:val="000000"/>
        </w:rPr>
        <w:t>Кайсар</w:t>
      </w:r>
      <w:proofErr w:type="spellEnd"/>
      <w:r w:rsidR="00BE29C1">
        <w:rPr>
          <w:rFonts w:ascii="Montserrat Medium" w:eastAsia="Montserrat Medium" w:hAnsi="Montserrat Medium" w:cs="Montserrat Medium"/>
          <w:color w:val="000000"/>
        </w:rPr>
        <w:t xml:space="preserve"> </w:t>
      </w:r>
      <w:proofErr w:type="spellStart"/>
      <w:r w:rsidR="00BE29C1">
        <w:rPr>
          <w:rFonts w:ascii="Montserrat Medium" w:eastAsia="Montserrat Medium" w:hAnsi="Montserrat Medium" w:cs="Montserrat Medium"/>
          <w:color w:val="000000"/>
        </w:rPr>
        <w:t>Маратулы</w:t>
      </w:r>
      <w:proofErr w:type="spellEnd"/>
    </w:p>
    <w:p w14:paraId="7D00A3EA" w14:textId="407DD1BB" w:rsidR="00D560B4" w:rsidRPr="00030BF1" w:rsidRDefault="00D560B4" w:rsidP="00BE29C1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Montserrat Medium" w:eastAsia="Montserrat Medium" w:hAnsi="Montserrat Medium" w:cs="Montserrat Medium"/>
          <w:i/>
          <w:color w:val="000000"/>
        </w:rPr>
      </w:pPr>
    </w:p>
    <w:p w14:paraId="1C9D4657" w14:textId="77777777" w:rsidR="00D560B4" w:rsidRPr="00030BF1" w:rsidRDefault="001D72E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  <w:vertAlign w:val="superscript"/>
        </w:rPr>
        <w:t>(Ф.И.О. полностью)</w:t>
      </w:r>
    </w:p>
    <w:p w14:paraId="58A034AC" w14:textId="77777777" w:rsidR="00D560B4" w:rsidRPr="00030BF1" w:rsidRDefault="001D72E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i/>
          <w:color w:val="000000"/>
        </w:rPr>
      </w:pPr>
      <w:r w:rsidRPr="00030BF1">
        <w:rPr>
          <w:rFonts w:ascii="Montserrat Medium" w:eastAsia="Montserrat Medium" w:hAnsi="Montserrat Medium" w:cs="Montserrat Medium"/>
          <w:color w:val="000000"/>
        </w:rPr>
        <w:t xml:space="preserve">состав проектной команды: </w:t>
      </w:r>
    </w:p>
    <w:p w14:paraId="5C44D35E" w14:textId="77777777" w:rsidR="00D560B4" w:rsidRPr="00030BF1" w:rsidRDefault="00553BDD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proofErr w:type="spellStart"/>
      <w:r>
        <w:rPr>
          <w:rFonts w:ascii="Montserrat Medium" w:eastAsia="Montserrat Medium" w:hAnsi="Montserrat Medium" w:cs="Montserrat Medium"/>
          <w:i/>
          <w:color w:val="000000"/>
        </w:rPr>
        <w:t>Бакешов</w:t>
      </w:r>
      <w:proofErr w:type="spellEnd"/>
      <w:r>
        <w:rPr>
          <w:rFonts w:ascii="Montserrat Medium" w:eastAsia="Montserrat Medium" w:hAnsi="Montserrat Medium" w:cs="Montserrat Medium"/>
          <w:i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i/>
          <w:color w:val="000000"/>
        </w:rPr>
        <w:t>Даурен</w:t>
      </w:r>
      <w:proofErr w:type="spellEnd"/>
      <w:r>
        <w:rPr>
          <w:rFonts w:ascii="Montserrat Medium" w:eastAsia="Montserrat Medium" w:hAnsi="Montserrat Medium" w:cs="Montserrat Medium"/>
          <w:i/>
          <w:color w:val="000000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i/>
          <w:color w:val="000000"/>
        </w:rPr>
        <w:t>Еркинулы</w:t>
      </w:r>
      <w:proofErr w:type="spellEnd"/>
    </w:p>
    <w:p w14:paraId="576D94F7" w14:textId="77777777" w:rsidR="00D560B4" w:rsidRPr="00030BF1" w:rsidRDefault="001D72E4">
      <w:pPr>
        <w:jc w:val="center"/>
        <w:rPr>
          <w:rFonts w:ascii="Montserrat Medium" w:eastAsia="Montserrat Medium" w:hAnsi="Montserrat Medium" w:cs="Montserrat Medium"/>
        </w:rPr>
      </w:pPr>
      <w:r w:rsidRPr="00030BF1">
        <w:rPr>
          <w:rFonts w:ascii="Montserrat Medium" w:eastAsia="Montserrat Medium" w:hAnsi="Montserrat Medium" w:cs="Montserrat Medium"/>
        </w:rPr>
        <w:t>________________________</w:t>
      </w:r>
    </w:p>
    <w:p w14:paraId="21F89D13" w14:textId="77777777" w:rsidR="00D560B4" w:rsidRPr="00030BF1" w:rsidRDefault="001D72E4">
      <w:pPr>
        <w:jc w:val="center"/>
        <w:rPr>
          <w:rFonts w:ascii="Montserrat Medium" w:eastAsia="Montserrat Medium" w:hAnsi="Montserrat Medium" w:cs="Montserrat Medium"/>
          <w:vertAlign w:val="superscript"/>
        </w:rPr>
      </w:pPr>
      <w:r w:rsidRPr="00030BF1">
        <w:rPr>
          <w:rFonts w:ascii="Montserrat Medium" w:eastAsia="Montserrat Medium" w:hAnsi="Montserrat Medium" w:cs="Montserrat Medium"/>
          <w:vertAlign w:val="superscript"/>
        </w:rPr>
        <w:t>(подпись заявителя)</w:t>
      </w:r>
    </w:p>
    <w:p w14:paraId="59AEB778" w14:textId="6DE63D9E" w:rsidR="00D560B4" w:rsidRPr="00030BF1" w:rsidRDefault="001D72E4">
      <w:pPr>
        <w:rPr>
          <w:rFonts w:ascii="Montserrat Medium" w:eastAsia="Montserrat Medium" w:hAnsi="Montserrat Medium" w:cs="Montserrat Medium"/>
        </w:rPr>
      </w:pPr>
      <w:r w:rsidRPr="00030BF1">
        <w:rPr>
          <w:rFonts w:ascii="Montserrat Medium" w:eastAsia="Montserrat Medium" w:hAnsi="Montserrat Medium" w:cs="Montserrat Medium"/>
        </w:rPr>
        <w:t>Контактный телефон: 8</w:t>
      </w:r>
      <w:r w:rsidR="0008284B" w:rsidRPr="0008284B">
        <w:rPr>
          <w:rFonts w:ascii="Montserrat Medium" w:eastAsia="Montserrat Medium" w:hAnsi="Montserrat Medium" w:cs="Montserrat Medium"/>
        </w:rPr>
        <w:t xml:space="preserve"> 778 873 8008</w:t>
      </w:r>
      <w:r w:rsidRPr="00030BF1">
        <w:rPr>
          <w:rFonts w:ascii="Montserrat Medium" w:eastAsia="Montserrat Medium" w:hAnsi="Montserrat Medium" w:cs="Montserrat Medium"/>
        </w:rPr>
        <w:t>;</w:t>
      </w:r>
    </w:p>
    <w:p w14:paraId="7BB5A748" w14:textId="26EA296C" w:rsidR="00D560B4" w:rsidRPr="0008284B" w:rsidRDefault="001D72E4">
      <w:pPr>
        <w:jc w:val="both"/>
        <w:rPr>
          <w:rFonts w:ascii="Montserrat Medium" w:eastAsia="Montserrat Medium" w:hAnsi="Montserrat Medium" w:cs="Montserrat Medium"/>
          <w:lang w:val="kk-KZ"/>
        </w:rPr>
      </w:pPr>
      <w:r w:rsidRPr="00030BF1">
        <w:rPr>
          <w:rFonts w:ascii="Montserrat Medium" w:eastAsia="Montserrat Medium" w:hAnsi="Montserrat Medium" w:cs="Montserrat Medium"/>
        </w:rPr>
        <w:t xml:space="preserve">адрес: </w:t>
      </w:r>
      <w:r w:rsidR="00BE29C1">
        <w:rPr>
          <w:rFonts w:ascii="docs-Arial Narrow" w:hAnsi="docs-Arial Narrow"/>
          <w:color w:val="000000"/>
          <w:shd w:val="clear" w:color="auto" w:fill="FFFFFF"/>
        </w:rPr>
        <w:t>г. Хромтау, ул. Республика 754 кв.2</w:t>
      </w:r>
    </w:p>
    <w:p w14:paraId="02DF7AC2" w14:textId="5958DC54" w:rsidR="00D560B4" w:rsidRPr="00030BF1" w:rsidRDefault="001D72E4">
      <w:pPr>
        <w:jc w:val="center"/>
        <w:rPr>
          <w:rFonts w:ascii="Montserrat Medium" w:eastAsia="Montserrat Medium" w:hAnsi="Montserrat Medium" w:cs="Montserrat Medium"/>
        </w:rPr>
        <w:sectPr w:rsidR="00D560B4" w:rsidRPr="00030BF1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  <w:r w:rsidRPr="00030BF1">
        <w:rPr>
          <w:rFonts w:ascii="Montserrat Medium" w:eastAsia="Montserrat Medium" w:hAnsi="Montserrat Medium" w:cs="Montserrat Medium"/>
        </w:rPr>
        <w:t>Дата:</w:t>
      </w:r>
      <w:r w:rsidRPr="00030BF1">
        <w:rPr>
          <w:rFonts w:ascii="Montserrat Medium" w:eastAsia="Montserrat Medium" w:hAnsi="Montserrat Medium" w:cs="Montserrat Medium"/>
        </w:rPr>
        <w:tab/>
      </w:r>
      <w:r w:rsidR="0008284B">
        <w:rPr>
          <w:rFonts w:ascii="Montserrat Medium" w:eastAsia="Montserrat Medium" w:hAnsi="Montserrat Medium" w:cs="Montserrat Medium"/>
          <w:lang w:val="kk-KZ"/>
        </w:rPr>
        <w:t>15 сентября</w:t>
      </w:r>
      <w:r w:rsidRPr="00030BF1">
        <w:rPr>
          <w:rFonts w:ascii="Montserrat Medium" w:eastAsia="Montserrat Medium" w:hAnsi="Montserrat Medium" w:cs="Montserrat Medium"/>
        </w:rPr>
        <w:t xml:space="preserve">  202</w:t>
      </w:r>
      <w:r w:rsidR="00030BF1" w:rsidRPr="00030BF1">
        <w:rPr>
          <w:rFonts w:ascii="Montserrat Medium" w:eastAsia="Montserrat Medium" w:hAnsi="Montserrat Medium" w:cs="Montserrat Medium"/>
        </w:rPr>
        <w:t>2</w:t>
      </w:r>
      <w:r w:rsidRPr="00030BF1">
        <w:rPr>
          <w:rFonts w:ascii="Montserrat Medium" w:eastAsia="Montserrat Medium" w:hAnsi="Montserrat Medium" w:cs="Montserrat Medium"/>
        </w:rPr>
        <w:t xml:space="preserve"> года</w:t>
      </w:r>
    </w:p>
    <w:p w14:paraId="527512DB" w14:textId="77777777" w:rsidR="00030BF1" w:rsidRDefault="00030BF1" w:rsidP="00030BF1">
      <w:pPr>
        <w:keepNext/>
        <w:keepLines/>
        <w:spacing w:before="240" w:after="0" w:line="256" w:lineRule="auto"/>
        <w:jc w:val="center"/>
        <w:outlineLvl w:val="0"/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</w:pP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lastRenderedPageBreak/>
        <w:t xml:space="preserve">Краткая аннотация </w:t>
      </w:r>
      <w:proofErr w:type="gramStart"/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t xml:space="preserve">о проекте для размещения </w:t>
      </w: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br/>
        <w:t xml:space="preserve">на титульной странице для голосования </w:t>
      </w: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br/>
        <w:t>на Портале</w:t>
      </w:r>
      <w:proofErr w:type="gramEnd"/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t xml:space="preserve"> проекта </w:t>
      </w: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br/>
        <w:t>«</w:t>
      </w:r>
      <w:r w:rsidR="004F1C8D" w:rsidRPr="004F1C8D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t>Благоустройство территории по проспекту Победы в г. Хромтау</w:t>
      </w: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t>»</w:t>
      </w:r>
    </w:p>
    <w:p w14:paraId="429B3861" w14:textId="77777777" w:rsidR="00BE29C1" w:rsidRPr="00030BF1" w:rsidRDefault="00BE29C1" w:rsidP="00030BF1">
      <w:pPr>
        <w:keepNext/>
        <w:keepLines/>
        <w:spacing w:before="240" w:after="0" w:line="256" w:lineRule="auto"/>
        <w:jc w:val="center"/>
        <w:outlineLvl w:val="0"/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</w:pPr>
    </w:p>
    <w:p w14:paraId="7061461B" w14:textId="77777777" w:rsidR="007A24AD" w:rsidRPr="007A24AD" w:rsidRDefault="007A24AD" w:rsidP="00BE29C1">
      <w:pPr>
        <w:ind w:firstLine="720"/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По проспекту Победы есть </w:t>
      </w:r>
      <w:proofErr w:type="gramStart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территория</w:t>
      </w:r>
      <w:proofErr w:type="gramEnd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где можно обустроить сквер для общего пользования на подобии аллеи финансистов в городе </w:t>
      </w:r>
      <w:proofErr w:type="spellStart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Актобе</w:t>
      </w:r>
      <w:proofErr w:type="spellEnd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, так как рядом расположено здание банка. Данная территория находится на видном месте в центральной части города и длительное время пустует. </w:t>
      </w:r>
    </w:p>
    <w:p w14:paraId="5ECB75E3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      Благоустройство – это система мер, направленная на улучшение микроклимата.</w:t>
      </w:r>
    </w:p>
    <w:p w14:paraId="3E767DE0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Главную роль благоустройства таких территорий играют зеленые насаждения. Они выполняют следующие функции: </w:t>
      </w:r>
    </w:p>
    <w:p w14:paraId="62C7D03E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-снижают уровень запыленности территории,</w:t>
      </w:r>
    </w:p>
    <w:p w14:paraId="268CBA82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-снижают уровень запыленности территории,</w:t>
      </w:r>
    </w:p>
    <w:p w14:paraId="7FDBDAD9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-снижают на территории уровень шумового загрязнения,</w:t>
      </w:r>
    </w:p>
    <w:p w14:paraId="3067BDEE" w14:textId="77777777" w:rsidR="007A24AD" w:rsidRPr="007A24AD" w:rsidRDefault="007A24AD" w:rsidP="007A24AD">
      <w:pPr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-В жаркое время года зеленые насаждения снижают температуру, увлажняют воздух, ослабляют ветер.</w:t>
      </w:r>
    </w:p>
    <w:p w14:paraId="16EE1A1F" w14:textId="77777777" w:rsidR="00D560B4" w:rsidRPr="00030BF1" w:rsidRDefault="007A24AD" w:rsidP="007A24AD">
      <w:pPr>
        <w:jc w:val="both"/>
        <w:rPr>
          <w:rFonts w:ascii="Montserrat Medium" w:eastAsia="Montserrat Medium" w:hAnsi="Montserrat Medium" w:cs="Montserrat Medium"/>
          <w:sz w:val="24"/>
          <w:szCs w:val="24"/>
        </w:rPr>
      </w:pPr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  Ориентировочная стоимость проекта 8, млн. </w:t>
      </w:r>
      <w:proofErr w:type="spellStart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тг</w:t>
      </w:r>
      <w:proofErr w:type="spellEnd"/>
      <w:r w:rsidRPr="007A24AD">
        <w:rPr>
          <w:rFonts w:ascii="Montserrat Medium" w:eastAsia="Montserrat Medium" w:hAnsi="Montserrat Medium" w:cs="Montserrat Medium"/>
          <w:color w:val="000000"/>
          <w:sz w:val="28"/>
          <w:szCs w:val="28"/>
        </w:rPr>
        <w:t>., а срок реализации 3 месяца.</w:t>
      </w:r>
    </w:p>
    <w:p w14:paraId="476CD5C0" w14:textId="77777777" w:rsidR="00D560B4" w:rsidRPr="00030BF1" w:rsidRDefault="00D560B4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35511352" w14:textId="77777777" w:rsidR="00D560B4" w:rsidRPr="00030BF1" w:rsidRDefault="00D560B4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025F1233" w14:textId="77777777" w:rsidR="00D560B4" w:rsidRDefault="00D560B4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57CEBB9A" w14:textId="77777777" w:rsidR="00BE29C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30FFDF09" w14:textId="77777777" w:rsidR="00BE29C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631C18CF" w14:textId="77777777" w:rsidR="00BE29C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47F0B469" w14:textId="77777777" w:rsidR="00BE29C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7845F99B" w14:textId="77777777" w:rsidR="00BE29C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2F85AADE" w14:textId="77777777" w:rsidR="00BE29C1" w:rsidRPr="00030BF1" w:rsidRDefault="00BE29C1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1449E71A" w14:textId="77777777" w:rsidR="00D560B4" w:rsidRPr="00030BF1" w:rsidRDefault="00D560B4">
      <w:pPr>
        <w:jc w:val="center"/>
        <w:rPr>
          <w:rFonts w:ascii="Montserrat Medium" w:eastAsia="Montserrat Medium" w:hAnsi="Montserrat Medium" w:cs="Montserrat Medium"/>
          <w:sz w:val="24"/>
          <w:szCs w:val="24"/>
        </w:rPr>
      </w:pPr>
    </w:p>
    <w:p w14:paraId="7233893E" w14:textId="77777777" w:rsidR="00D560B4" w:rsidRDefault="001D72E4" w:rsidP="00030BF1">
      <w:pPr>
        <w:keepNext/>
        <w:keepLines/>
        <w:spacing w:before="240" w:after="0" w:line="256" w:lineRule="auto"/>
        <w:jc w:val="center"/>
        <w:outlineLvl w:val="0"/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</w:pP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lastRenderedPageBreak/>
        <w:t>Фотографии и снимки места размещения объекта со спутника</w:t>
      </w:r>
    </w:p>
    <w:p w14:paraId="3E24F43A" w14:textId="77777777" w:rsidR="00030BF1" w:rsidRPr="00030BF1" w:rsidRDefault="00030BF1" w:rsidP="00030BF1">
      <w:pPr>
        <w:keepNext/>
        <w:keepLines/>
        <w:spacing w:before="240" w:after="0" w:line="256" w:lineRule="auto"/>
        <w:jc w:val="center"/>
        <w:outlineLvl w:val="0"/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</w:pPr>
    </w:p>
    <w:p w14:paraId="2ABA33B5" w14:textId="5F754C1D" w:rsidR="00D560B4" w:rsidRPr="00030BF1" w:rsidRDefault="001D7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 w:rsidRPr="00030BF1"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Фото </w:t>
      </w:r>
    </w:p>
    <w:p w14:paraId="445E6A0A" w14:textId="77777777" w:rsidR="00D560B4" w:rsidRPr="00030BF1" w:rsidRDefault="007A24AD" w:rsidP="007A24AD">
      <w:pPr>
        <w:jc w:val="center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w:drawing>
          <wp:inline distT="0" distB="0" distL="0" distR="0" wp14:anchorId="462BE7AA" wp14:editId="1D6339A7">
            <wp:extent cx="4456816" cy="3433314"/>
            <wp:effectExtent l="19050" t="0" r="884" b="0"/>
            <wp:docPr id="2" name="Рисунок 2" descr="C:\Users\Matrix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rix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982" cy="3438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16DFD1" w14:textId="77777777" w:rsidR="00D560B4" w:rsidRPr="007A24AD" w:rsidRDefault="00D560B4">
      <w:pPr>
        <w:rPr>
          <w:rFonts w:ascii="Montserrat Medium" w:hAnsi="Montserrat Medium"/>
          <w:lang w:val="kk-KZ"/>
        </w:rPr>
      </w:pPr>
    </w:p>
    <w:p w14:paraId="09953B22" w14:textId="31F5DEDC" w:rsidR="00D560B4" w:rsidRPr="007A24AD" w:rsidRDefault="001D72E4" w:rsidP="007A24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 w:rsidRPr="00030BF1"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Фото </w:t>
      </w:r>
      <w:bookmarkStart w:id="0" w:name="_GoBack"/>
      <w:bookmarkEnd w:id="0"/>
    </w:p>
    <w:p w14:paraId="3D0A3189" w14:textId="77777777" w:rsidR="007A24AD" w:rsidRPr="007A24AD" w:rsidRDefault="007A24AD" w:rsidP="007A24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14:paraId="4B1B38B9" w14:textId="77777777" w:rsidR="00D560B4" w:rsidRPr="00030BF1" w:rsidRDefault="007A24AD" w:rsidP="007A24AD">
      <w:pPr>
        <w:jc w:val="center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w:drawing>
          <wp:inline distT="0" distB="0" distL="0" distR="0" wp14:anchorId="02A78DCB" wp14:editId="70F75B37">
            <wp:extent cx="4767098" cy="3268432"/>
            <wp:effectExtent l="19050" t="0" r="0" b="0"/>
            <wp:docPr id="3" name="Рисунок 1" descr="C:\Users\Matrix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38" cy="327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5BF6E2" w14:textId="77777777" w:rsidR="00D560B4" w:rsidRPr="00030BF1" w:rsidRDefault="00D560B4">
      <w:pPr>
        <w:rPr>
          <w:rFonts w:ascii="Montserrat Medium" w:hAnsi="Montserrat Medium"/>
        </w:rPr>
      </w:pPr>
    </w:p>
    <w:p w14:paraId="591B2899" w14:textId="77777777" w:rsidR="00D560B4" w:rsidRPr="00030BF1" w:rsidRDefault="00D560B4">
      <w:pPr>
        <w:rPr>
          <w:rFonts w:ascii="Montserrat Medium" w:hAnsi="Montserrat Medium"/>
        </w:rPr>
      </w:pPr>
    </w:p>
    <w:p w14:paraId="01F15006" w14:textId="77777777" w:rsidR="00D560B4" w:rsidRPr="00030BF1" w:rsidRDefault="00D560B4">
      <w:pPr>
        <w:rPr>
          <w:rFonts w:ascii="Montserrat Medium" w:hAnsi="Montserrat Medium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047"/>
        <w:gridCol w:w="654"/>
        <w:gridCol w:w="1134"/>
        <w:gridCol w:w="709"/>
        <w:gridCol w:w="1275"/>
        <w:gridCol w:w="1134"/>
        <w:gridCol w:w="1418"/>
      </w:tblGrid>
      <w:tr w:rsidR="006E7C9E" w:rsidRPr="006E7C9E" w14:paraId="2002DC78" w14:textId="77777777" w:rsidTr="006E7C9E">
        <w:trPr>
          <w:trHeight w:val="610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8F37" w14:textId="4B927D5B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D3B45D9" wp14:editId="5EE67E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77152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769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6E7C9E" w:rsidRPr="006E7C9E" w14:paraId="22895AE4" w14:textId="77777777" w:rsidTr="006E7C9E">
              <w:trPr>
                <w:trHeight w:val="6105"/>
                <w:tblCellSpacing w:w="0" w:type="dxa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CA14B6" w14:textId="77777777" w:rsidR="006E7C9E" w:rsidRPr="006E7C9E" w:rsidRDefault="006E7C9E" w:rsidP="006E7C9E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</w:pP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 xml:space="preserve">Технический проект: "Благоустройство территории" 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1. Описание и общие характеристики создаваемого объекта общественной инфраструктуры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2. Расчет ориентировочной стоимости реализации проекта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Формула расчета итоговой стоимости проекта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Общая сумма расходов по пунктам 1-5 + 30% от общей суммы расходов по пунктам 1-5 = итоговая общая стоимость проекта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Проверка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Дополнительные работы и затраты (</w:t>
                  </w:r>
                  <w:proofErr w:type="gramStart"/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резерв-прочие</w:t>
                  </w:r>
                  <w:proofErr w:type="gramEnd"/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) должен составлять не менее 22% от итоговой стоимости проекта, но не более 2 000 000 тенге.</w:t>
                  </w:r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НДС</w:t>
                  </w:r>
                  <w:proofErr w:type="gramStart"/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br/>
                    <w:t>В</w:t>
                  </w:r>
                  <w:proofErr w:type="gramEnd"/>
                  <w:r w:rsidRPr="006E7C9E">
                    <w:rPr>
                      <w:rFonts w:ascii="Arial Cyr" w:eastAsia="Times New Roman" w:hAnsi="Arial Cyr" w:cs="Times New Roman"/>
                      <w:sz w:val="24"/>
                      <w:szCs w:val="24"/>
                    </w:rPr>
                    <w:t>сё оборудование, материалы, работы и т.д. считаем с учетом НДС.</w:t>
                  </w:r>
                </w:p>
              </w:tc>
            </w:tr>
          </w:tbl>
          <w:p w14:paraId="0A70AF54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6E7C9E" w:rsidRPr="006E7C9E" w14:paraId="5A46E3BC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AED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111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CB25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087C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3FC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BBF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F5C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7A8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5551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00D2BC07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7EEF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7649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91E1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9E5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1E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89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631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FA4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0AE4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40DBA1A2" w14:textId="77777777" w:rsidTr="006E7C9E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FAF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AF9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6A3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2DBB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1FB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0C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6D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63BE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51B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2ACB7887" w14:textId="77777777" w:rsidTr="006E7C9E">
        <w:trPr>
          <w:trHeight w:val="1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49FD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5BD39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материала, оборудования, работ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908A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EADE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3A8F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объем единицы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6621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единицы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тенге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E4CC5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40CC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Общая стоимость, тенге,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НДС 12%)</w:t>
            </w:r>
          </w:p>
        </w:tc>
      </w:tr>
      <w:tr w:rsidR="006E7C9E" w:rsidRPr="006E7C9E" w14:paraId="69AAE469" w14:textId="77777777" w:rsidTr="006E7C9E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900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17D9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Подготовительные, земляные и общестроительные работы</w:t>
            </w:r>
          </w:p>
        </w:tc>
      </w:tr>
      <w:tr w:rsidR="006E7C9E" w:rsidRPr="006E7C9E" w14:paraId="4F825B40" w14:textId="77777777" w:rsidTr="006E7C9E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98DF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77C24" w14:textId="77777777" w:rsidR="006E7C9E" w:rsidRPr="006E7C9E" w:rsidRDefault="006E7C9E" w:rsidP="006E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  <w:proofErr w:type="gramEnd"/>
          </w:p>
        </w:tc>
      </w:tr>
      <w:tr w:rsidR="006E7C9E" w:rsidRPr="006E7C9E" w14:paraId="2BAD30F4" w14:textId="77777777" w:rsidTr="006E7C9E">
        <w:trPr>
          <w:trHeight w:val="4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F38EE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EA6B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Песок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34004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BC3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B58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2DD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B906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D0D4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6E7C9E" w:rsidRPr="006E7C9E" w14:paraId="144BC411" w14:textId="77777777" w:rsidTr="006E7C9E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BD59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9AC3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Щебень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04038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3AD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7B2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8FF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8FAF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F2C9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6E7C9E" w:rsidRPr="006E7C9E" w14:paraId="78CD4265" w14:textId="77777777" w:rsidTr="006E7C9E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AD78C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220C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краска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6D02A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C51E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024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6B4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C082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3822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6E7C9E" w:rsidRPr="006E7C9E" w14:paraId="2F8E2149" w14:textId="77777777" w:rsidTr="006E7C9E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918E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DF5D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Удаление устаревших конструкций, ветхих сооружений (необходимо решение собственника, например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Акимат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о возможности демонтажа))</w:t>
            </w:r>
          </w:p>
        </w:tc>
      </w:tr>
      <w:tr w:rsidR="006E7C9E" w:rsidRPr="006E7C9E" w14:paraId="6BBC05FB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FCCF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77C65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мусора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Необходимо учесть возможность сдачи на металлолом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4F78FF5D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E5F7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19760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Перенос/подключение коммуникаций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6E04D846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9632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ED81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Ссылки на источник информации о ценах.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НДС, выделяется отдельно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E7C9E" w:rsidRPr="006E7C9E" w14:paraId="10D4FA17" w14:textId="77777777" w:rsidTr="006E7C9E">
        <w:trPr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E12D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705CF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D6A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E43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чел. Часы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FAA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A94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40B7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06A25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600000,00</w:t>
            </w:r>
          </w:p>
        </w:tc>
      </w:tr>
      <w:tr w:rsidR="006E7C9E" w:rsidRPr="006E7C9E" w14:paraId="65FF9529" w14:textId="77777777" w:rsidTr="006E7C9E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065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801EF6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оборудования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материалов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0A2E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6421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28C2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850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EA03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47F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140000,00</w:t>
            </w:r>
          </w:p>
        </w:tc>
      </w:tr>
      <w:tr w:rsidR="006E7C9E" w:rsidRPr="006E7C9E" w14:paraId="113B0CFA" w14:textId="77777777" w:rsidTr="006E7C9E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3C36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48FD3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Покраска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71F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5C75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чел. Часы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8B6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CD8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94AB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6E7C9E">
                <w:rPr>
                  <w:rFonts w:ascii="Arial Cyr" w:eastAsia="Times New Roman" w:hAnsi="Arial Cyr" w:cs="Times New Roman"/>
                  <w:color w:val="0000FF"/>
                  <w:sz w:val="20"/>
                  <w:szCs w:val="20"/>
                  <w:u w:val="single"/>
                </w:rPr>
                <w:t>https://satu.kz/p88213242-ukladka-bruschatki-professionalnaya.html?&amp;primelead=NTIuMDM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856E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6E7C9E" w:rsidRPr="006E7C9E" w14:paraId="3CF70198" w14:textId="77777777" w:rsidTr="006E7C9E">
        <w:trPr>
          <w:trHeight w:val="435"/>
        </w:trPr>
        <w:tc>
          <w:tcPr>
            <w:tcW w:w="3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D8E9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по разделу 1 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(Сумма 1.1-1.6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49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4F4E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50468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991 000,00</w:t>
            </w:r>
          </w:p>
        </w:tc>
      </w:tr>
      <w:tr w:rsidR="006E7C9E" w:rsidRPr="006E7C9E" w14:paraId="5E8F333F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FFB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2944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Приобретение (изготовление) оборудования </w:t>
            </w:r>
          </w:p>
        </w:tc>
      </w:tr>
      <w:tr w:rsidR="006E7C9E" w:rsidRPr="006E7C9E" w14:paraId="21A63580" w14:textId="77777777" w:rsidTr="006E7C9E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ADCE5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441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скамейка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9ECD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8B1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81F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F36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180000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DC75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621F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6E7C9E" w:rsidRPr="006E7C9E" w14:paraId="0091B830" w14:textId="77777777" w:rsidTr="006E7C9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F3B4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F897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столы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D99B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CA9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ED8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072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EBA3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93D9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6E7C9E" w:rsidRPr="006E7C9E" w14:paraId="5D128C07" w14:textId="77777777" w:rsidTr="006E7C9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53C06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0A489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Модульные конструкции качелей с подразделением по типам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(видам): Качели подвесные двойные, сиденья со спинкой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01F1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501A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572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489A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1100000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488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8601-0104-0407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УСН РК 8.02-03-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2020 0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247D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</w:tr>
      <w:tr w:rsidR="006E7C9E" w:rsidRPr="006E7C9E" w14:paraId="401A5321" w14:textId="77777777" w:rsidTr="006E7C9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2CEB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E9EC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Модульные конструкции качелей с подразделением по типам (видам): Качели подвесные "Гнездо"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E49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573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комплект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859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E82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925000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8C3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t xml:space="preserve">8601-0104-0410 </w:t>
            </w: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br/>
              <w:t>УСН РК 8.02-03-</w:t>
            </w:r>
            <w:r w:rsidRPr="006E7C9E"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  <w:br/>
              <w:t>2020 0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1416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925 000,00</w:t>
            </w:r>
          </w:p>
        </w:tc>
      </w:tr>
      <w:tr w:rsidR="006E7C9E" w:rsidRPr="006E7C9E" w14:paraId="6E2A295B" w14:textId="77777777" w:rsidTr="006E7C9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F3E93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7913E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Модульные конструкции детских игровых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lastRenderedPageBreak/>
              <w:t xml:space="preserve">комплексов с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 xml:space="preserve">подразделением по типоразмерам: </w:t>
            </w:r>
            <w:proofErr w:type="gramStart"/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Детский игровой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комплекс (Городок ДИК 305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BC75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7FC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комплект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2A8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DFF3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1230000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5EB5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8601-0104-0410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lastRenderedPageBreak/>
              <w:t>УСН РК 8.02-03-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2020 0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CE75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1 230 000,00</w:t>
            </w:r>
          </w:p>
        </w:tc>
      </w:tr>
      <w:tr w:rsidR="006E7C9E" w:rsidRPr="006E7C9E" w14:paraId="690089C7" w14:textId="77777777" w:rsidTr="006E7C9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81738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907FD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Модульные конструкции тренажерных комплексов, с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 xml:space="preserve">подразделением по типам (видам): Тренажерный комплекс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комбинированный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42C8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C488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комплект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19A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0788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>970000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DCBB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8601-0104-0410 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УСН РК 8.02-03-</w:t>
            </w:r>
            <w:r w:rsidRPr="006E7C9E">
              <w:rPr>
                <w:rFonts w:ascii="Arial Cyr" w:eastAsia="Times New Roman" w:hAnsi="Arial Cyr" w:cs="Times New Roman"/>
                <w:sz w:val="20"/>
                <w:szCs w:val="20"/>
              </w:rPr>
              <w:br/>
              <w:t>2020 0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BCB8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970 000,00</w:t>
            </w:r>
          </w:p>
        </w:tc>
      </w:tr>
      <w:tr w:rsidR="006E7C9E" w:rsidRPr="006E7C9E" w14:paraId="4F1A7016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2743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0D1B8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 работы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78C4D982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4AD99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89D79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060A5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7AE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A53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284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8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51B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8472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6E7C9E" w:rsidRPr="006E7C9E" w14:paraId="736377A6" w14:textId="77777777" w:rsidTr="006E7C9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D9571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EF321F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2B98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9FC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61A5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D758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10C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B676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E7C9E" w:rsidRPr="006E7C9E" w14:paraId="07F5B689" w14:textId="77777777" w:rsidTr="006E7C9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F210A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7565B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7DF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4E1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493C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61C9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30E6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A715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6E7C9E" w:rsidRPr="006E7C9E" w14:paraId="5A233A52" w14:textId="77777777" w:rsidTr="006E7C9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685A7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62957D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DC0B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F4D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7CDD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FA75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92 500,00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2807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AF0C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92 500,00</w:t>
            </w:r>
          </w:p>
        </w:tc>
      </w:tr>
      <w:tr w:rsidR="006E7C9E" w:rsidRPr="006E7C9E" w14:paraId="6B9985B5" w14:textId="77777777" w:rsidTr="006E7C9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494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4514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E4A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24D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148D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3508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5BD7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3C77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123 000,00</w:t>
            </w:r>
          </w:p>
        </w:tc>
      </w:tr>
      <w:tr w:rsidR="006E7C9E" w:rsidRPr="006E7C9E" w14:paraId="3C8754A3" w14:textId="77777777" w:rsidTr="006E7C9E">
        <w:trPr>
          <w:trHeight w:val="4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B60D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2.6.6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F347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7D2FD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5CB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2833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0DCE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97 000,00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75BE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63CB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97 000,00</w:t>
            </w:r>
          </w:p>
        </w:tc>
      </w:tr>
      <w:tr w:rsidR="006E7C9E" w:rsidRPr="006E7C9E" w14:paraId="318B2C9C" w14:textId="77777777" w:rsidTr="006E7C9E">
        <w:trPr>
          <w:trHeight w:val="390"/>
        </w:trPr>
        <w:tc>
          <w:tcPr>
            <w:tcW w:w="35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6CEA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2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2.1-2.2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49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2A38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92B9E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6 385 500,00</w:t>
            </w:r>
          </w:p>
        </w:tc>
      </w:tr>
      <w:tr w:rsidR="006E7C9E" w:rsidRPr="006E7C9E" w14:paraId="7C624406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B18D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C47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Озеленение территории</w:t>
            </w:r>
          </w:p>
        </w:tc>
      </w:tr>
      <w:tr w:rsidR="006E7C9E" w:rsidRPr="006E7C9E" w14:paraId="69102154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893D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D5E86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Посадочный материал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посадочного материала, грунта, других необходимых элементов для озеленения.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Ссылки на источник информации о ценах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E7C9E" w:rsidRPr="006E7C9E" w14:paraId="0E2C9262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B8E0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45558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AF0A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F0EC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FFE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2F97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8E97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1BD6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1BF4F5C3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86B4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86D0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C083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3783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7170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BC4A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43BB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2ED4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5629196C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50C3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158D1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озеленению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Стоимость работ по озеленению территорий, планировке участка, контроль приживаемости и т.п.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746970F4" w14:textId="77777777" w:rsidTr="006E7C9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39B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040D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4D27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A5BD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3488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2976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6DF8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AE03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48F065C5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36F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C014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A34C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74EF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C6A8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FF4B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0BE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59D4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7B55BFD2" w14:textId="77777777" w:rsidTr="006E7C9E">
        <w:trPr>
          <w:trHeight w:val="300"/>
        </w:trPr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D0564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3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3.1-3.2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49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4AA7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C689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7C9E" w:rsidRPr="006E7C9E" w14:paraId="2F7BCBB3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CE05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81A0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Сопутствующие работы и затраты</w:t>
            </w:r>
          </w:p>
        </w:tc>
      </w:tr>
      <w:tr w:rsidR="006E7C9E" w:rsidRPr="006E7C9E" w14:paraId="652EAD92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2523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9E18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строящегося объекта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Приобретение и работы по установке ограждений, освещения и указателей, физической охране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45A381D2" w14:textId="77777777" w:rsidTr="006E7C9E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5A1A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7D89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DE16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D8C4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C5C4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D2F2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7459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5517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03AA6727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8409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2988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24B5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FEE7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D149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CB7C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2567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B9D3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128E9940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3EA6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55EB2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Затраты на проведение экспертизы и согласование с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ресурсонабжающими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организациями.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Специализированными учреждениями культуры, 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образования и др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</w:tr>
      <w:tr w:rsidR="006E7C9E" w:rsidRPr="006E7C9E" w14:paraId="7B2431C2" w14:textId="77777777" w:rsidTr="006E7C9E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9E3C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ED42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DE0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ED52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5397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AC93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6699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ED16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35F5703A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5DB6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F0F68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ECE7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3823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79A2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9A2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FD3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E386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20D0886E" w14:textId="77777777" w:rsidTr="006E7C9E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F212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6FAC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стенды (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Разработка, изготовление и установка информационных указателей об объекте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9E" w:rsidRPr="006E7C9E" w14:paraId="1C1DF785" w14:textId="77777777" w:rsidTr="006E7C9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A46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5BEF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CB2F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AC3C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6D5D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5388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71E3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D9A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7961F7EA" w14:textId="77777777" w:rsidTr="006E7C9E">
        <w:trPr>
          <w:trHeight w:val="330"/>
        </w:trPr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D7BF6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4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4.1-4.3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49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9739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559C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7C9E" w:rsidRPr="006E7C9E" w14:paraId="37582832" w14:textId="77777777" w:rsidTr="006E7C9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0B6E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6AA1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Иные затраты </w:t>
            </w:r>
          </w:p>
        </w:tc>
      </w:tr>
      <w:tr w:rsidR="006E7C9E" w:rsidRPr="006E7C9E" w14:paraId="39A348F0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AD8F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22431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6E7C9E" w:rsidRPr="006E7C9E" w14:paraId="2B03DAC0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1F08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681D4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F80BA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A29D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35DB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F1C0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4387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76FAC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0A5C2783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BB33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33E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C11B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0696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9739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E88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A9B5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5B63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10830DAB" w14:textId="77777777" w:rsidTr="006E7C9E">
        <w:trPr>
          <w:trHeight w:val="330"/>
        </w:trPr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483A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5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5.1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49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BD7A5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C81F9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7C9E" w:rsidRPr="006E7C9E" w14:paraId="2BA1BD6A" w14:textId="77777777" w:rsidTr="006E7C9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0154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8C41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по разделам 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A615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Сумма стоимости по разделам 1-5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45A1C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7 376 500,00</w:t>
            </w:r>
          </w:p>
        </w:tc>
      </w:tr>
      <w:tr w:rsidR="006E7C9E" w:rsidRPr="006E7C9E" w14:paraId="1DC1646C" w14:textId="77777777" w:rsidTr="006E7C9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C4BCB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4A51A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1-5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по разделам 1-5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595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EC81D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FC911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7C9E" w:rsidRPr="006E7C9E" w14:paraId="489FE0D6" w14:textId="77777777" w:rsidTr="006E7C9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65582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1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B20A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Дополнительные работы и затраты (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резерв-прочие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E7C9E" w:rsidRPr="006E7C9E" w14:paraId="380E2657" w14:textId="77777777" w:rsidTr="006E7C9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1407F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40EF1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(30% от суммы по п.6)</w:t>
            </w:r>
          </w:p>
        </w:tc>
      </w:tr>
      <w:tr w:rsidR="006E7C9E" w:rsidRPr="006E7C9E" w14:paraId="3F30D26E" w14:textId="77777777" w:rsidTr="006E7C9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1BBF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3A1F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5953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9F212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1) Дефектная ведомость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(При необходимости.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есть конструкции или элементы, требующие ремонта)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89F3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1E477BFA" w14:textId="77777777" w:rsidTr="006E7C9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58A72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D1201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87AFD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Проект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(Проектно-изыскательские работы. Проект производства работ и альбомы (эскизы) технических решений.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 необходимости)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338D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5AA28A8E" w14:textId="77777777" w:rsidTr="006E7C9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BD567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69102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5C33C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3) Смета</w:t>
            </w:r>
            <w:r w:rsidRPr="006E7C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F8F8B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1 622 830,00</w:t>
            </w:r>
          </w:p>
        </w:tc>
      </w:tr>
      <w:tr w:rsidR="006E7C9E" w:rsidRPr="006E7C9E" w14:paraId="396B0611" w14:textId="77777777" w:rsidTr="006E7C9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A593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DF8A3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Удорожание</w:t>
            </w:r>
          </w:p>
        </w:tc>
        <w:tc>
          <w:tcPr>
            <w:tcW w:w="595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854A4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3DFB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2092673F" w14:textId="77777777" w:rsidTr="006E7C9E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47AB0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39AD6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работы и затраты</w:t>
            </w:r>
          </w:p>
        </w:tc>
        <w:tc>
          <w:tcPr>
            <w:tcW w:w="595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7E8F9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815B24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6E7C9E">
              <w:rPr>
                <w:rFonts w:ascii="Arial Cyr" w:eastAsia="Times New Roman" w:hAnsi="Arial Cyr" w:cs="Times New Roman"/>
                <w:sz w:val="24"/>
                <w:szCs w:val="24"/>
              </w:rPr>
              <w:t> </w:t>
            </w:r>
          </w:p>
        </w:tc>
      </w:tr>
      <w:tr w:rsidR="006E7C9E" w:rsidRPr="006E7C9E" w14:paraId="13A8237B" w14:textId="77777777" w:rsidTr="006E7C9E">
        <w:trPr>
          <w:trHeight w:val="330"/>
        </w:trPr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F9668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7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</w:p>
        </w:tc>
        <w:tc>
          <w:tcPr>
            <w:tcW w:w="49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9E84D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1A79E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1 622 830,00</w:t>
            </w:r>
          </w:p>
        </w:tc>
      </w:tr>
      <w:tr w:rsidR="006E7C9E" w:rsidRPr="006E7C9E" w14:paraId="00BBC6EA" w14:textId="77777777" w:rsidTr="006E7C9E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5D94F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E8B4F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(Сумма по разделам 1–7, (в </w:t>
            </w:r>
            <w:proofErr w:type="spell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. НДС 12%)</w:t>
            </w:r>
            <w:proofErr w:type="gramEnd"/>
          </w:p>
        </w:tc>
        <w:tc>
          <w:tcPr>
            <w:tcW w:w="595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326D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621CE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8 999 330,00</w:t>
            </w:r>
          </w:p>
        </w:tc>
      </w:tr>
      <w:tr w:rsidR="006E7C9E" w:rsidRPr="006E7C9E" w14:paraId="7A058717" w14:textId="77777777" w:rsidTr="006E7C9E">
        <w:trPr>
          <w:trHeight w:val="12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AA1C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D0D8E" w14:textId="77777777" w:rsidR="006E7C9E" w:rsidRPr="006E7C9E" w:rsidRDefault="006E7C9E" w:rsidP="006E7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(сумма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gramEnd"/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должна составлять не менее 22% от суммы по п.8, </w:t>
            </w:r>
            <w:r w:rsidRPr="006E7C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не более 2 000 000 тенге)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E0A14" w14:textId="77777777" w:rsidR="006E7C9E" w:rsidRPr="006E7C9E" w:rsidRDefault="006E7C9E" w:rsidP="006E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</w:tr>
      <w:tr w:rsidR="006E7C9E" w:rsidRPr="006E7C9E" w14:paraId="3604E57C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77C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2B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B5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BB5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22E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9943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9546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9AE2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511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09CBDF4F" w14:textId="77777777" w:rsidTr="006E7C9E">
        <w:trPr>
          <w:trHeight w:val="300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462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6E7C9E">
              <w:rPr>
                <w:rFonts w:ascii="Arial Cyr" w:eastAsia="Times New Roman" w:hAnsi="Arial Cyr" w:cs="Times New Roman"/>
                <w:sz w:val="24"/>
                <w:szCs w:val="24"/>
              </w:rPr>
              <w:t>Справочно</w:t>
            </w:r>
            <w:proofErr w:type="spellEnd"/>
            <w:r w:rsidRPr="006E7C9E">
              <w:rPr>
                <w:rFonts w:ascii="Arial Cyr" w:eastAsia="Times New Roman" w:hAnsi="Arial Cyr" w:cs="Times New Roman"/>
                <w:sz w:val="24"/>
                <w:szCs w:val="24"/>
              </w:rPr>
              <w:t xml:space="preserve">: Работы, которые могут быть </w:t>
            </w:r>
            <w:proofErr w:type="gramStart"/>
            <w:r w:rsidRPr="006E7C9E">
              <w:rPr>
                <w:rFonts w:ascii="Arial Cyr" w:eastAsia="Times New Roman" w:hAnsi="Arial Cyr" w:cs="Times New Roman"/>
                <w:sz w:val="24"/>
                <w:szCs w:val="24"/>
              </w:rPr>
              <w:t>выполнены самостоятельно силами команд исключены</w:t>
            </w:r>
            <w:proofErr w:type="gramEnd"/>
            <w:r w:rsidRPr="006E7C9E">
              <w:rPr>
                <w:rFonts w:ascii="Arial Cyr" w:eastAsia="Times New Roman" w:hAnsi="Arial Cyr" w:cs="Times New Roman"/>
                <w:sz w:val="24"/>
                <w:szCs w:val="24"/>
              </w:rPr>
              <w:t xml:space="preserve"> из п.___ и оценены в сумме_____.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A899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748C4391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89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B55D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7DBC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40A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5F7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CD97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FBA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7A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260B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6E7C9E" w:rsidRPr="006E7C9E" w14:paraId="27039D91" w14:textId="77777777" w:rsidTr="006E7C9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E22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CF4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E4E0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CBF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AE24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45B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5268" w14:textId="77777777" w:rsidR="006E7C9E" w:rsidRPr="006E7C9E" w:rsidRDefault="006E7C9E" w:rsidP="006E7C9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DDE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A5F5" w14:textId="77777777" w:rsidR="006E7C9E" w:rsidRPr="006E7C9E" w:rsidRDefault="006E7C9E" w:rsidP="006E7C9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</w:tbl>
    <w:p w14:paraId="2197B2E0" w14:textId="77777777" w:rsidR="00D560B4" w:rsidRPr="00030BF1" w:rsidRDefault="00D560B4">
      <w:pPr>
        <w:rPr>
          <w:rFonts w:ascii="Montserrat Medium" w:hAnsi="Montserrat Medium"/>
        </w:rPr>
      </w:pPr>
    </w:p>
    <w:p w14:paraId="53B5F3CC" w14:textId="77777777" w:rsidR="00D560B4" w:rsidRPr="00030BF1" w:rsidRDefault="00D560B4">
      <w:pPr>
        <w:rPr>
          <w:rFonts w:ascii="Montserrat Medium" w:hAnsi="Montserrat Medium"/>
        </w:rPr>
      </w:pPr>
    </w:p>
    <w:p w14:paraId="0656C157" w14:textId="77777777" w:rsidR="00D560B4" w:rsidRPr="004F1C8D" w:rsidRDefault="00D560B4">
      <w:pPr>
        <w:rPr>
          <w:rFonts w:ascii="Montserrat Medium" w:eastAsia="Montserrat Medium" w:hAnsi="Montserrat Medium" w:cs="Montserrat Medium"/>
          <w:color w:val="4472C4"/>
          <w:sz w:val="24"/>
          <w:szCs w:val="24"/>
          <w:lang w:val="kk-KZ"/>
        </w:rPr>
        <w:sectPr w:rsidR="00D560B4" w:rsidRPr="004F1C8D">
          <w:pgSz w:w="11906" w:h="16838"/>
          <w:pgMar w:top="1134" w:right="850" w:bottom="1134" w:left="1701" w:header="708" w:footer="708" w:gutter="0"/>
          <w:cols w:space="720"/>
        </w:sectPr>
      </w:pPr>
    </w:p>
    <w:p w14:paraId="4943CD1E" w14:textId="77777777" w:rsidR="00D560B4" w:rsidRPr="00030BF1" w:rsidRDefault="001D72E4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 w:rsidRPr="00030BF1">
        <w:rPr>
          <w:rFonts w:ascii="Montserrat Medium" w:eastAsia="Montserrat Medium" w:hAnsi="Montserrat Medium" w:cs="Montserrat Medium"/>
          <w:sz w:val="28"/>
          <w:szCs w:val="28"/>
        </w:rPr>
        <w:lastRenderedPageBreak/>
        <w:t xml:space="preserve">Копии документов, заверенные представителем </w:t>
      </w:r>
      <w:proofErr w:type="spellStart"/>
      <w:r w:rsidRPr="00030BF1">
        <w:rPr>
          <w:rFonts w:ascii="Montserrat Medium" w:eastAsia="Montserrat Medium" w:hAnsi="Montserrat Medium" w:cs="Montserrat Medium"/>
          <w:sz w:val="28"/>
          <w:szCs w:val="28"/>
        </w:rPr>
        <w:t>акимата</w:t>
      </w:r>
      <w:proofErr w:type="spellEnd"/>
      <w:r w:rsidRPr="00030BF1">
        <w:rPr>
          <w:rFonts w:ascii="Montserrat Medium" w:eastAsia="Montserrat Medium" w:hAnsi="Montserrat Medium" w:cs="Montserrat Medium"/>
          <w:sz w:val="28"/>
          <w:szCs w:val="28"/>
        </w:rPr>
        <w:t xml:space="preserve"> района или другим уполномоченным в установленном порядке должностным лицом, подтверждающие право государственной собственности на объект общественной инфраструктуры</w:t>
      </w:r>
    </w:p>
    <w:p w14:paraId="4920DFAD" w14:textId="77777777" w:rsidR="00D560B4" w:rsidRPr="00030BF1" w:rsidRDefault="00D560B4">
      <w:pPr>
        <w:jc w:val="both"/>
        <w:rPr>
          <w:rFonts w:ascii="Montserrat Medium" w:eastAsia="Montserrat Medium" w:hAnsi="Montserrat Medium" w:cs="Montserrat Medium"/>
          <w:sz w:val="40"/>
          <w:szCs w:val="40"/>
        </w:rPr>
      </w:pPr>
    </w:p>
    <w:p w14:paraId="0D31B948" w14:textId="77777777" w:rsidR="00D560B4" w:rsidRPr="00030BF1" w:rsidRDefault="00D560B4">
      <w:pPr>
        <w:jc w:val="both"/>
        <w:rPr>
          <w:rFonts w:ascii="Montserrat Medium" w:eastAsia="Montserrat Medium" w:hAnsi="Montserrat Medium" w:cs="Montserrat Medium"/>
          <w:sz w:val="40"/>
          <w:szCs w:val="40"/>
        </w:rPr>
      </w:pPr>
    </w:p>
    <w:p w14:paraId="479DB2EE" w14:textId="77777777" w:rsidR="00D560B4" w:rsidRPr="00030BF1" w:rsidRDefault="001D72E4">
      <w:pPr>
        <w:jc w:val="both"/>
        <w:rPr>
          <w:rFonts w:ascii="Montserrat Medium" w:eastAsia="Montserrat Medium" w:hAnsi="Montserrat Medium" w:cs="Montserrat Medium"/>
          <w:sz w:val="40"/>
          <w:szCs w:val="40"/>
        </w:rPr>
        <w:sectPr w:rsidR="00D560B4" w:rsidRPr="00030BF1">
          <w:headerReference w:type="default" r:id="rId15"/>
          <w:pgSz w:w="11906" w:h="16838"/>
          <w:pgMar w:top="1134" w:right="850" w:bottom="1134" w:left="1701" w:header="708" w:footer="708" w:gutter="0"/>
          <w:cols w:space="720"/>
        </w:sectPr>
      </w:pPr>
      <w:r w:rsidRPr="00030BF1">
        <w:rPr>
          <w:rFonts w:ascii="Montserrat Medium" w:eastAsia="Montserrat Medium" w:hAnsi="Montserrat Medium" w:cs="Montserrat Medium"/>
          <w:sz w:val="40"/>
          <w:szCs w:val="40"/>
        </w:rPr>
        <w:t xml:space="preserve">Выдается </w:t>
      </w:r>
      <w:proofErr w:type="spellStart"/>
      <w:r w:rsidRPr="00030BF1">
        <w:rPr>
          <w:rFonts w:ascii="Montserrat Medium" w:eastAsia="Montserrat Medium" w:hAnsi="Montserrat Medium" w:cs="Montserrat Medium"/>
          <w:sz w:val="40"/>
          <w:szCs w:val="40"/>
        </w:rPr>
        <w:t>акиматом</w:t>
      </w:r>
      <w:proofErr w:type="spellEnd"/>
      <w:r w:rsidRPr="00030BF1">
        <w:rPr>
          <w:rFonts w:ascii="Montserrat Medium" w:eastAsia="Montserrat Medium" w:hAnsi="Montserrat Medium" w:cs="Montserrat Medium"/>
          <w:sz w:val="40"/>
          <w:szCs w:val="40"/>
        </w:rPr>
        <w:t xml:space="preserve"> г. </w:t>
      </w:r>
      <w:r w:rsidR="004F1C8D">
        <w:rPr>
          <w:rFonts w:ascii="Montserrat Medium" w:eastAsia="Montserrat Medium" w:hAnsi="Montserrat Medium" w:cs="Montserrat Medium"/>
          <w:sz w:val="40"/>
          <w:szCs w:val="40"/>
        </w:rPr>
        <w:t>ХРОМТАУ</w:t>
      </w:r>
      <w:r w:rsidRPr="00030BF1">
        <w:rPr>
          <w:rFonts w:ascii="Montserrat Medium" w:eastAsia="Montserrat Medium" w:hAnsi="Montserrat Medium" w:cs="Montserrat Medium"/>
          <w:sz w:val="40"/>
          <w:szCs w:val="40"/>
        </w:rPr>
        <w:t xml:space="preserve"> Подписанную копию документа необходимо отсканировать и приложить к пакету документов</w:t>
      </w:r>
    </w:p>
    <w:p w14:paraId="48A3CCEE" w14:textId="1F7193C8" w:rsidR="002E1F0A" w:rsidRDefault="002E1F0A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 w:rsidRPr="00030BF1">
        <w:rPr>
          <w:rFonts w:ascii="Montserrat Medium" w:eastAsia="Montserrat Medium" w:hAnsi="Montserrat Medium" w:cs="Montserrat Medium"/>
          <w:sz w:val="28"/>
          <w:szCs w:val="28"/>
        </w:rPr>
        <w:lastRenderedPageBreak/>
        <w:t>Документы, подтверждающие стоимость проекта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268"/>
        <w:gridCol w:w="708"/>
        <w:gridCol w:w="1985"/>
        <w:gridCol w:w="850"/>
        <w:gridCol w:w="1701"/>
        <w:gridCol w:w="709"/>
      </w:tblGrid>
      <w:tr w:rsidR="002E1F0A" w:rsidRPr="00226370" w14:paraId="7CA8F023" w14:textId="77777777" w:rsidTr="00F42119">
        <w:trPr>
          <w:trHeight w:val="37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6EF0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color w:val="000000"/>
                <w:sz w:val="28"/>
              </w:rPr>
              <w:t>Наименование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2B079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color w:val="000000"/>
                <w:sz w:val="28"/>
              </w:rPr>
              <w:t>Поставщик</w:t>
            </w:r>
          </w:p>
        </w:tc>
      </w:tr>
      <w:tr w:rsidR="002E1F0A" w:rsidRPr="00226370" w14:paraId="3901A354" w14:textId="77777777" w:rsidTr="00F42119">
        <w:trPr>
          <w:trHeight w:val="138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17B47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349B4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  <w:t xml:space="preserve">Выбранный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F626B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  <w:t>2 вариант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F8F84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  <w:t>3 вариант</w:t>
            </w:r>
          </w:p>
        </w:tc>
      </w:tr>
      <w:tr w:rsidR="002E1F0A" w:rsidRPr="00226370" w14:paraId="638DC4DF" w14:textId="77777777" w:rsidTr="00F42119">
        <w:trPr>
          <w:trHeight w:val="45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3A855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7E0C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Ссылка на источник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982E7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Цена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B03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Ссылка на источник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7CC9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Цена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E08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Ссылка на источник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1224" w14:textId="77777777" w:rsidR="002E1F0A" w:rsidRPr="00226370" w:rsidRDefault="002E1F0A" w:rsidP="00F42119">
            <w:pPr>
              <w:spacing w:after="0" w:line="240" w:lineRule="auto"/>
              <w:jc w:val="center"/>
              <w:rPr>
                <w:rFonts w:ascii="Montserrat Medium" w:eastAsia="Times New Roman" w:hAnsi="Montserrat Medium"/>
                <w:sz w:val="28"/>
                <w:szCs w:val="28"/>
              </w:rPr>
            </w:pPr>
            <w:r w:rsidRPr="00226370">
              <w:rPr>
                <w:rFonts w:ascii="Montserrat Medium" w:eastAsia="Times New Roman" w:hAnsi="Montserrat Medium"/>
                <w:sz w:val="28"/>
                <w:szCs w:val="28"/>
              </w:rPr>
              <w:t>Цена</w:t>
            </w:r>
          </w:p>
        </w:tc>
      </w:tr>
      <w:tr w:rsidR="002E1F0A" w:rsidRPr="00226370" w14:paraId="5A233F56" w14:textId="77777777" w:rsidTr="00F42119">
        <w:trPr>
          <w:trHeight w:val="45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67807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764A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1D53D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75A1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36DB1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EEBA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A1DB9" w14:textId="77777777" w:rsidR="002E1F0A" w:rsidRPr="00226370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sz w:val="28"/>
                <w:szCs w:val="28"/>
              </w:rPr>
            </w:pPr>
          </w:p>
        </w:tc>
      </w:tr>
      <w:tr w:rsidR="002E1F0A" w:rsidRPr="00B92F22" w14:paraId="233525A6" w14:textId="77777777" w:rsidTr="00F42119">
        <w:trPr>
          <w:trHeight w:val="9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E8B0A6" w14:textId="2875197A" w:rsidR="002E1F0A" w:rsidRPr="00471074" w:rsidRDefault="002E1F0A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262FBA">
              <w:rPr>
                <w:rFonts w:ascii="Times New Roman" w:hAnsi="Times New Roman" w:cs="Times New Roman"/>
                <w:sz w:val="24"/>
                <w:szCs w:val="24"/>
              </w:rPr>
              <w:t>Краска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B96E" w14:textId="3D87010B" w:rsidR="002E1F0A" w:rsidRPr="00471074" w:rsidRDefault="002E1F0A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2E1F0A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https://12.kz/categories/lakokrasochnye-materialy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F84BA" w14:textId="09D318B4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1800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D69F" w14:textId="167C1D7C" w:rsidR="002E1F0A" w:rsidRPr="00D10544" w:rsidRDefault="002E1F0A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D1054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https://leroymerlin.kz/product/kraska-po-metallu-hammerite-gladkaya-82001569/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D5FC3" w14:textId="2E054DBD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990C" w14:textId="1200F6FA" w:rsidR="002E1F0A" w:rsidRPr="00B92F22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B92F22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https://www.krasko.ru/articles/kraska-po-metallu-i-rzhavchine/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F6010" w14:textId="6AD344E3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1750</w:t>
            </w:r>
          </w:p>
        </w:tc>
      </w:tr>
      <w:tr w:rsidR="002E1F0A" w:rsidRPr="00226370" w14:paraId="710A26EA" w14:textId="77777777" w:rsidTr="00F42119">
        <w:trPr>
          <w:trHeight w:val="66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F210FE" w14:textId="2F5F1FC8" w:rsidR="002E1F0A" w:rsidRPr="00471074" w:rsidRDefault="002E1F0A" w:rsidP="002E1F0A">
            <w:pPr>
              <w:spacing w:after="0" w:line="240" w:lineRule="auto"/>
              <w:rPr>
                <w:rFonts w:ascii="Montserrat Medium" w:eastAsia="Times New Roman" w:hAnsi="Montserrat Medium" w:cs="Times New Roman"/>
                <w:color w:val="000000"/>
                <w:sz w:val="20"/>
                <w:szCs w:val="20"/>
              </w:rPr>
            </w:pPr>
            <w:r w:rsidRPr="00262FBA"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C940" w14:textId="7024009B" w:rsidR="002E1F0A" w:rsidRPr="0047107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B92F22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http://caramella.kz/catalog/furniture/park-cs4039-frw/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2A48F" w14:textId="441D719C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260000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CF34" w14:textId="22F5AEC1" w:rsidR="002E1F0A" w:rsidRPr="00D1054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D1054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https://satu.kz/Stoly-skamejki.html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CBBC8" w14:textId="13F0DD92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300000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C2D9" w14:textId="34FA7827" w:rsidR="002E1F0A" w:rsidRPr="00D1054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D1054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https://www.1stroitelny.kz/catalog/detail/id/58ba4aa950b643a0108b4c9f.html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BCB7C" w14:textId="2FFB19E7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360000</w:t>
            </w:r>
          </w:p>
        </w:tc>
      </w:tr>
      <w:tr w:rsidR="002E1F0A" w:rsidRPr="00226370" w14:paraId="242589A2" w14:textId="77777777" w:rsidTr="00F42119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3DB2A" w14:textId="6F5319EA" w:rsidR="002E1F0A" w:rsidRPr="00471074" w:rsidRDefault="002E1F0A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262FBA"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B359" w14:textId="239C4C87" w:rsidR="002E1F0A" w:rsidRPr="0047107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B92F22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https://satu.kz/Stoly-skamejki.html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24698" w14:textId="178A53B8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18000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2611" w14:textId="4DD901EF" w:rsidR="002E1F0A" w:rsidRPr="00D1054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D1054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https://tomas.kz/almaty/k/f-stoly-skameyki/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FFC92" w14:textId="7359B417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220000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2ED4" w14:textId="677D9878" w:rsidR="002E1F0A" w:rsidRPr="00D10544" w:rsidRDefault="00B92F22" w:rsidP="002E1F0A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</w:pPr>
            <w:r w:rsidRPr="00D1054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  <w:lang w:val="kk-KZ"/>
              </w:rPr>
              <w:t>https://www.1stroitelny.kz/catalog/detail/id/58ba4aa950b643a0108b4c9f.html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640ED" w14:textId="5C4B5BF8" w:rsidR="002E1F0A" w:rsidRPr="00B92F22" w:rsidRDefault="00B92F22" w:rsidP="002E1F0A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</w:pPr>
            <w:r>
              <w:rPr>
                <w:rFonts w:ascii="Montserrat Medium" w:eastAsia="Times New Roman" w:hAnsi="Montserrat Medium"/>
                <w:color w:val="000000"/>
                <w:sz w:val="20"/>
                <w:szCs w:val="20"/>
                <w:lang w:val="kk-KZ"/>
              </w:rPr>
              <w:t>310000</w:t>
            </w:r>
          </w:p>
        </w:tc>
      </w:tr>
      <w:tr w:rsidR="002E1F0A" w:rsidRPr="00226370" w14:paraId="0354BF0B" w14:textId="77777777" w:rsidTr="00F42119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D4E8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 xml:space="preserve"> щебень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A5F1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2E1F0A" w:rsidRPr="00471074">
                <w:rPr>
                  <w:rFonts w:ascii="Montserrat Medium" w:eastAsia="Times New Roman" w:hAnsi="Montserrat Medium" w:cs="Times New Roman"/>
                  <w:color w:val="0000FF"/>
                  <w:sz w:val="20"/>
                  <w:szCs w:val="20"/>
                  <w:u w:val="single"/>
                </w:rPr>
                <w:t>https://www.cenotavr.kz/hromtay/shsheben-balast-butovyi-kamen-s-dostavkoi-142511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3EA56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2 625,00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D2A2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https://flagma.kz/shcheben-o2044655.html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0A988D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0AE6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https://perevozka24.kz/aktobe-236/dostavka-gruzov-dostavka-schebnya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E03CD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2700</w:t>
            </w:r>
          </w:p>
        </w:tc>
      </w:tr>
      <w:tr w:rsidR="002E1F0A" w:rsidRPr="00226370" w14:paraId="0657F4F9" w14:textId="77777777" w:rsidTr="00F42119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C5FBB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тротуарная плитка (брусчатка)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6984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CC"/>
                <w:sz w:val="20"/>
                <w:szCs w:val="20"/>
              </w:rPr>
            </w:pPr>
            <w:hyperlink r:id="rId17" w:history="1">
              <w:r w:rsidR="002E1F0A" w:rsidRPr="00471074">
                <w:rPr>
                  <w:rFonts w:ascii="Montserrat Medium" w:eastAsia="Times New Roman" w:hAnsi="Montserrat Medium" w:cs="Times New Roman"/>
                  <w:color w:val="0000FF"/>
                  <w:sz w:val="20"/>
                  <w:szCs w:val="20"/>
                  <w:u w:val="single"/>
                </w:rPr>
                <w:t>https://www.vibromaster.kz/goods/36987981-bruschatka_trotuarnaya_kirpichik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9CC09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3 650,00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625E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hyperlink r:id="rId18" w:anchor="85b356023d;promoted" w:history="1">
              <w:r w:rsidR="002E1F0A" w:rsidRPr="00471074">
                <w:rPr>
                  <w:rStyle w:val="af1"/>
                  <w:rFonts w:ascii="Montserrat Medium" w:eastAsia="Times New Roman" w:hAnsi="Montserrat Medium"/>
                  <w:sz w:val="20"/>
                  <w:szCs w:val="20"/>
                </w:rPr>
                <w:t>https://www.olx.kz/d/obyavlenie/bruschatka-trotuarnye-plitka-IDmJaEX.html#85b356023d;promoted</w:t>
              </w:r>
            </w:hyperlink>
            <w:r w:rsidR="002E1F0A"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B759C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A3C3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hyperlink r:id="rId19" w:history="1">
              <w:r w:rsidR="002E1F0A" w:rsidRPr="00471074">
                <w:rPr>
                  <w:rStyle w:val="af1"/>
                  <w:rFonts w:ascii="Montserrat Medium" w:eastAsia="Times New Roman" w:hAnsi="Montserrat Medium"/>
                  <w:sz w:val="20"/>
                  <w:szCs w:val="20"/>
                </w:rPr>
                <w:t>https://flagma.kz/plitka-trotuarnaya-bordyur-oblicovochnaya-plitka-o2086244.html</w:t>
              </w:r>
            </w:hyperlink>
          </w:p>
          <w:p w14:paraId="2FB62B43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67561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2200</w:t>
            </w:r>
          </w:p>
          <w:p w14:paraId="5EF20934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</w:p>
        </w:tc>
      </w:tr>
      <w:tr w:rsidR="002E1F0A" w:rsidRPr="00226370" w14:paraId="1500D3C3" w14:textId="77777777" w:rsidTr="00F42119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DA934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 xml:space="preserve">Бордюр </w:t>
            </w:r>
            <w:proofErr w:type="gramStart"/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тротуарной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2B4C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CC"/>
                <w:sz w:val="20"/>
                <w:szCs w:val="20"/>
              </w:rPr>
            </w:pPr>
            <w:hyperlink r:id="rId20" w:history="1">
              <w:r w:rsidR="002E1F0A" w:rsidRPr="00471074">
                <w:rPr>
                  <w:rFonts w:ascii="Montserrat Medium" w:eastAsia="Times New Roman" w:hAnsi="Montserrat Medium" w:cs="Times New Roman"/>
                  <w:color w:val="0000FF"/>
                  <w:sz w:val="20"/>
                  <w:szCs w:val="20"/>
                  <w:u w:val="single"/>
                </w:rPr>
                <w:t>https://vibromaster.kz/produktsiya/bordyur_trotuarnyy/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6E2BD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910,00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6E96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https://www.olx.kz/d/obyavlenie/prodam-bordyury-IDlY6eM.html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04921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729F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https://flagma.kz/bordyur-trotuarny-o2205541.html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40C83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750</w:t>
            </w:r>
          </w:p>
        </w:tc>
      </w:tr>
      <w:tr w:rsidR="002E1F0A" w:rsidRPr="00226370" w14:paraId="6D6B74BB" w14:textId="77777777" w:rsidTr="00F42119">
        <w:trPr>
          <w:trHeight w:val="9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88EF8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песок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A399" w14:textId="77777777" w:rsidR="002E1F0A" w:rsidRPr="00471074" w:rsidRDefault="00F42119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CC"/>
                <w:sz w:val="20"/>
                <w:szCs w:val="20"/>
              </w:rPr>
            </w:pPr>
            <w:hyperlink r:id="rId21" w:history="1">
              <w:r w:rsidR="002E1F0A" w:rsidRPr="00471074">
                <w:rPr>
                  <w:rFonts w:ascii="Montserrat Medium" w:eastAsia="Times New Roman" w:hAnsi="Montserrat Medium" w:cs="Times New Roman"/>
                  <w:color w:val="0000FF"/>
                  <w:sz w:val="20"/>
                  <w:szCs w:val="20"/>
                  <w:u w:val="single"/>
                </w:rPr>
                <w:t>https://www.cenotavr.kz/hromtay/shsheben-balast-butovyi-kamen-s-dostavkoi-142511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E06CF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 w:cs="Times New Roman"/>
                <w:sz w:val="20"/>
                <w:szCs w:val="20"/>
              </w:rPr>
              <w:t>1 625,00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386C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http://www.sbsgroup.kz/katalog/kvarcevyj_pesok/kvarcevyj_pesok_prajs_na_produkciju-144/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95F93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6A29" w14:textId="77777777" w:rsidR="002E1F0A" w:rsidRPr="00471074" w:rsidRDefault="002E1F0A" w:rsidP="00F42119">
            <w:pPr>
              <w:spacing w:after="0" w:line="240" w:lineRule="auto"/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</w:pPr>
            <w:r w:rsidRPr="00471074">
              <w:rPr>
                <w:rFonts w:ascii="Montserrat Medium" w:eastAsia="Times New Roman" w:hAnsi="Montserrat Medium"/>
                <w:color w:val="0000FF"/>
                <w:sz w:val="20"/>
                <w:szCs w:val="20"/>
                <w:u w:val="single"/>
              </w:rPr>
              <w:t>https://flagma.kz/prodazha-i-dostavka-stroitelnogo-peska-o2680967.html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98621" w14:textId="77777777" w:rsidR="002E1F0A" w:rsidRPr="00471074" w:rsidRDefault="002E1F0A" w:rsidP="00F42119">
            <w:pPr>
              <w:spacing w:after="0" w:line="240" w:lineRule="auto"/>
              <w:jc w:val="right"/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</w:pPr>
            <w:r w:rsidRPr="00471074">
              <w:rPr>
                <w:rFonts w:ascii="Montserrat Medium" w:eastAsia="Times New Roman" w:hAnsi="Montserrat Medium"/>
                <w:color w:val="000000"/>
                <w:sz w:val="20"/>
                <w:szCs w:val="20"/>
              </w:rPr>
              <w:t>1800</w:t>
            </w:r>
          </w:p>
        </w:tc>
      </w:tr>
    </w:tbl>
    <w:p w14:paraId="633F2BEE" w14:textId="77777777" w:rsidR="002E1F0A" w:rsidRDefault="002E1F0A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35F8CE5B" w14:textId="77777777" w:rsidR="00BE29C1" w:rsidRDefault="00BE29C1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25114C61" w14:textId="77777777" w:rsidR="00BE29C1" w:rsidRDefault="00BE29C1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23ABFE7B" w14:textId="77777777" w:rsidR="00BE29C1" w:rsidRDefault="00BE29C1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0F6E0C7E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0BE1F5C0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769D6E29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10980991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33B3BE18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11905DF6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6A716588" w14:textId="77777777" w:rsidR="00F071FD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1B50F0F8" w14:textId="77777777" w:rsidR="00F071FD" w:rsidRPr="00030BF1" w:rsidRDefault="00F071FD" w:rsidP="002E1F0A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p w14:paraId="50878993" w14:textId="77777777" w:rsidR="00D560B4" w:rsidRPr="00030BF1" w:rsidRDefault="001D72E4" w:rsidP="00030BF1">
      <w:pPr>
        <w:keepNext/>
        <w:keepLines/>
        <w:spacing w:before="240" w:after="0" w:line="256" w:lineRule="auto"/>
        <w:jc w:val="center"/>
        <w:outlineLvl w:val="0"/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</w:pPr>
      <w:r w:rsidRPr="00030BF1">
        <w:rPr>
          <w:rFonts w:ascii="Montserrat Medium" w:eastAsia="Times New Roman" w:hAnsi="Montserrat Medium" w:cs="Times New Roman"/>
          <w:color w:val="2F5496"/>
          <w:sz w:val="32"/>
          <w:szCs w:val="40"/>
          <w:lang w:eastAsia="en-US"/>
        </w:rPr>
        <w:t>Согласие с ограничением ответственности</w:t>
      </w:r>
    </w:p>
    <w:p w14:paraId="7AB5B06E" w14:textId="77777777" w:rsidR="00D560B4" w:rsidRPr="00030BF1" w:rsidRDefault="00D560B4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14:paraId="1E37B4B5" w14:textId="5654D4A1" w:rsidR="00D560B4" w:rsidRPr="0068385B" w:rsidRDefault="001D72E4" w:rsidP="00F071FD">
      <w:pPr>
        <w:rPr>
          <w:rFonts w:ascii="Montserrat Medium" w:eastAsia="Montserrat Medium" w:hAnsi="Montserrat Medium" w:cs="Montserrat Medium"/>
          <w:sz w:val="28"/>
          <w:szCs w:val="28"/>
        </w:rPr>
      </w:pPr>
      <w:r w:rsidRPr="00030BF1">
        <w:rPr>
          <w:rFonts w:ascii="Montserrat Medium" w:eastAsia="Montserrat Medium" w:hAnsi="Montserrat Medium" w:cs="Montserrat Medium"/>
          <w:sz w:val="28"/>
          <w:szCs w:val="28"/>
        </w:rPr>
        <w:t xml:space="preserve">Я, </w:t>
      </w:r>
      <w:proofErr w:type="spellStart"/>
      <w:r w:rsidR="00BE29C1" w:rsidRPr="00BE29C1">
        <w:rPr>
          <w:rFonts w:ascii="Montserrat Medium" w:eastAsia="Montserrat Medium" w:hAnsi="Montserrat Medium" w:cs="Montserrat Medium"/>
          <w:color w:val="000000"/>
          <w:sz w:val="28"/>
          <w:szCs w:val="28"/>
        </w:rPr>
        <w:t>Жолдыбаев</w:t>
      </w:r>
      <w:proofErr w:type="spellEnd"/>
      <w:r w:rsidR="00BE29C1" w:rsidRPr="00BE29C1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</w:t>
      </w:r>
      <w:proofErr w:type="spellStart"/>
      <w:r w:rsidR="00BE29C1" w:rsidRPr="00BE29C1">
        <w:rPr>
          <w:rFonts w:ascii="Montserrat Medium" w:eastAsia="Montserrat Medium" w:hAnsi="Montserrat Medium" w:cs="Montserrat Medium"/>
          <w:color w:val="000000"/>
          <w:sz w:val="28"/>
          <w:szCs w:val="28"/>
        </w:rPr>
        <w:t>Кайсар</w:t>
      </w:r>
      <w:proofErr w:type="spellEnd"/>
      <w:r w:rsidR="00BE29C1" w:rsidRPr="00BE29C1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</w:t>
      </w:r>
      <w:proofErr w:type="spellStart"/>
      <w:r w:rsidR="00BE29C1" w:rsidRPr="00BE29C1">
        <w:rPr>
          <w:rFonts w:ascii="Montserrat Medium" w:eastAsia="Montserrat Medium" w:hAnsi="Montserrat Medium" w:cs="Montserrat Medium"/>
          <w:color w:val="000000"/>
          <w:sz w:val="28"/>
          <w:szCs w:val="28"/>
        </w:rPr>
        <w:t>Маратулы</w:t>
      </w:r>
      <w:proofErr w:type="spellEnd"/>
      <w:r w:rsidRPr="00030BF1">
        <w:rPr>
          <w:rFonts w:ascii="Montserrat Medium" w:eastAsia="Montserrat Medium" w:hAnsi="Montserrat Medium" w:cs="Montserrat Medium"/>
          <w:sz w:val="28"/>
          <w:szCs w:val="28"/>
        </w:rPr>
        <w:t>, выражаю свое согласие, с тем, что качество проекта «Городская инициатива» зависит от проектной команды в первую очередь, а возможность его реализац</w:t>
      </w:r>
      <w:r w:rsidR="008875A9">
        <w:rPr>
          <w:rFonts w:ascii="Montserrat Medium" w:eastAsia="Montserrat Medium" w:hAnsi="Montserrat Medium" w:cs="Montserrat Medium"/>
          <w:sz w:val="28"/>
          <w:szCs w:val="28"/>
        </w:rPr>
        <w:t>ии – от результатов голосовани</w:t>
      </w:r>
      <w:r w:rsidR="00BA310F">
        <w:rPr>
          <w:rFonts w:ascii="Montserrat Medium" w:eastAsia="Montserrat Medium" w:hAnsi="Montserrat Medium" w:cs="Montserrat Medium"/>
          <w:sz w:val="28"/>
          <w:szCs w:val="28"/>
        </w:rPr>
        <w:t>и</w:t>
      </w:r>
    </w:p>
    <w:sectPr w:rsidR="00D560B4" w:rsidRPr="0068385B" w:rsidSect="00F071FD">
      <w:headerReference w:type="default" r:id="rId22"/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5E614" w14:textId="77777777" w:rsidR="009B4236" w:rsidRDefault="009B4236">
      <w:pPr>
        <w:spacing w:after="0" w:line="240" w:lineRule="auto"/>
      </w:pPr>
      <w:r>
        <w:separator/>
      </w:r>
    </w:p>
  </w:endnote>
  <w:endnote w:type="continuationSeparator" w:id="0">
    <w:p w14:paraId="703656F6" w14:textId="77777777" w:rsidR="009B4236" w:rsidRDefault="009B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docs-Arial Narrow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00E53" w14:textId="77777777" w:rsidR="00F42119" w:rsidRDefault="00F421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5B1BC0">
      <w:rPr>
        <w:rFonts w:ascii="Arial Narrow" w:eastAsia="Arial Narrow" w:hAnsi="Arial Narrow" w:cs="Arial Narrow"/>
        <w:noProof/>
        <w:color w:val="000000"/>
      </w:rPr>
      <w:t>6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8162E" w14:textId="77777777" w:rsidR="009B4236" w:rsidRDefault="009B4236">
      <w:pPr>
        <w:spacing w:after="0" w:line="240" w:lineRule="auto"/>
      </w:pPr>
      <w:r>
        <w:separator/>
      </w:r>
    </w:p>
  </w:footnote>
  <w:footnote w:type="continuationSeparator" w:id="0">
    <w:p w14:paraId="518FDC70" w14:textId="77777777" w:rsidR="009B4236" w:rsidRDefault="009B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33521" w14:textId="77777777" w:rsidR="00F42119" w:rsidRDefault="00F421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Medium" w:eastAsia="Montserrat Medium" w:hAnsi="Montserrat Medium" w:cs="Montserrat Medium"/>
        <w:color w:val="000000"/>
      </w:rPr>
    </w:pPr>
    <w:r>
      <w:rPr>
        <w:rFonts w:ascii="Montserrat Medium" w:eastAsia="Montserrat Medium" w:hAnsi="Montserrat Medium" w:cs="Montserrat Medium"/>
        <w:color w:val="000000"/>
      </w:rPr>
      <w:t>Шаблоны и образцы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CCCF3" w14:textId="77777777" w:rsidR="00F42119" w:rsidRDefault="00F421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Medium" w:eastAsia="Montserrat Medium" w:hAnsi="Montserrat Medium" w:cs="Montserrat Medium"/>
        <w:color w:val="000000"/>
      </w:rPr>
    </w:pPr>
    <w:r>
      <w:rPr>
        <w:rFonts w:ascii="Montserrat Medium" w:eastAsia="Montserrat Medium" w:hAnsi="Montserrat Medium" w:cs="Montserrat Medium"/>
        <w:color w:val="000000"/>
      </w:rPr>
      <w:t>Шаблоны и образцы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6F73"/>
    <w:multiLevelType w:val="multilevel"/>
    <w:tmpl w:val="DBD645B6"/>
    <w:lvl w:ilvl="0">
      <w:start w:val="1"/>
      <w:numFmt w:val="decimal"/>
      <w:pStyle w:val="Head1"/>
      <w:lvlText w:val="%1."/>
      <w:lvlJc w:val="left"/>
      <w:pPr>
        <w:ind w:left="984" w:hanging="360"/>
      </w:pPr>
    </w:lvl>
    <w:lvl w:ilvl="1">
      <w:start w:val="1"/>
      <w:numFmt w:val="lowerLetter"/>
      <w:pStyle w:val="Head2"/>
      <w:lvlText w:val="%2."/>
      <w:lvlJc w:val="left"/>
      <w:pPr>
        <w:ind w:left="1704" w:hanging="360"/>
      </w:pPr>
    </w:lvl>
    <w:lvl w:ilvl="2">
      <w:start w:val="1"/>
      <w:numFmt w:val="lowerRoman"/>
      <w:pStyle w:val="Head3"/>
      <w:lvlText w:val="%3."/>
      <w:lvlJc w:val="right"/>
      <w:pPr>
        <w:ind w:left="2424" w:hanging="180"/>
      </w:pPr>
    </w:lvl>
    <w:lvl w:ilvl="3">
      <w:start w:val="1"/>
      <w:numFmt w:val="decimal"/>
      <w:pStyle w:val="Head4"/>
      <w:lvlText w:val="%4."/>
      <w:lvlJc w:val="left"/>
      <w:pPr>
        <w:ind w:left="3144" w:hanging="360"/>
      </w:pPr>
    </w:lvl>
    <w:lvl w:ilvl="4">
      <w:start w:val="1"/>
      <w:numFmt w:val="lowerLetter"/>
      <w:pStyle w:val="OrisHead5"/>
      <w:lvlText w:val="%5."/>
      <w:lvlJc w:val="left"/>
      <w:pPr>
        <w:ind w:left="3864" w:hanging="360"/>
      </w:pPr>
    </w:lvl>
    <w:lvl w:ilvl="5">
      <w:start w:val="1"/>
      <w:numFmt w:val="lowerRoman"/>
      <w:pStyle w:val="OrisHead6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4F9712D2"/>
    <w:multiLevelType w:val="multilevel"/>
    <w:tmpl w:val="923C7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A6BCF"/>
    <w:multiLevelType w:val="multilevel"/>
    <w:tmpl w:val="5BF09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C3E21"/>
    <w:multiLevelType w:val="multilevel"/>
    <w:tmpl w:val="75DA9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661BA"/>
    <w:multiLevelType w:val="multilevel"/>
    <w:tmpl w:val="D9AE7DC8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0B4"/>
    <w:rsid w:val="00030BF1"/>
    <w:rsid w:val="00073848"/>
    <w:rsid w:val="0008284B"/>
    <w:rsid w:val="000959D6"/>
    <w:rsid w:val="00136F97"/>
    <w:rsid w:val="001D72E4"/>
    <w:rsid w:val="001F42D3"/>
    <w:rsid w:val="00247A93"/>
    <w:rsid w:val="00262FBA"/>
    <w:rsid w:val="002E1F0A"/>
    <w:rsid w:val="0030262A"/>
    <w:rsid w:val="00326251"/>
    <w:rsid w:val="003658F9"/>
    <w:rsid w:val="004B61A4"/>
    <w:rsid w:val="004F1C8D"/>
    <w:rsid w:val="00553BDD"/>
    <w:rsid w:val="00581AC6"/>
    <w:rsid w:val="00593AEC"/>
    <w:rsid w:val="005B1BC0"/>
    <w:rsid w:val="0068385B"/>
    <w:rsid w:val="006A3547"/>
    <w:rsid w:val="006E7C9E"/>
    <w:rsid w:val="00731F51"/>
    <w:rsid w:val="007A24AD"/>
    <w:rsid w:val="008835BA"/>
    <w:rsid w:val="008875A9"/>
    <w:rsid w:val="008A6FB7"/>
    <w:rsid w:val="009661CC"/>
    <w:rsid w:val="009B4236"/>
    <w:rsid w:val="00A36F69"/>
    <w:rsid w:val="00AE0087"/>
    <w:rsid w:val="00B73DA5"/>
    <w:rsid w:val="00B92F22"/>
    <w:rsid w:val="00BA310F"/>
    <w:rsid w:val="00BE29C1"/>
    <w:rsid w:val="00CB15D9"/>
    <w:rsid w:val="00D10544"/>
    <w:rsid w:val="00D560B4"/>
    <w:rsid w:val="00D87AC2"/>
    <w:rsid w:val="00EA25C9"/>
    <w:rsid w:val="00EE2DE0"/>
    <w:rsid w:val="00F0373E"/>
    <w:rsid w:val="00F071FD"/>
    <w:rsid w:val="00F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F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93"/>
  </w:style>
  <w:style w:type="paragraph" w:styleId="1">
    <w:name w:val="heading 1"/>
    <w:basedOn w:val="a"/>
    <w:next w:val="a"/>
    <w:uiPriority w:val="9"/>
    <w:qFormat/>
    <w:rsid w:val="00247A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7A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7A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7A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47A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47A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7A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7A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72D"/>
  </w:style>
  <w:style w:type="paragraph" w:styleId="a6">
    <w:name w:val="footer"/>
    <w:basedOn w:val="a"/>
    <w:link w:val="a7"/>
    <w:uiPriority w:val="99"/>
    <w:unhideWhenUsed/>
    <w:rsid w:val="0066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72D"/>
  </w:style>
  <w:style w:type="paragraph" w:styleId="a8">
    <w:name w:val="List Paragraph"/>
    <w:basedOn w:val="a"/>
    <w:uiPriority w:val="34"/>
    <w:qFormat/>
    <w:rsid w:val="004955BF"/>
    <w:pPr>
      <w:ind w:left="720"/>
      <w:contextualSpacing/>
    </w:pPr>
  </w:style>
  <w:style w:type="paragraph" w:customStyle="1" w:styleId="OrisHead5">
    <w:name w:val="OrisHead5"/>
    <w:basedOn w:val="a"/>
    <w:uiPriority w:val="99"/>
    <w:rsid w:val="004955BF"/>
    <w:pPr>
      <w:numPr>
        <w:ilvl w:val="4"/>
        <w:numId w:val="2"/>
      </w:numPr>
      <w:spacing w:after="200" w:line="288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OrisHead6">
    <w:name w:val="OrisHead6"/>
    <w:basedOn w:val="OrisHead5"/>
    <w:uiPriority w:val="99"/>
    <w:qFormat/>
    <w:rsid w:val="004955BF"/>
    <w:pPr>
      <w:numPr>
        <w:ilvl w:val="5"/>
      </w:numPr>
    </w:pPr>
  </w:style>
  <w:style w:type="paragraph" w:customStyle="1" w:styleId="Head1">
    <w:name w:val="Head1"/>
    <w:basedOn w:val="a"/>
    <w:uiPriority w:val="99"/>
    <w:qFormat/>
    <w:rsid w:val="004955BF"/>
    <w:pPr>
      <w:keepNext/>
      <w:numPr>
        <w:numId w:val="2"/>
      </w:num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Batang" w:hAnsi="Times New Roman" w:cs="Times New Roman"/>
      <w:b/>
      <w:bCs/>
      <w:smallCaps/>
      <w:color w:val="000000"/>
      <w:sz w:val="20"/>
      <w:szCs w:val="20"/>
      <w:lang w:val="en-US"/>
    </w:rPr>
  </w:style>
  <w:style w:type="paragraph" w:customStyle="1" w:styleId="Head2">
    <w:name w:val="Head2"/>
    <w:uiPriority w:val="99"/>
    <w:rsid w:val="004955BF"/>
    <w:pPr>
      <w:numPr>
        <w:ilvl w:val="1"/>
        <w:numId w:val="2"/>
      </w:numPr>
      <w:spacing w:before="120" w:after="20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Head3">
    <w:name w:val="Head3"/>
    <w:uiPriority w:val="99"/>
    <w:rsid w:val="004955BF"/>
    <w:pPr>
      <w:numPr>
        <w:ilvl w:val="2"/>
        <w:numId w:val="2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Head4">
    <w:name w:val="Head4"/>
    <w:uiPriority w:val="99"/>
    <w:rsid w:val="004955BF"/>
    <w:pPr>
      <w:numPr>
        <w:ilvl w:val="3"/>
        <w:numId w:val="2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EA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rsid w:val="00247A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247A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247A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247A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247A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A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24A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E1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olx.kz/d/obyavlenie/bruschatka-trotuarnye-plitka-IDmJa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enotavr.kz/hromtay/shsheben-balast-butovyi-kamen-s-dostavkoi-142511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www.vibromaster.kz/goods/36987981-bruschatka_trotuarnaya_kirpich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enotavr.kz/hromtay/shsheben-balast-butovyi-kamen-s-dostavkoi-142511" TargetMode="External"/><Relationship Id="rId20" Type="http://schemas.openxmlformats.org/officeDocument/2006/relationships/hyperlink" Target="https://vibromaster.kz/produktsiya/bordyur_trotuarny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flagma.kz/plitka-trotuarnaya-bordyur-oblicovochnaya-plitka-o2086244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atu.kz/p88213242-ukladka-bruschatki-professionalnaya.html?&amp;primelead=NTIuMD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cMSCRbZfB3O+MrnCPfZMowIMw==">AMUW2mUHgCmUPtRKD7usrXBf29fTn+FAp11zlnjo0sLCjhzia0nqSwOr5N2cYuTPk/qToDFNWly+AgzDO6F0XDs5d549Jtaj+7JqEZSfCxAzET/GGwVqfDY=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aser</cp:lastModifiedBy>
  <cp:revision>18</cp:revision>
  <dcterms:created xsi:type="dcterms:W3CDTF">2020-08-25T13:36:00Z</dcterms:created>
  <dcterms:modified xsi:type="dcterms:W3CDTF">2022-09-26T09:17:00Z</dcterms:modified>
</cp:coreProperties>
</file>