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438C1" w14:textId="77777777" w:rsidR="00E6576A" w:rsidRDefault="00EE2392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  <w:r>
        <w:rPr>
          <w:rFonts w:ascii="Montserrat Medium" w:eastAsia="Montserrat Medium" w:hAnsi="Montserrat Medium" w:cs="Montserrat Medium"/>
          <w:sz w:val="32"/>
          <w:szCs w:val="32"/>
        </w:rPr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2E9B1AC7" wp14:editId="0F5F15D1">
            <wp:simplePos x="0" y="0"/>
            <wp:positionH relativeFrom="column">
              <wp:posOffset>80011</wp:posOffset>
            </wp:positionH>
            <wp:positionV relativeFrom="paragraph">
              <wp:posOffset>3175</wp:posOffset>
            </wp:positionV>
            <wp:extent cx="1363980" cy="1562735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562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D20813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358C9114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6CA66D60" w14:textId="22941452" w:rsidR="00E6576A" w:rsidRDefault="00EE2392">
      <w:pPr>
        <w:ind w:left="2694"/>
        <w:rPr>
          <w:rFonts w:ascii="Montserrat Medium" w:eastAsia="Montserrat Medium" w:hAnsi="Montserrat Medium" w:cs="Montserrat Medium"/>
          <w:sz w:val="32"/>
          <w:szCs w:val="32"/>
        </w:rPr>
      </w:pPr>
      <w:r>
        <w:rPr>
          <w:rFonts w:ascii="Montserrat Medium" w:eastAsia="Montserrat Medium" w:hAnsi="Montserrat Medium" w:cs="Montserrat Medium"/>
          <w:sz w:val="32"/>
          <w:szCs w:val="32"/>
        </w:rPr>
        <w:t>Заявка для участия в отборе прое</w:t>
      </w:r>
      <w:r w:rsidR="007D6009">
        <w:rPr>
          <w:rFonts w:ascii="Montserrat Medium" w:eastAsia="Montserrat Medium" w:hAnsi="Montserrat Medium" w:cs="Montserrat Medium"/>
          <w:sz w:val="32"/>
          <w:szCs w:val="32"/>
        </w:rPr>
        <w:t>ктов «</w:t>
      </w:r>
      <w:proofErr w:type="spellStart"/>
      <w:r w:rsidR="007D6009">
        <w:rPr>
          <w:rFonts w:ascii="Montserrat Medium" w:eastAsia="Montserrat Medium" w:hAnsi="Montserrat Medium" w:cs="Montserrat Medium"/>
          <w:sz w:val="32"/>
          <w:szCs w:val="32"/>
          <w:lang w:val="en-US"/>
        </w:rPr>
        <w:t>Tugan</w:t>
      </w:r>
      <w:proofErr w:type="spellEnd"/>
      <w:r w:rsidR="007D6009" w:rsidRPr="007D6009">
        <w:rPr>
          <w:rFonts w:ascii="Montserrat Medium" w:eastAsia="Montserrat Medium" w:hAnsi="Montserrat Medium" w:cs="Montserrat Medium"/>
          <w:sz w:val="32"/>
          <w:szCs w:val="32"/>
        </w:rPr>
        <w:t xml:space="preserve"> </w:t>
      </w:r>
      <w:proofErr w:type="spellStart"/>
      <w:r w:rsidR="007D6009">
        <w:rPr>
          <w:rFonts w:ascii="Montserrat Medium" w:eastAsia="Montserrat Medium" w:hAnsi="Montserrat Medium" w:cs="Montserrat Medium"/>
          <w:sz w:val="32"/>
          <w:szCs w:val="32"/>
          <w:lang w:val="en-US"/>
        </w:rPr>
        <w:t>Qala</w:t>
      </w:r>
      <w:proofErr w:type="spellEnd"/>
      <w:r w:rsidR="00FB6610">
        <w:rPr>
          <w:rFonts w:ascii="Montserrat Medium" w:eastAsia="Montserrat Medium" w:hAnsi="Montserrat Medium" w:cs="Montserrat Medium"/>
          <w:sz w:val="32"/>
          <w:szCs w:val="32"/>
        </w:rPr>
        <w:t xml:space="preserve">» в городе </w:t>
      </w:r>
      <w:proofErr w:type="gramStart"/>
      <w:r w:rsidR="00FB6610">
        <w:rPr>
          <w:rFonts w:ascii="Montserrat Medium" w:eastAsia="Montserrat Medium" w:hAnsi="Montserrat Medium" w:cs="Montserrat Medium"/>
          <w:sz w:val="32"/>
          <w:szCs w:val="32"/>
        </w:rPr>
        <w:t xml:space="preserve">Хромтау </w:t>
      </w:r>
      <w:r>
        <w:rPr>
          <w:rFonts w:ascii="Montserrat Medium" w:eastAsia="Montserrat Medium" w:hAnsi="Montserrat Medium" w:cs="Montserrat Medium"/>
          <w:sz w:val="32"/>
          <w:szCs w:val="32"/>
        </w:rPr>
        <w:t xml:space="preserve"> Республики</w:t>
      </w:r>
      <w:proofErr w:type="gramEnd"/>
      <w:r>
        <w:rPr>
          <w:rFonts w:ascii="Montserrat Medium" w:eastAsia="Montserrat Medium" w:hAnsi="Montserrat Medium" w:cs="Montserrat Medium"/>
          <w:sz w:val="32"/>
          <w:szCs w:val="32"/>
        </w:rPr>
        <w:t xml:space="preserve"> Казахстан</w:t>
      </w:r>
    </w:p>
    <w:p w14:paraId="47BEF628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03F64728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1A148F38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21C707F9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6B89B0DF" w14:textId="6CD6E7A1" w:rsidR="00E6576A" w:rsidRDefault="00EE2392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  <w:r>
        <w:rPr>
          <w:rFonts w:ascii="Montserrat Medium" w:eastAsia="Montserrat Medium" w:hAnsi="Montserrat Medium" w:cs="Montserrat Medium"/>
          <w:sz w:val="32"/>
          <w:szCs w:val="32"/>
        </w:rPr>
        <w:t>Приобретение и установка детской спорти</w:t>
      </w:r>
      <w:r w:rsidR="00FB6610">
        <w:rPr>
          <w:rFonts w:ascii="Montserrat Medium" w:eastAsia="Montserrat Medium" w:hAnsi="Montserrat Medium" w:cs="Montserrat Medium"/>
          <w:sz w:val="32"/>
          <w:szCs w:val="32"/>
        </w:rPr>
        <w:t xml:space="preserve">вной площадки по адресу: город </w:t>
      </w:r>
      <w:proofErr w:type="gramStart"/>
      <w:r w:rsidR="00FB6610">
        <w:rPr>
          <w:rFonts w:ascii="Montserrat Medium" w:eastAsia="Montserrat Medium" w:hAnsi="Montserrat Medium" w:cs="Montserrat Medium"/>
          <w:sz w:val="32"/>
          <w:szCs w:val="32"/>
        </w:rPr>
        <w:t xml:space="preserve">Хромтау,  </w:t>
      </w:r>
      <w:proofErr w:type="spellStart"/>
      <w:r w:rsidR="00842D79">
        <w:rPr>
          <w:rFonts w:ascii="Montserrat Medium" w:eastAsia="Montserrat Medium" w:hAnsi="Montserrat Medium" w:cs="Montserrat Medium"/>
          <w:sz w:val="32"/>
          <w:szCs w:val="32"/>
        </w:rPr>
        <w:t>Кенжалина</w:t>
      </w:r>
      <w:proofErr w:type="spellEnd"/>
      <w:proofErr w:type="gramEnd"/>
      <w:r w:rsidR="00842D79">
        <w:rPr>
          <w:rFonts w:ascii="Montserrat Medium" w:eastAsia="Montserrat Medium" w:hAnsi="Montserrat Medium" w:cs="Montserrat Medium"/>
          <w:sz w:val="32"/>
          <w:szCs w:val="32"/>
        </w:rPr>
        <w:t xml:space="preserve"> </w:t>
      </w:r>
      <w:r w:rsidR="00FB6610">
        <w:rPr>
          <w:rFonts w:ascii="Montserrat Medium" w:eastAsia="Montserrat Medium" w:hAnsi="Montserrat Medium" w:cs="Montserrat Medium"/>
          <w:sz w:val="32"/>
          <w:szCs w:val="32"/>
        </w:rPr>
        <w:t>д. 9</w:t>
      </w:r>
    </w:p>
    <w:p w14:paraId="1C535DEA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45469A12" w14:textId="77777777" w:rsidR="00E6576A" w:rsidRDefault="00E6576A">
      <w:pPr>
        <w:jc w:val="both"/>
        <w:rPr>
          <w:rFonts w:ascii="Montserrat Medium" w:eastAsia="Montserrat Medium" w:hAnsi="Montserrat Medium" w:cs="Montserrat Medium"/>
          <w:b/>
          <w:sz w:val="24"/>
          <w:szCs w:val="24"/>
        </w:rPr>
      </w:pPr>
    </w:p>
    <w:p w14:paraId="409189FE" w14:textId="77777777" w:rsidR="00E6576A" w:rsidRDefault="00E6576A">
      <w:pPr>
        <w:jc w:val="both"/>
        <w:rPr>
          <w:rFonts w:ascii="Montserrat Medium" w:eastAsia="Montserrat Medium" w:hAnsi="Montserrat Medium" w:cs="Montserrat Medium"/>
        </w:rPr>
      </w:pPr>
    </w:p>
    <w:p w14:paraId="2A67ACDE" w14:textId="77777777" w:rsidR="00E6576A" w:rsidRDefault="00E6576A">
      <w:pPr>
        <w:jc w:val="both"/>
        <w:rPr>
          <w:rFonts w:ascii="Montserrat Medium" w:eastAsia="Montserrat Medium" w:hAnsi="Montserrat Medium" w:cs="Montserrat Medium"/>
        </w:rPr>
      </w:pPr>
    </w:p>
    <w:p w14:paraId="78E80AEC" w14:textId="370AF672" w:rsidR="00E6576A" w:rsidRDefault="00EE2392" w:rsidP="00EE2392">
      <w:pPr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  <w:b/>
        </w:rPr>
        <w:t>Направление развития общественной инфраструктуры:</w:t>
      </w:r>
      <w:r>
        <w:rPr>
          <w:rFonts w:ascii="Montserrat Medium" w:eastAsia="Montserrat Medium" w:hAnsi="Montserrat Medium" w:cs="Montserrat Medium"/>
        </w:rPr>
        <w:t xml:space="preserve"> </w:t>
      </w:r>
      <w:r w:rsidRPr="00EE2392">
        <w:rPr>
          <w:rFonts w:ascii="Montserrat Medium" w:eastAsia="Montserrat Medium" w:hAnsi="Montserrat Medium" w:cs="Montserrat Medium"/>
        </w:rPr>
        <w:t>установка и ремонт беседки, скамьи, урны, оборудования и конструкции для игр детей и отдыха взрослого населения в местах общего пользования</w:t>
      </w:r>
    </w:p>
    <w:p w14:paraId="51BFCCC4" w14:textId="77777777" w:rsidR="00EE2392" w:rsidRDefault="00EE2392" w:rsidP="00EE2392">
      <w:pPr>
        <w:rPr>
          <w:rFonts w:ascii="Montserrat Medium" w:eastAsia="Montserrat Medium" w:hAnsi="Montserrat Medium" w:cs="Montserrat Medium"/>
          <w:b/>
        </w:rPr>
      </w:pPr>
    </w:p>
    <w:p w14:paraId="78F7E915" w14:textId="77777777" w:rsidR="00E6576A" w:rsidRDefault="00EE2392">
      <w:pPr>
        <w:jc w:val="both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Проектная команда:</w:t>
      </w:r>
    </w:p>
    <w:p w14:paraId="146CE119" w14:textId="22659F50" w:rsidR="00E6576A" w:rsidRPr="00FB6610" w:rsidRDefault="00FB6610" w:rsidP="00FB6610">
      <w:pPr>
        <w:numPr>
          <w:ilvl w:val="0"/>
          <w:numId w:val="2"/>
        </w:numPr>
        <w:spacing w:after="0"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  <w:proofErr w:type="spellStart"/>
      <w:r>
        <w:rPr>
          <w:rFonts w:ascii="Montserrat Medium" w:eastAsia="Montserrat Medium" w:hAnsi="Montserrat Medium" w:cs="Montserrat Medium"/>
          <w:color w:val="000000"/>
        </w:rPr>
        <w:t>Жусупова</w:t>
      </w:r>
      <w:proofErr w:type="spellEnd"/>
      <w:r>
        <w:rPr>
          <w:rFonts w:ascii="Montserrat Medium" w:eastAsia="Montserrat Medium" w:hAnsi="Montserrat Medium" w:cs="Montserrat Medium"/>
          <w:color w:val="000000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color w:val="000000"/>
        </w:rPr>
        <w:t>Ботагоз</w:t>
      </w:r>
      <w:proofErr w:type="spellEnd"/>
      <w:r>
        <w:rPr>
          <w:rFonts w:ascii="Montserrat Medium" w:eastAsia="Montserrat Medium" w:hAnsi="Montserrat Medium" w:cs="Montserrat Medium"/>
          <w:color w:val="000000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color w:val="000000"/>
        </w:rPr>
        <w:t>Мырзахановна</w:t>
      </w:r>
      <w:proofErr w:type="spellEnd"/>
    </w:p>
    <w:p w14:paraId="30044464" w14:textId="77777777" w:rsidR="00E6576A" w:rsidRDefault="00E6576A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2EC06EAB" w14:textId="77777777" w:rsidR="00E6576A" w:rsidRDefault="00E6576A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276274C2" w14:textId="461F6035" w:rsidR="00E6576A" w:rsidRDefault="00E6576A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3CBAA566" w14:textId="47864E2C" w:rsidR="00EE2392" w:rsidRDefault="00EE2392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0671D4A4" w14:textId="3F435886" w:rsidR="002054FD" w:rsidRDefault="002054FD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15A7D1FE" w14:textId="0454C66D" w:rsidR="002054FD" w:rsidRDefault="002054FD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434D0310" w14:textId="0AE403AE" w:rsidR="002054FD" w:rsidRDefault="002054FD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686DD525" w14:textId="77777777" w:rsidR="002054FD" w:rsidRDefault="002054FD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0725F9C4" w14:textId="77777777" w:rsidR="00E6576A" w:rsidRDefault="00E6576A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56EB8C06" w14:textId="00B4CB1B" w:rsidR="00E6576A" w:rsidRDefault="0012614A">
      <w:pPr>
        <w:spacing w:line="256" w:lineRule="auto"/>
        <w:jc w:val="center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2023</w:t>
      </w:r>
      <w:r w:rsidR="00EE2392">
        <w:rPr>
          <w:rFonts w:ascii="Montserrat Medium" w:eastAsia="Montserrat Medium" w:hAnsi="Montserrat Medium" w:cs="Montserrat Medium"/>
          <w:color w:val="000000"/>
        </w:rPr>
        <w:t xml:space="preserve"> г.</w:t>
      </w:r>
    </w:p>
    <w:p w14:paraId="2567A862" w14:textId="77777777" w:rsidR="00E6576A" w:rsidRDefault="00EE2392">
      <w:pPr>
        <w:spacing w:line="256" w:lineRule="auto"/>
        <w:jc w:val="center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Г. Хромтау</w:t>
      </w:r>
    </w:p>
    <w:p w14:paraId="14B38827" w14:textId="77777777" w:rsidR="00E6576A" w:rsidRDefault="00EE2392">
      <w:pPr>
        <w:widowControl w:val="0"/>
        <w:tabs>
          <w:tab w:val="left" w:pos="993"/>
        </w:tabs>
        <w:jc w:val="right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lastRenderedPageBreak/>
        <w:t>В Экспертный совет</w:t>
      </w:r>
    </w:p>
    <w:p w14:paraId="467AFDC2" w14:textId="77777777" w:rsidR="00E6576A" w:rsidRDefault="00E6576A">
      <w:pPr>
        <w:widowControl w:val="0"/>
        <w:tabs>
          <w:tab w:val="left" w:pos="993"/>
        </w:tabs>
        <w:jc w:val="center"/>
        <w:rPr>
          <w:rFonts w:ascii="Montserrat Medium" w:eastAsia="Montserrat Medium" w:hAnsi="Montserrat Medium" w:cs="Montserrat Medium"/>
        </w:rPr>
      </w:pPr>
    </w:p>
    <w:p w14:paraId="2F9D9688" w14:textId="77777777" w:rsidR="00FB6610" w:rsidRDefault="00FB6610">
      <w:pPr>
        <w:widowControl w:val="0"/>
        <w:tabs>
          <w:tab w:val="left" w:pos="993"/>
        </w:tabs>
        <w:jc w:val="center"/>
        <w:rPr>
          <w:rFonts w:ascii="Montserrat Medium" w:eastAsia="Montserrat Medium" w:hAnsi="Montserrat Medium" w:cs="Montserrat Medium"/>
        </w:rPr>
      </w:pPr>
    </w:p>
    <w:p w14:paraId="7765E127" w14:textId="77777777" w:rsidR="00E6576A" w:rsidRDefault="00EE2392">
      <w:pPr>
        <w:widowControl w:val="0"/>
        <w:tabs>
          <w:tab w:val="left" w:pos="993"/>
        </w:tabs>
        <w:jc w:val="center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Заявление о допуске проекта к голосованию</w:t>
      </w:r>
    </w:p>
    <w:p w14:paraId="1A7B81AB" w14:textId="77777777" w:rsidR="00E6576A" w:rsidRDefault="00E6576A">
      <w:pPr>
        <w:widowControl w:val="0"/>
        <w:tabs>
          <w:tab w:val="left" w:pos="993"/>
        </w:tabs>
        <w:jc w:val="center"/>
        <w:rPr>
          <w:rFonts w:ascii="Montserrat Medium" w:eastAsia="Montserrat Medium" w:hAnsi="Montserrat Medium" w:cs="Montserrat Medium"/>
        </w:rPr>
      </w:pPr>
    </w:p>
    <w:p w14:paraId="0F2A3133" w14:textId="26E7385A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 xml:space="preserve">Наименование проекта </w:t>
      </w:r>
      <w:proofErr w:type="spellStart"/>
      <w:r>
        <w:rPr>
          <w:rFonts w:ascii="Montserrat Medium" w:eastAsia="Montserrat Medium" w:hAnsi="Montserrat Medium" w:cs="Montserrat Medium"/>
          <w:b/>
          <w:smallCaps/>
          <w:color w:val="000000"/>
          <w:lang w:val="en-US"/>
        </w:rPr>
        <w:t>Tugan</w:t>
      </w:r>
      <w:proofErr w:type="spellEnd"/>
      <w:r w:rsidRPr="00EE2392">
        <w:rPr>
          <w:rFonts w:ascii="Montserrat Medium" w:eastAsia="Montserrat Medium" w:hAnsi="Montserrat Medium" w:cs="Montserrat Medium"/>
          <w:b/>
          <w:smallCaps/>
          <w:color w:val="000000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b/>
          <w:smallCaps/>
          <w:color w:val="000000"/>
          <w:lang w:val="en-US"/>
        </w:rPr>
        <w:t>qala</w:t>
      </w:r>
      <w:proofErr w:type="spellEnd"/>
      <w:r w:rsidRPr="00EE2392">
        <w:rPr>
          <w:rFonts w:ascii="Montserrat Medium" w:eastAsia="Montserrat Medium" w:hAnsi="Montserrat Medium" w:cs="Montserrat Medium"/>
          <w:b/>
          <w:smallCaps/>
          <w:color w:val="000000"/>
        </w:rPr>
        <w:t xml:space="preserve"> </w:t>
      </w:r>
      <w:r>
        <w:rPr>
          <w:rFonts w:ascii="Montserrat Medium" w:eastAsia="Montserrat Medium" w:hAnsi="Montserrat Medium" w:cs="Montserrat Medium"/>
          <w:b/>
          <w:smallCaps/>
          <w:color w:val="000000"/>
        </w:rPr>
        <w:t>(далее - проект):</w:t>
      </w:r>
    </w:p>
    <w:p w14:paraId="60AE2E38" w14:textId="263B59C4" w:rsidR="00E6576A" w:rsidRPr="002054FD" w:rsidRDefault="00EE2392">
      <w:pPr>
        <w:widowControl w:val="0"/>
        <w:tabs>
          <w:tab w:val="left" w:pos="993"/>
        </w:tabs>
        <w:rPr>
          <w:rFonts w:ascii="Montserrat Medium" w:eastAsia="Montserrat Medium" w:hAnsi="Montserrat Medium" w:cs="Montserrat Medium"/>
          <w:u w:val="single"/>
        </w:rPr>
      </w:pPr>
      <w:r w:rsidRPr="002054FD">
        <w:rPr>
          <w:rFonts w:ascii="Montserrat Medium" w:eastAsia="Montserrat Medium" w:hAnsi="Montserrat Medium" w:cs="Montserrat Medium"/>
          <w:u w:val="single"/>
        </w:rPr>
        <w:t>Приобретение и установка детской спорти</w:t>
      </w:r>
      <w:r w:rsidR="00FB6610" w:rsidRPr="002054FD">
        <w:rPr>
          <w:rFonts w:ascii="Montserrat Medium" w:eastAsia="Montserrat Medium" w:hAnsi="Montserrat Medium" w:cs="Montserrat Medium"/>
          <w:u w:val="single"/>
        </w:rPr>
        <w:t xml:space="preserve">вно-игровой площадки по адресу: город Хромтау, ул. </w:t>
      </w:r>
      <w:proofErr w:type="spellStart"/>
      <w:r w:rsidR="00FB6610" w:rsidRPr="002054FD">
        <w:rPr>
          <w:rFonts w:ascii="Montserrat Medium" w:eastAsia="Montserrat Medium" w:hAnsi="Montserrat Medium" w:cs="Montserrat Medium"/>
          <w:u w:val="single"/>
        </w:rPr>
        <w:t>Кенжалина</w:t>
      </w:r>
      <w:proofErr w:type="spellEnd"/>
      <w:r w:rsidR="00FB6610" w:rsidRPr="002054FD">
        <w:rPr>
          <w:rFonts w:ascii="Montserrat Medium" w:eastAsia="Montserrat Medium" w:hAnsi="Montserrat Medium" w:cs="Montserrat Medium"/>
          <w:u w:val="single"/>
        </w:rPr>
        <w:t xml:space="preserve"> д. 9</w:t>
      </w:r>
    </w:p>
    <w:p w14:paraId="152FF922" w14:textId="77777777" w:rsidR="00E6576A" w:rsidRDefault="00EE2392">
      <w:pPr>
        <w:widowControl w:val="0"/>
        <w:tabs>
          <w:tab w:val="left" w:pos="993"/>
        </w:tabs>
        <w:rPr>
          <w:rFonts w:ascii="Montserrat Medium" w:eastAsia="Montserrat Medium" w:hAnsi="Montserrat Medium" w:cs="Montserrat Medium"/>
          <w:vertAlign w:val="superscript"/>
        </w:rPr>
      </w:pPr>
      <w:r>
        <w:rPr>
          <w:rFonts w:ascii="Montserrat Medium" w:eastAsia="Montserrat Medium" w:hAnsi="Montserrat Medium" w:cs="Montserrat Medium"/>
          <w:vertAlign w:val="superscript"/>
        </w:rPr>
        <w:t>(наименование проекта в соответствии со сметной и технической документацией)</w:t>
      </w:r>
    </w:p>
    <w:p w14:paraId="6C753835" w14:textId="00EDC0C0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 xml:space="preserve">Место </w:t>
      </w:r>
      <w:r w:rsidR="00FB6610">
        <w:rPr>
          <w:rFonts w:ascii="Montserrat Medium" w:eastAsia="Montserrat Medium" w:hAnsi="Montserrat Medium" w:cs="Montserrat Medium"/>
          <w:b/>
          <w:smallCaps/>
          <w:color w:val="000000"/>
        </w:rPr>
        <w:t>реализации проекта (адрес в г. Хромтау</w:t>
      </w:r>
      <w:r>
        <w:rPr>
          <w:rFonts w:ascii="Montserrat Medium" w:eastAsia="Montserrat Medium" w:hAnsi="Montserrat Medium" w:cs="Montserrat Medium"/>
          <w:b/>
          <w:smallCaps/>
          <w:color w:val="000000"/>
        </w:rPr>
        <w:t>, описание привязки к местности)</w:t>
      </w:r>
    </w:p>
    <w:p w14:paraId="2050A954" w14:textId="119A65E5" w:rsidR="000723AA" w:rsidRPr="002054FD" w:rsidRDefault="000723AA">
      <w:pPr>
        <w:widowControl w:val="0"/>
        <w:tabs>
          <w:tab w:val="left" w:pos="993"/>
        </w:tabs>
        <w:rPr>
          <w:rFonts w:ascii="Montserrat Medium" w:eastAsia="Montserrat Medium" w:hAnsi="Montserrat Medium" w:cs="Montserrat Medium"/>
          <w:u w:val="single"/>
        </w:rPr>
      </w:pPr>
      <w:proofErr w:type="gramStart"/>
      <w:r w:rsidRPr="002054FD">
        <w:rPr>
          <w:rFonts w:ascii="Montserrat Medium" w:eastAsia="Montserrat Medium" w:hAnsi="Montserrat Medium" w:cs="Montserrat Medium"/>
          <w:u w:val="single"/>
        </w:rPr>
        <w:t>Участок земли</w:t>
      </w:r>
      <w:proofErr w:type="gramEnd"/>
      <w:r w:rsidRPr="002054FD">
        <w:rPr>
          <w:rFonts w:ascii="Montserrat Medium" w:eastAsia="Montserrat Medium" w:hAnsi="Montserrat Medium" w:cs="Montserrat Medium"/>
          <w:u w:val="single"/>
        </w:rPr>
        <w:t xml:space="preserve"> которая находится за домом ул. </w:t>
      </w:r>
      <w:proofErr w:type="spellStart"/>
      <w:r w:rsidRPr="002054FD">
        <w:rPr>
          <w:rFonts w:ascii="Montserrat Medium" w:eastAsia="Montserrat Medium" w:hAnsi="Montserrat Medium" w:cs="Montserrat Medium"/>
          <w:u w:val="single"/>
        </w:rPr>
        <w:t>Кенжалина</w:t>
      </w:r>
      <w:proofErr w:type="spellEnd"/>
      <w:r w:rsidRPr="002054FD">
        <w:rPr>
          <w:rFonts w:ascii="Montserrat Medium" w:eastAsia="Montserrat Medium" w:hAnsi="Montserrat Medium" w:cs="Montserrat Medium"/>
          <w:u w:val="single"/>
        </w:rPr>
        <w:t xml:space="preserve"> дом 9.</w:t>
      </w:r>
    </w:p>
    <w:p w14:paraId="074B65FB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>Описание проекта:</w:t>
      </w:r>
    </w:p>
    <w:p w14:paraId="7293F84A" w14:textId="77777777" w:rsidR="00E6576A" w:rsidRPr="002054FD" w:rsidRDefault="00EE23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  <w:u w:val="single"/>
        </w:rPr>
      </w:pPr>
      <w:r>
        <w:rPr>
          <w:rFonts w:ascii="Montserrat Medium" w:eastAsia="Montserrat Medium" w:hAnsi="Montserrat Medium" w:cs="Montserrat Medium"/>
          <w:color w:val="000000"/>
        </w:rPr>
        <w:t xml:space="preserve">Тип проекта: </w:t>
      </w:r>
      <w:r w:rsidRPr="002054FD">
        <w:rPr>
          <w:rFonts w:ascii="Montserrat Medium" w:eastAsia="Montserrat Medium" w:hAnsi="Montserrat Medium" w:cs="Montserrat Medium"/>
          <w:color w:val="000000"/>
          <w:u w:val="single"/>
        </w:rPr>
        <w:t>установка, ремонт и освещение спортивных (тренажерных площадок, футбольных, баскетбольных, волейбольных полей), детских игровых площадок на дворовых территориях и в местах общего пользования</w:t>
      </w:r>
    </w:p>
    <w:p w14:paraId="31A9323C" w14:textId="6694AAFC" w:rsidR="00E6576A" w:rsidRDefault="00EE2392" w:rsidP="00C03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Описание проблемы, на решение которой направлен проект:</w:t>
      </w:r>
      <w:r w:rsidR="00C036EF" w:rsidRPr="00C036EF">
        <w:t xml:space="preserve"> </w:t>
      </w:r>
      <w:r w:rsidR="00C036EF" w:rsidRPr="002054FD">
        <w:rPr>
          <w:rFonts w:ascii="Montserrat Medium" w:eastAsia="Montserrat Medium" w:hAnsi="Montserrat Medium" w:cs="Montserrat Medium"/>
          <w:color w:val="000000"/>
          <w:u w:val="single"/>
        </w:rPr>
        <w:t xml:space="preserve">Земельный участок за домом #9 по улице </w:t>
      </w:r>
      <w:proofErr w:type="spellStart"/>
      <w:r w:rsidR="00C036EF" w:rsidRPr="002054FD">
        <w:rPr>
          <w:rFonts w:ascii="Montserrat Medium" w:eastAsia="Montserrat Medium" w:hAnsi="Montserrat Medium" w:cs="Montserrat Medium"/>
          <w:color w:val="000000"/>
          <w:u w:val="single"/>
        </w:rPr>
        <w:t>Кенжалина</w:t>
      </w:r>
      <w:proofErr w:type="spellEnd"/>
      <w:r w:rsidR="00C036EF" w:rsidRPr="002054FD">
        <w:rPr>
          <w:rFonts w:ascii="Montserrat Medium" w:eastAsia="Montserrat Medium" w:hAnsi="Montserrat Medium" w:cs="Montserrat Medium"/>
          <w:color w:val="000000"/>
          <w:u w:val="single"/>
        </w:rPr>
        <w:t xml:space="preserve"> пустует многие годы. Мы жители хотим построить на </w:t>
      </w:r>
      <w:proofErr w:type="spellStart"/>
      <w:r w:rsidR="00C036EF" w:rsidRPr="002054FD">
        <w:rPr>
          <w:rFonts w:ascii="Montserrat Medium" w:eastAsia="Montserrat Medium" w:hAnsi="Montserrat Medium" w:cs="Montserrat Medium"/>
          <w:color w:val="000000"/>
          <w:u w:val="single"/>
        </w:rPr>
        <w:t>на</w:t>
      </w:r>
      <w:proofErr w:type="spellEnd"/>
      <w:r w:rsidR="00C036EF" w:rsidRPr="002054FD">
        <w:rPr>
          <w:rFonts w:ascii="Montserrat Medium" w:eastAsia="Montserrat Medium" w:hAnsi="Montserrat Medium" w:cs="Montserrat Medium"/>
          <w:color w:val="000000"/>
          <w:u w:val="single"/>
        </w:rPr>
        <w:t xml:space="preserve"> этом участке детскую </w:t>
      </w:r>
      <w:proofErr w:type="gramStart"/>
      <w:r w:rsidR="00C036EF" w:rsidRPr="002054FD">
        <w:rPr>
          <w:rFonts w:ascii="Montserrat Medium" w:eastAsia="Montserrat Medium" w:hAnsi="Montserrat Medium" w:cs="Montserrat Medium"/>
          <w:color w:val="000000"/>
          <w:u w:val="single"/>
        </w:rPr>
        <w:t>площадку  для</w:t>
      </w:r>
      <w:proofErr w:type="gramEnd"/>
      <w:r w:rsidR="00C036EF" w:rsidRPr="002054FD">
        <w:rPr>
          <w:rFonts w:ascii="Montserrat Medium" w:eastAsia="Montserrat Medium" w:hAnsi="Montserrat Medium" w:cs="Montserrat Medium"/>
          <w:color w:val="000000"/>
          <w:u w:val="single"/>
        </w:rPr>
        <w:t xml:space="preserve"> наших детей. Детям негде играть и заниматься спортом. Поэтому мы хотим </w:t>
      </w:r>
      <w:proofErr w:type="gramStart"/>
      <w:r w:rsidR="00C036EF" w:rsidRPr="002054FD">
        <w:rPr>
          <w:rFonts w:ascii="Montserrat Medium" w:eastAsia="Montserrat Medium" w:hAnsi="Montserrat Medium" w:cs="Montserrat Medium"/>
          <w:color w:val="000000"/>
          <w:u w:val="single"/>
        </w:rPr>
        <w:t>сами  создать</w:t>
      </w:r>
      <w:proofErr w:type="gramEnd"/>
      <w:r w:rsidR="00C036EF" w:rsidRPr="002054FD">
        <w:rPr>
          <w:rFonts w:ascii="Montserrat Medium" w:eastAsia="Montserrat Medium" w:hAnsi="Montserrat Medium" w:cs="Montserrat Medium"/>
          <w:color w:val="000000"/>
          <w:u w:val="single"/>
        </w:rPr>
        <w:t xml:space="preserve"> условия для безопасного времяпрепровождение наших детей, мамочек в декрете и пенсионеров.</w:t>
      </w:r>
      <w:r>
        <w:rPr>
          <w:rFonts w:ascii="Montserrat Medium" w:eastAsia="Montserrat Medium" w:hAnsi="Montserrat Medium" w:cs="Montserrat Medium"/>
          <w:color w:val="000000"/>
        </w:rPr>
        <w:t xml:space="preserve"> </w:t>
      </w:r>
      <w:r>
        <w:rPr>
          <w:rFonts w:ascii="Montserrat Medium" w:eastAsia="Montserrat Medium" w:hAnsi="Montserrat Medium" w:cs="Montserrat Medium"/>
          <w:color w:val="000000"/>
          <w:vertAlign w:val="superscript"/>
        </w:rPr>
        <w:t>(описание сути проблемы, ее негативных социально-экономических последствий, текущего состояния объекта общественной инфраструктуры и т.д.)</w:t>
      </w:r>
    </w:p>
    <w:p w14:paraId="42F8EB4F" w14:textId="77777777" w:rsidR="00E6576A" w:rsidRDefault="00EE23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Виды расходов по реализации проекта:</w:t>
      </w:r>
    </w:p>
    <w:tbl>
      <w:tblPr>
        <w:tblStyle w:val="a5"/>
        <w:tblW w:w="92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"/>
        <w:gridCol w:w="4044"/>
        <w:gridCol w:w="2233"/>
        <w:gridCol w:w="2341"/>
      </w:tblGrid>
      <w:tr w:rsidR="00E6576A" w14:paraId="7EFFF322" w14:textId="77777777">
        <w:tc>
          <w:tcPr>
            <w:tcW w:w="619" w:type="dxa"/>
            <w:vAlign w:val="center"/>
          </w:tcPr>
          <w:p w14:paraId="6268026D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№</w:t>
            </w:r>
          </w:p>
          <w:p w14:paraId="4B31E970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п/п</w:t>
            </w:r>
          </w:p>
        </w:tc>
        <w:tc>
          <w:tcPr>
            <w:tcW w:w="4044" w:type="dxa"/>
            <w:vAlign w:val="center"/>
          </w:tcPr>
          <w:p w14:paraId="54D53F5C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Виды работ (услуг)</w:t>
            </w:r>
          </w:p>
        </w:tc>
        <w:tc>
          <w:tcPr>
            <w:tcW w:w="2233" w:type="dxa"/>
            <w:vAlign w:val="center"/>
          </w:tcPr>
          <w:p w14:paraId="13EC85D0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Полная стоимость (тенге)</w:t>
            </w:r>
          </w:p>
        </w:tc>
        <w:tc>
          <w:tcPr>
            <w:tcW w:w="2341" w:type="dxa"/>
            <w:vAlign w:val="center"/>
          </w:tcPr>
          <w:p w14:paraId="73D64AC9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Описание</w:t>
            </w:r>
          </w:p>
        </w:tc>
      </w:tr>
      <w:tr w:rsidR="00E6576A" w14:paraId="1DD4F7F1" w14:textId="77777777">
        <w:tc>
          <w:tcPr>
            <w:tcW w:w="619" w:type="dxa"/>
          </w:tcPr>
          <w:p w14:paraId="3C1F51C5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1</w:t>
            </w:r>
          </w:p>
        </w:tc>
        <w:tc>
          <w:tcPr>
            <w:tcW w:w="4044" w:type="dxa"/>
          </w:tcPr>
          <w:p w14:paraId="1890B422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 xml:space="preserve">Ремонтно-строительные работы </w:t>
            </w:r>
            <w:r>
              <w:rPr>
                <w:rFonts w:ascii="Montserrat Medium" w:eastAsia="Montserrat Medium" w:hAnsi="Montserrat Medium" w:cs="Montserrat Medium"/>
              </w:rPr>
              <w:br/>
              <w:t>(в соответствии со сметой)</w:t>
            </w:r>
          </w:p>
        </w:tc>
        <w:tc>
          <w:tcPr>
            <w:tcW w:w="2233" w:type="dxa"/>
          </w:tcPr>
          <w:p w14:paraId="025B2D5C" w14:textId="7C729583" w:rsidR="00E6576A" w:rsidRDefault="004A13F1">
            <w:pPr>
              <w:rPr>
                <w:rFonts w:ascii="Montserrat Medium" w:eastAsia="Montserrat Medium" w:hAnsi="Montserrat Medium" w:cs="Montserrat Medium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5 499 750</w:t>
            </w:r>
          </w:p>
        </w:tc>
        <w:tc>
          <w:tcPr>
            <w:tcW w:w="2341" w:type="dxa"/>
          </w:tcPr>
          <w:p w14:paraId="7EE7CDF4" w14:textId="18EB260D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59AB58FC" w14:textId="77777777">
        <w:tc>
          <w:tcPr>
            <w:tcW w:w="619" w:type="dxa"/>
          </w:tcPr>
          <w:p w14:paraId="0E388B21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2</w:t>
            </w:r>
          </w:p>
        </w:tc>
        <w:tc>
          <w:tcPr>
            <w:tcW w:w="4044" w:type="dxa"/>
          </w:tcPr>
          <w:p w14:paraId="2A3E3BC5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 xml:space="preserve">Приобретение материалов </w:t>
            </w:r>
            <w:r>
              <w:rPr>
                <w:rFonts w:ascii="Montserrat Medium" w:eastAsia="Montserrat Medium" w:hAnsi="Montserrat Medium" w:cs="Montserrat Medium"/>
              </w:rPr>
              <w:br/>
              <w:t>(кроме тех, которые учтены в строке «ремонтно-строительные работы»)</w:t>
            </w:r>
          </w:p>
        </w:tc>
        <w:tc>
          <w:tcPr>
            <w:tcW w:w="2233" w:type="dxa"/>
          </w:tcPr>
          <w:p w14:paraId="3087B2AF" w14:textId="140D024D" w:rsidR="00E6576A" w:rsidRDefault="004A13F1">
            <w:pPr>
              <w:rPr>
                <w:rFonts w:ascii="Montserrat Medium" w:eastAsia="Montserrat Medium" w:hAnsi="Montserrat Medium" w:cs="Montserrat Medium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6 426 000,00</w:t>
            </w:r>
          </w:p>
        </w:tc>
        <w:tc>
          <w:tcPr>
            <w:tcW w:w="2341" w:type="dxa"/>
          </w:tcPr>
          <w:p w14:paraId="60DEAD4D" w14:textId="101F886F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1D1E4664" w14:textId="77777777">
        <w:tc>
          <w:tcPr>
            <w:tcW w:w="619" w:type="dxa"/>
          </w:tcPr>
          <w:p w14:paraId="1D81989C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3</w:t>
            </w:r>
          </w:p>
        </w:tc>
        <w:tc>
          <w:tcPr>
            <w:tcW w:w="4044" w:type="dxa"/>
          </w:tcPr>
          <w:p w14:paraId="0FC86314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Приобретение оборудования (кроме того, которое учтено в строке «ремонтно-строительные работы»)</w:t>
            </w:r>
          </w:p>
        </w:tc>
        <w:tc>
          <w:tcPr>
            <w:tcW w:w="2233" w:type="dxa"/>
          </w:tcPr>
          <w:p w14:paraId="158DB7E8" w14:textId="2EB91130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341" w:type="dxa"/>
          </w:tcPr>
          <w:p w14:paraId="78D4F740" w14:textId="24C1B748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1AC51533" w14:textId="77777777">
        <w:tc>
          <w:tcPr>
            <w:tcW w:w="619" w:type="dxa"/>
          </w:tcPr>
          <w:p w14:paraId="2D7F32C9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4</w:t>
            </w:r>
          </w:p>
        </w:tc>
        <w:tc>
          <w:tcPr>
            <w:tcW w:w="4044" w:type="dxa"/>
          </w:tcPr>
          <w:p w14:paraId="03CC154D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Приобретение услуг</w:t>
            </w:r>
          </w:p>
        </w:tc>
        <w:tc>
          <w:tcPr>
            <w:tcW w:w="2233" w:type="dxa"/>
          </w:tcPr>
          <w:p w14:paraId="4759DB00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341" w:type="dxa"/>
          </w:tcPr>
          <w:p w14:paraId="5D337966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17A3D761" w14:textId="77777777">
        <w:tc>
          <w:tcPr>
            <w:tcW w:w="619" w:type="dxa"/>
          </w:tcPr>
          <w:p w14:paraId="15CB0286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5</w:t>
            </w:r>
          </w:p>
        </w:tc>
        <w:tc>
          <w:tcPr>
            <w:tcW w:w="4044" w:type="dxa"/>
          </w:tcPr>
          <w:p w14:paraId="282C7C9D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Прочие расходы</w:t>
            </w:r>
          </w:p>
        </w:tc>
        <w:tc>
          <w:tcPr>
            <w:tcW w:w="2233" w:type="dxa"/>
          </w:tcPr>
          <w:p w14:paraId="4DB553C6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341" w:type="dxa"/>
          </w:tcPr>
          <w:p w14:paraId="405BAA5F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4CEAD269" w14:textId="77777777">
        <w:tc>
          <w:tcPr>
            <w:tcW w:w="619" w:type="dxa"/>
          </w:tcPr>
          <w:p w14:paraId="038A680D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4044" w:type="dxa"/>
          </w:tcPr>
          <w:p w14:paraId="6FC67CF5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Итого</w:t>
            </w:r>
          </w:p>
        </w:tc>
        <w:tc>
          <w:tcPr>
            <w:tcW w:w="2233" w:type="dxa"/>
          </w:tcPr>
          <w:p w14:paraId="2CB4B2B9" w14:textId="5492606C" w:rsidR="00E6576A" w:rsidRDefault="004A13F1">
            <w:pPr>
              <w:rPr>
                <w:rFonts w:ascii="Montserrat Medium" w:eastAsia="Montserrat Medium" w:hAnsi="Montserrat Medium" w:cs="Montserrat Medium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11 925 750,00</w:t>
            </w:r>
            <w:bookmarkStart w:id="0" w:name="_GoBack"/>
            <w:bookmarkEnd w:id="0"/>
          </w:p>
        </w:tc>
        <w:tc>
          <w:tcPr>
            <w:tcW w:w="2341" w:type="dxa"/>
          </w:tcPr>
          <w:p w14:paraId="2B393674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</w:tbl>
    <w:p w14:paraId="6796F0EA" w14:textId="77777777" w:rsidR="00E6576A" w:rsidRDefault="00EE23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Ожидаемые результаты:</w:t>
      </w:r>
    </w:p>
    <w:p w14:paraId="24A53AFE" w14:textId="5B49088C" w:rsidR="00E6576A" w:rsidRDefault="00067977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  <w:vertAlign w:val="superscript"/>
        </w:rPr>
      </w:pPr>
      <w:r w:rsidRPr="002054FD">
        <w:rPr>
          <w:rFonts w:ascii="Montserrat Medium" w:eastAsia="Montserrat Medium" w:hAnsi="Montserrat Medium" w:cs="Montserrat Medium"/>
          <w:color w:val="000000"/>
          <w:u w:val="single"/>
        </w:rPr>
        <w:t>Новая детская спортивно-игровая</w:t>
      </w:r>
      <w:r w:rsidR="00EE2392" w:rsidRPr="002054FD">
        <w:rPr>
          <w:rFonts w:ascii="Montserrat Medium" w:eastAsia="Montserrat Medium" w:hAnsi="Montserrat Medium" w:cs="Montserrat Medium"/>
          <w:color w:val="000000"/>
          <w:u w:val="single"/>
        </w:rPr>
        <w:t xml:space="preserve"> площадка и обустроенная территория для отдыха как детей, так и взрослых сделает двор более приятным местом для проведения досуга.</w:t>
      </w:r>
      <w:r w:rsidR="00EE2392">
        <w:rPr>
          <w:rFonts w:ascii="Montserrat Medium" w:eastAsia="Montserrat Medium" w:hAnsi="Montserrat Medium" w:cs="Montserrat Medium"/>
          <w:color w:val="000000"/>
          <w:vertAlign w:val="superscript"/>
        </w:rPr>
        <w:t xml:space="preserve"> (описание конкретных изменений в состоянии общественной инфраструктуры)</w:t>
      </w:r>
    </w:p>
    <w:p w14:paraId="71D4F105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lastRenderedPageBreak/>
        <w:t>Пользователи проекта:</w:t>
      </w:r>
    </w:p>
    <w:p w14:paraId="112F495A" w14:textId="3A366042" w:rsidR="00E6576A" w:rsidRDefault="00EE2392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</w:rPr>
      </w:pPr>
      <w:r w:rsidRPr="002054FD">
        <w:rPr>
          <w:rFonts w:ascii="Montserrat Medium" w:eastAsia="Montserrat Medium" w:hAnsi="Montserrat Medium" w:cs="Montserrat Medium"/>
          <w:i/>
          <w:color w:val="000000"/>
          <w:u w:val="single"/>
        </w:rPr>
        <w:t>Дети, подростки, проживающие в соседних домах, пожилые жители</w:t>
      </w:r>
      <w:r w:rsidR="00067977" w:rsidRPr="002054FD">
        <w:rPr>
          <w:rFonts w:ascii="Montserrat Medium" w:eastAsia="Montserrat Medium" w:hAnsi="Montserrat Medium" w:cs="Montserrat Medium"/>
          <w:i/>
          <w:color w:val="000000"/>
          <w:u w:val="single"/>
        </w:rPr>
        <w:t xml:space="preserve">, мамочки в </w:t>
      </w:r>
      <w:proofErr w:type="gramStart"/>
      <w:r w:rsidR="00067977" w:rsidRPr="002054FD">
        <w:rPr>
          <w:rFonts w:ascii="Montserrat Medium" w:eastAsia="Montserrat Medium" w:hAnsi="Montserrat Medium" w:cs="Montserrat Medium"/>
          <w:i/>
          <w:color w:val="000000"/>
          <w:u w:val="single"/>
        </w:rPr>
        <w:t>декрете</w:t>
      </w:r>
      <w:r w:rsidR="00067977">
        <w:rPr>
          <w:rFonts w:ascii="Montserrat Medium" w:eastAsia="Montserrat Medium" w:hAnsi="Montserrat Medium" w:cs="Montserrat Medium"/>
          <w:i/>
          <w:color w:val="000000"/>
        </w:rPr>
        <w:t xml:space="preserve"> </w:t>
      </w:r>
      <w:r>
        <w:rPr>
          <w:rFonts w:ascii="Montserrat Medium" w:eastAsia="Montserrat Medium" w:hAnsi="Montserrat Medium" w:cs="Montserrat Medium"/>
          <w:i/>
          <w:color w:val="000000"/>
        </w:rPr>
        <w:t xml:space="preserve"> </w:t>
      </w:r>
      <w:r>
        <w:rPr>
          <w:rFonts w:ascii="Montserrat Medium" w:eastAsia="Montserrat Medium" w:hAnsi="Montserrat Medium" w:cs="Montserrat Medium"/>
          <w:color w:val="000000"/>
          <w:vertAlign w:val="superscript"/>
        </w:rPr>
        <w:t>(</w:t>
      </w:r>
      <w:proofErr w:type="gramEnd"/>
      <w:r>
        <w:rPr>
          <w:rFonts w:ascii="Montserrat Medium" w:eastAsia="Montserrat Medium" w:hAnsi="Montserrat Medium" w:cs="Montserrat Medium"/>
          <w:color w:val="000000"/>
          <w:vertAlign w:val="superscript"/>
        </w:rPr>
        <w:t>описание групп населения, которые регулярно будут пользоваться результатами выполненного проекта)</w:t>
      </w:r>
    </w:p>
    <w:p w14:paraId="5E1DB0F9" w14:textId="4B957207" w:rsidR="00E6576A" w:rsidRDefault="00EE2392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Число пря</w:t>
      </w:r>
      <w:r w:rsidR="00067977">
        <w:rPr>
          <w:rFonts w:ascii="Montserrat Medium" w:eastAsia="Montserrat Medium" w:hAnsi="Montserrat Medium" w:cs="Montserrat Medium"/>
          <w:color w:val="000000"/>
        </w:rPr>
        <w:t>мых пользователей (человек): 150</w:t>
      </w:r>
      <w:r>
        <w:rPr>
          <w:rFonts w:ascii="Montserrat Medium" w:eastAsia="Montserrat Medium" w:hAnsi="Montserrat Medium" w:cs="Montserrat Medium"/>
          <w:color w:val="000000"/>
        </w:rPr>
        <w:t>.</w:t>
      </w:r>
    </w:p>
    <w:p w14:paraId="341B31E6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>Эксплуатация и содержание объекта общественной инфраструктуры, предусмотренного проектом на первый год:</w:t>
      </w:r>
    </w:p>
    <w:tbl>
      <w:tblPr>
        <w:tblStyle w:val="a6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3560"/>
        <w:gridCol w:w="1869"/>
        <w:gridCol w:w="1755"/>
        <w:gridCol w:w="1379"/>
      </w:tblGrid>
      <w:tr w:rsidR="00E6576A" w14:paraId="2B90906B" w14:textId="77777777">
        <w:tc>
          <w:tcPr>
            <w:tcW w:w="651" w:type="dxa"/>
            <w:vAlign w:val="center"/>
          </w:tcPr>
          <w:p w14:paraId="12561E8C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№</w:t>
            </w:r>
          </w:p>
          <w:p w14:paraId="0CDE9A1C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п/п</w:t>
            </w:r>
          </w:p>
        </w:tc>
        <w:tc>
          <w:tcPr>
            <w:tcW w:w="3560" w:type="dxa"/>
            <w:vAlign w:val="center"/>
          </w:tcPr>
          <w:p w14:paraId="52CACEF5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Расходы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1869" w:type="dxa"/>
            <w:vAlign w:val="center"/>
          </w:tcPr>
          <w:p w14:paraId="49725BFA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 xml:space="preserve">Бюджет </w:t>
            </w:r>
            <w:proofErr w:type="spellStart"/>
            <w:r>
              <w:rPr>
                <w:rFonts w:ascii="Montserrat Medium" w:eastAsia="Montserrat Medium" w:hAnsi="Montserrat Medium" w:cs="Montserrat Medium"/>
              </w:rPr>
              <w:t>акимата</w:t>
            </w:r>
            <w:proofErr w:type="spellEnd"/>
            <w:r>
              <w:rPr>
                <w:rFonts w:ascii="Montserrat Medium" w:eastAsia="Montserrat Medium" w:hAnsi="Montserrat Medium" w:cs="Montserrat Medium"/>
              </w:rPr>
              <w:t>, тенге</w:t>
            </w:r>
          </w:p>
        </w:tc>
        <w:tc>
          <w:tcPr>
            <w:tcW w:w="1755" w:type="dxa"/>
            <w:vAlign w:val="center"/>
          </w:tcPr>
          <w:p w14:paraId="433F70E5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Денежные средства организаций (физических лиц), тенге</w:t>
            </w:r>
          </w:p>
        </w:tc>
        <w:tc>
          <w:tcPr>
            <w:tcW w:w="1379" w:type="dxa"/>
            <w:vAlign w:val="center"/>
          </w:tcPr>
          <w:p w14:paraId="73DACA52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Итого, тенге</w:t>
            </w:r>
          </w:p>
        </w:tc>
      </w:tr>
      <w:tr w:rsidR="00E6576A" w14:paraId="163A3E1F" w14:textId="77777777">
        <w:tc>
          <w:tcPr>
            <w:tcW w:w="651" w:type="dxa"/>
          </w:tcPr>
          <w:p w14:paraId="6401309C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1</w:t>
            </w:r>
          </w:p>
        </w:tc>
        <w:tc>
          <w:tcPr>
            <w:tcW w:w="3560" w:type="dxa"/>
          </w:tcPr>
          <w:p w14:paraId="1CB2C56A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Уборка и расчистка территории дворником</w:t>
            </w:r>
          </w:p>
        </w:tc>
        <w:tc>
          <w:tcPr>
            <w:tcW w:w="1869" w:type="dxa"/>
          </w:tcPr>
          <w:p w14:paraId="114C26D6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60000</w:t>
            </w:r>
          </w:p>
        </w:tc>
        <w:tc>
          <w:tcPr>
            <w:tcW w:w="1755" w:type="dxa"/>
          </w:tcPr>
          <w:p w14:paraId="317AA37B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379" w:type="dxa"/>
          </w:tcPr>
          <w:p w14:paraId="48DE60F4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158F64C6" w14:textId="77777777">
        <w:tc>
          <w:tcPr>
            <w:tcW w:w="651" w:type="dxa"/>
          </w:tcPr>
          <w:p w14:paraId="536DD7B1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2</w:t>
            </w:r>
          </w:p>
        </w:tc>
        <w:tc>
          <w:tcPr>
            <w:tcW w:w="3560" w:type="dxa"/>
          </w:tcPr>
          <w:p w14:paraId="37F8967D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Текущий косметический ремонт (покраска, проверка технического состояния)</w:t>
            </w:r>
          </w:p>
        </w:tc>
        <w:tc>
          <w:tcPr>
            <w:tcW w:w="1869" w:type="dxa"/>
          </w:tcPr>
          <w:p w14:paraId="56B2168C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120000</w:t>
            </w:r>
          </w:p>
        </w:tc>
        <w:tc>
          <w:tcPr>
            <w:tcW w:w="1755" w:type="dxa"/>
          </w:tcPr>
          <w:p w14:paraId="0917CA3C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379" w:type="dxa"/>
          </w:tcPr>
          <w:p w14:paraId="70B61D4F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6C06DFD7" w14:textId="77777777">
        <w:tc>
          <w:tcPr>
            <w:tcW w:w="651" w:type="dxa"/>
          </w:tcPr>
          <w:p w14:paraId="3919CA2F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3</w:t>
            </w:r>
          </w:p>
        </w:tc>
        <w:tc>
          <w:tcPr>
            <w:tcW w:w="3560" w:type="dxa"/>
          </w:tcPr>
          <w:p w14:paraId="2D6E4724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869" w:type="dxa"/>
          </w:tcPr>
          <w:p w14:paraId="7AABF04A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755" w:type="dxa"/>
          </w:tcPr>
          <w:p w14:paraId="312E3A46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379" w:type="dxa"/>
          </w:tcPr>
          <w:p w14:paraId="557E5EC7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095C4113" w14:textId="77777777">
        <w:tc>
          <w:tcPr>
            <w:tcW w:w="651" w:type="dxa"/>
          </w:tcPr>
          <w:p w14:paraId="5EC63C5B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…</w:t>
            </w:r>
          </w:p>
        </w:tc>
        <w:tc>
          <w:tcPr>
            <w:tcW w:w="3560" w:type="dxa"/>
          </w:tcPr>
          <w:p w14:paraId="760655A2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869" w:type="dxa"/>
          </w:tcPr>
          <w:p w14:paraId="6C101B3D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755" w:type="dxa"/>
          </w:tcPr>
          <w:p w14:paraId="40F1E8DF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379" w:type="dxa"/>
          </w:tcPr>
          <w:p w14:paraId="1B7F9AA4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42224B24" w14:textId="77777777">
        <w:tc>
          <w:tcPr>
            <w:tcW w:w="651" w:type="dxa"/>
          </w:tcPr>
          <w:p w14:paraId="333931EC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3560" w:type="dxa"/>
          </w:tcPr>
          <w:p w14:paraId="343CF12B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Всего</w:t>
            </w:r>
          </w:p>
        </w:tc>
        <w:tc>
          <w:tcPr>
            <w:tcW w:w="1869" w:type="dxa"/>
          </w:tcPr>
          <w:p w14:paraId="20FCCE92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180000</w:t>
            </w:r>
          </w:p>
        </w:tc>
        <w:tc>
          <w:tcPr>
            <w:tcW w:w="1755" w:type="dxa"/>
          </w:tcPr>
          <w:p w14:paraId="1D8D899D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379" w:type="dxa"/>
          </w:tcPr>
          <w:p w14:paraId="59E505F4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</w:tbl>
    <w:p w14:paraId="38A97454" w14:textId="77777777" w:rsidR="00E6576A" w:rsidRDefault="00EE2392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  <w:vertAlign w:val="superscript"/>
        </w:rPr>
      </w:pPr>
      <w:r>
        <w:rPr>
          <w:rFonts w:ascii="Montserrat Medium" w:eastAsia="Montserrat Medium" w:hAnsi="Montserrat Medium" w:cs="Montserrat Medium"/>
          <w:color w:val="000000"/>
          <w:vertAlign w:val="superscript"/>
        </w:rPr>
        <w:t>(описание необходимых расходов на эксплуатацию и содержание объекта общественной инфраструктуры, предусмотренного проектом, на следующий год после завершения проекта, с указанием источников предоставления необходимых ресурсов. Например, заработная плата, текущий ремонт, расходные материалы и т.д.)</w:t>
      </w:r>
    </w:p>
    <w:p w14:paraId="57E08298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 xml:space="preserve">Планируемый срок реализации проекта: 30 дней </w:t>
      </w:r>
    </w:p>
    <w:p w14:paraId="5AFEF761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>К заявлению прилагаются документы (копии документов, заверенные в установленном порядке, официальным должностным лицом или заявителем):</w:t>
      </w:r>
    </w:p>
    <w:p w14:paraId="02652F3D" w14:textId="09C2F640" w:rsidR="00E6576A" w:rsidRDefault="00EE2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Краткая аннотация проекта «</w:t>
      </w:r>
      <w:proofErr w:type="spellStart"/>
      <w:r>
        <w:rPr>
          <w:rFonts w:ascii="Montserrat Medium" w:eastAsia="Montserrat Medium" w:hAnsi="Montserrat Medium" w:cs="Montserrat Medium"/>
          <w:color w:val="000000"/>
          <w:lang w:val="en-US"/>
        </w:rPr>
        <w:t>Tugan</w:t>
      </w:r>
      <w:proofErr w:type="spellEnd"/>
      <w:r w:rsidRPr="00EE2392">
        <w:rPr>
          <w:rFonts w:ascii="Montserrat Medium" w:eastAsia="Montserrat Medium" w:hAnsi="Montserrat Medium" w:cs="Montserrat Medium"/>
          <w:color w:val="000000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color w:val="000000"/>
          <w:lang w:val="en-US"/>
        </w:rPr>
        <w:t>qala</w:t>
      </w:r>
      <w:proofErr w:type="spellEnd"/>
      <w:r>
        <w:rPr>
          <w:rFonts w:ascii="Montserrat Medium" w:eastAsia="Montserrat Medium" w:hAnsi="Montserrat Medium" w:cs="Montserrat Medium"/>
          <w:color w:val="000000"/>
        </w:rPr>
        <w:t>» – на 1 л.</w:t>
      </w:r>
    </w:p>
    <w:p w14:paraId="7ED1F951" w14:textId="3E56578C" w:rsidR="00E6576A" w:rsidRDefault="00EE2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Фотографии и снимки</w:t>
      </w:r>
      <w:r w:rsidR="004151A4">
        <w:rPr>
          <w:rFonts w:ascii="Montserrat Medium" w:eastAsia="Montserrat Medium" w:hAnsi="Montserrat Medium" w:cs="Montserrat Medium"/>
          <w:color w:val="000000"/>
        </w:rPr>
        <w:t xml:space="preserve"> места размещения объекта – на 1</w:t>
      </w:r>
      <w:r>
        <w:rPr>
          <w:rFonts w:ascii="Montserrat Medium" w:eastAsia="Montserrat Medium" w:hAnsi="Montserrat Medium" w:cs="Montserrat Medium"/>
          <w:color w:val="000000"/>
        </w:rPr>
        <w:t xml:space="preserve"> л.</w:t>
      </w:r>
    </w:p>
    <w:p w14:paraId="5856A78A" w14:textId="13008DF2" w:rsidR="00E6576A" w:rsidRDefault="0041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Технический проект – на 8</w:t>
      </w:r>
      <w:r w:rsidR="00EE2392">
        <w:rPr>
          <w:rFonts w:ascii="Montserrat Medium" w:eastAsia="Montserrat Medium" w:hAnsi="Montserrat Medium" w:cs="Montserrat Medium"/>
          <w:color w:val="000000"/>
        </w:rPr>
        <w:t xml:space="preserve"> л.</w:t>
      </w:r>
    </w:p>
    <w:p w14:paraId="0F664781" w14:textId="305A366C" w:rsidR="00E6576A" w:rsidRDefault="00EE2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 xml:space="preserve">Копии документов, заверенные представителем </w:t>
      </w:r>
      <w:proofErr w:type="spellStart"/>
      <w:r>
        <w:rPr>
          <w:rFonts w:ascii="Montserrat Medium" w:eastAsia="Montserrat Medium" w:hAnsi="Montserrat Medium" w:cs="Montserrat Medium"/>
          <w:color w:val="000000"/>
        </w:rPr>
        <w:t>акимата</w:t>
      </w:r>
      <w:proofErr w:type="spellEnd"/>
      <w:r>
        <w:rPr>
          <w:rFonts w:ascii="Montserrat Medium" w:eastAsia="Montserrat Medium" w:hAnsi="Montserrat Medium" w:cs="Montserrat Medium"/>
          <w:color w:val="000000"/>
        </w:rPr>
        <w:t xml:space="preserve"> района или другим уполномоченным в установленном порядке должностным лицом, подтверждающие право госу</w:t>
      </w:r>
      <w:r w:rsidR="007D6009">
        <w:rPr>
          <w:rFonts w:ascii="Montserrat Medium" w:eastAsia="Montserrat Medium" w:hAnsi="Montserrat Medium" w:cs="Montserrat Medium"/>
          <w:color w:val="000000"/>
        </w:rPr>
        <w:t xml:space="preserve">дарственной собственности – на </w:t>
      </w:r>
      <w:r w:rsidR="007D6009" w:rsidRPr="007D6009">
        <w:rPr>
          <w:rFonts w:ascii="Montserrat Medium" w:eastAsia="Montserrat Medium" w:hAnsi="Montserrat Medium" w:cs="Montserrat Medium"/>
          <w:color w:val="000000"/>
        </w:rPr>
        <w:t>1</w:t>
      </w:r>
      <w:r>
        <w:rPr>
          <w:rFonts w:ascii="Montserrat Medium" w:eastAsia="Montserrat Medium" w:hAnsi="Montserrat Medium" w:cs="Montserrat Medium"/>
          <w:color w:val="000000"/>
        </w:rPr>
        <w:t xml:space="preserve"> л.</w:t>
      </w:r>
    </w:p>
    <w:p w14:paraId="61D1E8B1" w14:textId="1752423A" w:rsidR="00E6576A" w:rsidRDefault="00EE2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Документы, подтвер</w:t>
      </w:r>
      <w:r w:rsidR="00067977">
        <w:rPr>
          <w:rFonts w:ascii="Montserrat Medium" w:eastAsia="Montserrat Medium" w:hAnsi="Montserrat Medium" w:cs="Montserrat Medium"/>
          <w:color w:val="000000"/>
        </w:rPr>
        <w:t>ждающие стоимость проекта – на</w:t>
      </w:r>
      <w:r w:rsidR="004151A4">
        <w:rPr>
          <w:rFonts w:ascii="Montserrat Medium" w:eastAsia="Montserrat Medium" w:hAnsi="Montserrat Medium" w:cs="Montserrat Medium"/>
          <w:color w:val="000000"/>
        </w:rPr>
        <w:t xml:space="preserve"> </w:t>
      </w:r>
      <w:r w:rsidR="00067977">
        <w:rPr>
          <w:rFonts w:ascii="Montserrat Medium" w:eastAsia="Montserrat Medium" w:hAnsi="Montserrat Medium" w:cs="Montserrat Medium"/>
          <w:color w:val="000000"/>
        </w:rPr>
        <w:t xml:space="preserve"> </w:t>
      </w:r>
      <w:r>
        <w:rPr>
          <w:rFonts w:ascii="Montserrat Medium" w:eastAsia="Montserrat Medium" w:hAnsi="Montserrat Medium" w:cs="Montserrat Medium"/>
          <w:color w:val="000000"/>
        </w:rPr>
        <w:t xml:space="preserve"> л.</w:t>
      </w:r>
    </w:p>
    <w:p w14:paraId="4CD8BD6B" w14:textId="77777777" w:rsidR="00E6576A" w:rsidRDefault="00EE2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Согласие с ограничением ответственности – на 1 л.</w:t>
      </w:r>
    </w:p>
    <w:p w14:paraId="31E79A06" w14:textId="6728D15D" w:rsidR="00E6576A" w:rsidRDefault="00EE2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Эскизы (рисунки), характеризующие внешний вид и</w:t>
      </w:r>
      <w:r w:rsidR="004151A4">
        <w:rPr>
          <w:rFonts w:ascii="Montserrat Medium" w:eastAsia="Montserrat Medium" w:hAnsi="Montserrat Medium" w:cs="Montserrat Medium"/>
          <w:color w:val="000000"/>
        </w:rPr>
        <w:t xml:space="preserve"> функциональность объекта – на 1</w:t>
      </w:r>
      <w:r>
        <w:rPr>
          <w:rFonts w:ascii="Montserrat Medium" w:eastAsia="Montserrat Medium" w:hAnsi="Montserrat Medium" w:cs="Montserrat Medium"/>
          <w:color w:val="000000"/>
        </w:rPr>
        <w:t xml:space="preserve"> л. </w:t>
      </w:r>
    </w:p>
    <w:p w14:paraId="08199DE5" w14:textId="10C12A5A" w:rsidR="00E6576A" w:rsidRDefault="007D6009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  <w:vertAlign w:val="superscript"/>
        </w:rPr>
        <w:t xml:space="preserve"> </w:t>
      </w:r>
      <w:r w:rsidR="00EE2392">
        <w:rPr>
          <w:rFonts w:ascii="Montserrat Medium" w:eastAsia="Montserrat Medium" w:hAnsi="Montserrat Medium" w:cs="Montserrat Medium"/>
          <w:color w:val="000000"/>
          <w:vertAlign w:val="superscript"/>
        </w:rPr>
        <w:t>(перечень документов, прилагаемых к заявлению с указанием числа листов)</w:t>
      </w:r>
    </w:p>
    <w:p w14:paraId="59CAFCE2" w14:textId="612485D3" w:rsidR="00E6576A" w:rsidRDefault="007D6009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 xml:space="preserve">Всего на </w:t>
      </w:r>
      <w:r>
        <w:rPr>
          <w:rFonts w:ascii="Montserrat Medium" w:eastAsia="Montserrat Medium" w:hAnsi="Montserrat Medium" w:cs="Montserrat Medium"/>
          <w:color w:val="000000"/>
          <w:lang w:val="en-US"/>
        </w:rPr>
        <w:t>27</w:t>
      </w:r>
      <w:r w:rsidR="00EE2392">
        <w:rPr>
          <w:rFonts w:ascii="Montserrat Medium" w:eastAsia="Montserrat Medium" w:hAnsi="Montserrat Medium" w:cs="Montserrat Medium"/>
          <w:color w:val="000000"/>
        </w:rPr>
        <w:t xml:space="preserve"> листах.</w:t>
      </w:r>
    </w:p>
    <w:p w14:paraId="5B5447C3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>Сведения о проектной команде:</w:t>
      </w:r>
    </w:p>
    <w:p w14:paraId="4B51DFA0" w14:textId="0DB63E3C" w:rsidR="00E6576A" w:rsidRDefault="000679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i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Заявитель</w:t>
      </w:r>
      <w:r w:rsidRPr="002054FD">
        <w:rPr>
          <w:rFonts w:ascii="Montserrat Medium" w:eastAsia="Montserrat Medium" w:hAnsi="Montserrat Medium" w:cs="Montserrat Medium"/>
          <w:color w:val="000000"/>
          <w:u w:val="single"/>
        </w:rPr>
        <w:t xml:space="preserve">: </w:t>
      </w:r>
      <w:proofErr w:type="spellStart"/>
      <w:r w:rsidRPr="002054FD">
        <w:rPr>
          <w:rFonts w:ascii="Montserrat Medium" w:eastAsia="Montserrat Medium" w:hAnsi="Montserrat Medium" w:cs="Montserrat Medium"/>
          <w:color w:val="000000"/>
          <w:u w:val="single"/>
        </w:rPr>
        <w:t>Жусупова</w:t>
      </w:r>
      <w:proofErr w:type="spellEnd"/>
      <w:r w:rsidRPr="002054FD">
        <w:rPr>
          <w:rFonts w:ascii="Montserrat Medium" w:eastAsia="Montserrat Medium" w:hAnsi="Montserrat Medium" w:cs="Montserrat Medium"/>
          <w:color w:val="000000"/>
          <w:u w:val="single"/>
        </w:rPr>
        <w:t xml:space="preserve"> </w:t>
      </w:r>
      <w:proofErr w:type="spellStart"/>
      <w:r w:rsidRPr="002054FD">
        <w:rPr>
          <w:rFonts w:ascii="Montserrat Medium" w:eastAsia="Montserrat Medium" w:hAnsi="Montserrat Medium" w:cs="Montserrat Medium"/>
          <w:color w:val="000000"/>
          <w:u w:val="single"/>
        </w:rPr>
        <w:t>Ботагоз</w:t>
      </w:r>
      <w:proofErr w:type="spellEnd"/>
      <w:r w:rsidRPr="002054FD">
        <w:rPr>
          <w:rFonts w:ascii="Montserrat Medium" w:eastAsia="Montserrat Medium" w:hAnsi="Montserrat Medium" w:cs="Montserrat Medium"/>
          <w:color w:val="000000"/>
          <w:u w:val="single"/>
        </w:rPr>
        <w:t xml:space="preserve"> </w:t>
      </w:r>
      <w:proofErr w:type="spellStart"/>
      <w:r w:rsidRPr="002054FD">
        <w:rPr>
          <w:rFonts w:ascii="Montserrat Medium" w:eastAsia="Montserrat Medium" w:hAnsi="Montserrat Medium" w:cs="Montserrat Medium"/>
          <w:color w:val="000000"/>
          <w:u w:val="single"/>
        </w:rPr>
        <w:t>Мырзахановна</w:t>
      </w:r>
      <w:proofErr w:type="spellEnd"/>
      <w:r w:rsidR="00EE2392" w:rsidRPr="002054FD">
        <w:rPr>
          <w:rFonts w:ascii="Montserrat Medium" w:eastAsia="Montserrat Medium" w:hAnsi="Montserrat Medium" w:cs="Montserrat Medium"/>
          <w:color w:val="000000"/>
          <w:u w:val="single"/>
        </w:rPr>
        <w:t>;</w:t>
      </w:r>
      <w:r w:rsidR="00EE2392">
        <w:rPr>
          <w:rFonts w:ascii="Montserrat Medium" w:eastAsia="Montserrat Medium" w:hAnsi="Montserrat Medium" w:cs="Montserrat Medium"/>
          <w:color w:val="000000"/>
        </w:rPr>
        <w:t xml:space="preserve"> </w:t>
      </w:r>
    </w:p>
    <w:p w14:paraId="1EFCEA86" w14:textId="77777777" w:rsidR="00E6576A" w:rsidRDefault="00EE2392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center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  <w:vertAlign w:val="superscript"/>
        </w:rPr>
        <w:t>(Ф.И.О. полностью)</w:t>
      </w:r>
    </w:p>
    <w:p w14:paraId="67BDD1A5" w14:textId="77777777" w:rsidR="00E6576A" w:rsidRDefault="00EE23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i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lastRenderedPageBreak/>
        <w:t xml:space="preserve">состав проектной команды: </w:t>
      </w:r>
    </w:p>
    <w:p w14:paraId="17712B59" w14:textId="7E042F49" w:rsidR="00E6576A" w:rsidRPr="00067977" w:rsidRDefault="00067977" w:rsidP="00067977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</w:rPr>
      </w:pPr>
      <w:proofErr w:type="spellStart"/>
      <w:r w:rsidRPr="00067977">
        <w:rPr>
          <w:rFonts w:ascii="Montserrat Medium" w:eastAsia="Montserrat Medium" w:hAnsi="Montserrat Medium" w:cs="Montserrat Medium"/>
          <w:color w:val="000000"/>
        </w:rPr>
        <w:t>Жусупова</w:t>
      </w:r>
      <w:proofErr w:type="spellEnd"/>
      <w:r w:rsidRPr="00067977">
        <w:rPr>
          <w:rFonts w:ascii="Montserrat Medium" w:eastAsia="Montserrat Medium" w:hAnsi="Montserrat Medium" w:cs="Montserrat Medium"/>
          <w:color w:val="000000"/>
        </w:rPr>
        <w:t xml:space="preserve"> </w:t>
      </w:r>
      <w:proofErr w:type="spellStart"/>
      <w:r w:rsidRPr="00067977">
        <w:rPr>
          <w:rFonts w:ascii="Montserrat Medium" w:eastAsia="Montserrat Medium" w:hAnsi="Montserrat Medium" w:cs="Montserrat Medium"/>
          <w:color w:val="000000"/>
        </w:rPr>
        <w:t>Ботагоз</w:t>
      </w:r>
      <w:proofErr w:type="spellEnd"/>
      <w:r w:rsidRPr="00067977">
        <w:rPr>
          <w:rFonts w:ascii="Montserrat Medium" w:eastAsia="Montserrat Medium" w:hAnsi="Montserrat Medium" w:cs="Montserrat Medium"/>
          <w:color w:val="000000"/>
        </w:rPr>
        <w:t xml:space="preserve"> </w:t>
      </w:r>
      <w:proofErr w:type="spellStart"/>
      <w:r w:rsidRPr="00067977">
        <w:rPr>
          <w:rFonts w:ascii="Montserrat Medium" w:eastAsia="Montserrat Medium" w:hAnsi="Montserrat Medium" w:cs="Montserrat Medium"/>
          <w:color w:val="000000"/>
        </w:rPr>
        <w:t>Мырзахановна</w:t>
      </w:r>
      <w:proofErr w:type="spellEnd"/>
    </w:p>
    <w:p w14:paraId="6B98C2BB" w14:textId="77777777" w:rsidR="00E6576A" w:rsidRDefault="00EE2392">
      <w:pPr>
        <w:jc w:val="center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________________________</w:t>
      </w:r>
    </w:p>
    <w:p w14:paraId="5E73721F" w14:textId="77777777" w:rsidR="00E6576A" w:rsidRDefault="00EE2392">
      <w:pPr>
        <w:jc w:val="center"/>
        <w:rPr>
          <w:rFonts w:ascii="Montserrat Medium" w:eastAsia="Montserrat Medium" w:hAnsi="Montserrat Medium" w:cs="Montserrat Medium"/>
          <w:vertAlign w:val="superscript"/>
        </w:rPr>
      </w:pPr>
      <w:r>
        <w:rPr>
          <w:rFonts w:ascii="Montserrat Medium" w:eastAsia="Montserrat Medium" w:hAnsi="Montserrat Medium" w:cs="Montserrat Medium"/>
          <w:vertAlign w:val="superscript"/>
        </w:rPr>
        <w:t>(подпись заявителя)</w:t>
      </w:r>
    </w:p>
    <w:p w14:paraId="0DEE0893" w14:textId="172F1C23" w:rsidR="00E6576A" w:rsidRDefault="00EE2392">
      <w:pPr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 xml:space="preserve">Контактный телефон: </w:t>
      </w:r>
      <w:r w:rsidRPr="002054FD">
        <w:rPr>
          <w:rFonts w:ascii="Montserrat Medium" w:eastAsia="Montserrat Medium" w:hAnsi="Montserrat Medium" w:cs="Montserrat Medium"/>
          <w:u w:val="single"/>
        </w:rPr>
        <w:t>8-776-</w:t>
      </w:r>
      <w:r w:rsidR="00067977" w:rsidRPr="002054FD">
        <w:rPr>
          <w:rFonts w:ascii="Montserrat Medium" w:eastAsia="Montserrat Medium" w:hAnsi="Montserrat Medium" w:cs="Montserrat Medium"/>
          <w:u w:val="single"/>
        </w:rPr>
        <w:t>7925943</w:t>
      </w:r>
      <w:r>
        <w:rPr>
          <w:rFonts w:ascii="Montserrat Medium" w:eastAsia="Montserrat Medium" w:hAnsi="Montserrat Medium" w:cs="Montserrat Medium"/>
        </w:rPr>
        <w:t>;</w:t>
      </w:r>
    </w:p>
    <w:p w14:paraId="7FCBA5CC" w14:textId="64C6410E" w:rsidR="00E6576A" w:rsidRDefault="00067977">
      <w:pPr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 xml:space="preserve">Эл. почта: </w:t>
      </w:r>
      <w:proofErr w:type="spellStart"/>
      <w:r w:rsidRPr="002054FD">
        <w:rPr>
          <w:rFonts w:ascii="Montserrat Medium" w:eastAsia="Montserrat Medium" w:hAnsi="Montserrat Medium" w:cs="Montserrat Medium"/>
          <w:u w:val="single"/>
          <w:lang w:val="en-US"/>
        </w:rPr>
        <w:t>arsen</w:t>
      </w:r>
      <w:proofErr w:type="spellEnd"/>
      <w:r w:rsidRPr="002054FD">
        <w:rPr>
          <w:rFonts w:ascii="Montserrat Medium" w:eastAsia="Montserrat Medium" w:hAnsi="Montserrat Medium" w:cs="Montserrat Medium"/>
          <w:u w:val="single"/>
        </w:rPr>
        <w:t>11</w:t>
      </w:r>
      <w:proofErr w:type="spellStart"/>
      <w:r w:rsidRPr="002054FD">
        <w:rPr>
          <w:rFonts w:ascii="Montserrat Medium" w:eastAsia="Montserrat Medium" w:hAnsi="Montserrat Medium" w:cs="Montserrat Medium"/>
          <w:u w:val="single"/>
          <w:lang w:val="en-US"/>
        </w:rPr>
        <w:t>aibar</w:t>
      </w:r>
      <w:proofErr w:type="spellEnd"/>
      <w:r w:rsidRPr="002054FD">
        <w:rPr>
          <w:rFonts w:ascii="Montserrat Medium" w:eastAsia="Montserrat Medium" w:hAnsi="Montserrat Medium" w:cs="Montserrat Medium"/>
          <w:u w:val="single"/>
        </w:rPr>
        <w:t>13@</w:t>
      </w:r>
      <w:proofErr w:type="spellStart"/>
      <w:r w:rsidRPr="002054FD">
        <w:rPr>
          <w:rFonts w:ascii="Montserrat Medium" w:eastAsia="Montserrat Medium" w:hAnsi="Montserrat Medium" w:cs="Montserrat Medium"/>
          <w:u w:val="single"/>
          <w:lang w:val="en-US"/>
        </w:rPr>
        <w:t>gmail</w:t>
      </w:r>
      <w:proofErr w:type="spellEnd"/>
      <w:r w:rsidRPr="002054FD">
        <w:rPr>
          <w:rFonts w:ascii="Montserrat Medium" w:eastAsia="Montserrat Medium" w:hAnsi="Montserrat Medium" w:cs="Montserrat Medium"/>
          <w:u w:val="single"/>
        </w:rPr>
        <w:t>.</w:t>
      </w:r>
      <w:r w:rsidRPr="002054FD">
        <w:rPr>
          <w:rFonts w:ascii="Montserrat Medium" w:eastAsia="Montserrat Medium" w:hAnsi="Montserrat Medium" w:cs="Montserrat Medium"/>
          <w:u w:val="single"/>
          <w:lang w:val="en-US"/>
        </w:rPr>
        <w:t>com</w:t>
      </w:r>
      <w:r w:rsidR="00EE2392">
        <w:rPr>
          <w:rFonts w:ascii="Montserrat Medium" w:eastAsia="Montserrat Medium" w:hAnsi="Montserrat Medium" w:cs="Montserrat Medium"/>
        </w:rPr>
        <w:t>;</w:t>
      </w:r>
    </w:p>
    <w:p w14:paraId="42A47E5E" w14:textId="34F8B45A" w:rsidR="00E6576A" w:rsidRDefault="00EE2392">
      <w:pPr>
        <w:jc w:val="both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Почтовый</w:t>
      </w:r>
      <w:r w:rsidR="00067977">
        <w:rPr>
          <w:rFonts w:ascii="Montserrat Medium" w:eastAsia="Montserrat Medium" w:hAnsi="Montserrat Medium" w:cs="Montserrat Medium"/>
        </w:rPr>
        <w:t xml:space="preserve"> адрес</w:t>
      </w:r>
      <w:r w:rsidR="00067977" w:rsidRPr="002054FD">
        <w:rPr>
          <w:rFonts w:ascii="Montserrat Medium" w:eastAsia="Montserrat Medium" w:hAnsi="Montserrat Medium" w:cs="Montserrat Medium"/>
          <w:u w:val="single"/>
        </w:rPr>
        <w:t xml:space="preserve">: город Хромтау, ул. </w:t>
      </w:r>
      <w:proofErr w:type="spellStart"/>
      <w:r w:rsidR="00067977" w:rsidRPr="002054FD">
        <w:rPr>
          <w:rFonts w:ascii="Montserrat Medium" w:eastAsia="Montserrat Medium" w:hAnsi="Montserrat Medium" w:cs="Montserrat Medium"/>
          <w:u w:val="single"/>
        </w:rPr>
        <w:t>Кенжалина</w:t>
      </w:r>
      <w:proofErr w:type="spellEnd"/>
      <w:r w:rsidR="00067977" w:rsidRPr="002054FD">
        <w:rPr>
          <w:rFonts w:ascii="Montserrat Medium" w:eastAsia="Montserrat Medium" w:hAnsi="Montserrat Medium" w:cs="Montserrat Medium"/>
          <w:u w:val="single"/>
        </w:rPr>
        <w:t xml:space="preserve"> д.9</w:t>
      </w:r>
      <w:proofErr w:type="gramStart"/>
      <w:r w:rsidR="00067977" w:rsidRPr="002054FD">
        <w:rPr>
          <w:rFonts w:ascii="Montserrat Medium" w:eastAsia="Montserrat Medium" w:hAnsi="Montserrat Medium" w:cs="Montserrat Medium"/>
          <w:u w:val="single"/>
        </w:rPr>
        <w:t>,  индекс</w:t>
      </w:r>
      <w:proofErr w:type="gramEnd"/>
      <w:r w:rsidR="00067977" w:rsidRPr="002054FD">
        <w:rPr>
          <w:rFonts w:ascii="Montserrat Medium" w:eastAsia="Montserrat Medium" w:hAnsi="Montserrat Medium" w:cs="Montserrat Medium"/>
          <w:u w:val="single"/>
        </w:rPr>
        <w:t xml:space="preserve"> 031100</w:t>
      </w:r>
    </w:p>
    <w:p w14:paraId="3B90AE58" w14:textId="13E1CA19" w:rsidR="00E6576A" w:rsidRDefault="00067977" w:rsidP="00067977">
      <w:pPr>
        <w:jc w:val="center"/>
        <w:rPr>
          <w:rFonts w:ascii="Montserrat Medium" w:eastAsia="Montserrat Medium" w:hAnsi="Montserrat Medium" w:cs="Montserrat Medium"/>
        </w:rPr>
        <w:sectPr w:rsidR="00E6576A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Montserrat Medium" w:eastAsia="Montserrat Medium" w:hAnsi="Montserrat Medium" w:cs="Montserrat Medium"/>
        </w:rPr>
        <w:t>Дата:</w:t>
      </w:r>
      <w:r>
        <w:rPr>
          <w:rFonts w:ascii="Montserrat Medium" w:eastAsia="Montserrat Medium" w:hAnsi="Montserrat Medium" w:cs="Montserrat Medium"/>
        </w:rPr>
        <w:tab/>
        <w:t xml:space="preserve"> 7 декабря 2023</w:t>
      </w:r>
      <w:r w:rsidR="00EE2392">
        <w:rPr>
          <w:rFonts w:ascii="Montserrat Medium" w:eastAsia="Montserrat Medium" w:hAnsi="Montserrat Medium" w:cs="Montserrat Medium"/>
        </w:rPr>
        <w:t xml:space="preserve"> года</w:t>
      </w:r>
    </w:p>
    <w:p w14:paraId="21E21512" w14:textId="77777777" w:rsidR="002054FD" w:rsidRDefault="002054FD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  <w:r>
        <w:rPr>
          <w:rFonts w:ascii="Montserrat Medium" w:eastAsia="Montserrat Medium" w:hAnsi="Montserrat Medium" w:cs="Montserrat Medium"/>
          <w:color w:val="2F5496"/>
          <w:sz w:val="32"/>
          <w:szCs w:val="32"/>
        </w:rPr>
        <w:lastRenderedPageBreak/>
        <w:t>А</w:t>
      </w:r>
      <w:r w:rsidR="00EE2392">
        <w:rPr>
          <w:rFonts w:ascii="Montserrat Medium" w:eastAsia="Montserrat Medium" w:hAnsi="Montserrat Medium" w:cs="Montserrat Medium"/>
          <w:color w:val="2F5496"/>
          <w:sz w:val="32"/>
          <w:szCs w:val="32"/>
        </w:rPr>
        <w:t xml:space="preserve">ннотация </w:t>
      </w:r>
    </w:p>
    <w:p w14:paraId="387D49C6" w14:textId="2F6A739D" w:rsidR="00E6576A" w:rsidRDefault="00EE2392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  <w:r>
        <w:rPr>
          <w:rFonts w:ascii="Montserrat Medium" w:eastAsia="Montserrat Medium" w:hAnsi="Montserrat Medium" w:cs="Montserrat Medium"/>
          <w:color w:val="2F5496"/>
          <w:sz w:val="32"/>
          <w:szCs w:val="32"/>
        </w:rPr>
        <w:t>«Приобретени</w:t>
      </w:r>
      <w:r w:rsidR="00343097">
        <w:rPr>
          <w:rFonts w:ascii="Montserrat Medium" w:eastAsia="Montserrat Medium" w:hAnsi="Montserrat Medium" w:cs="Montserrat Medium"/>
          <w:color w:val="2F5496"/>
          <w:sz w:val="32"/>
          <w:szCs w:val="32"/>
        </w:rPr>
        <w:t>е и установка детской спортивно-игровой</w:t>
      </w:r>
      <w:r>
        <w:rPr>
          <w:rFonts w:ascii="Montserrat Medium" w:eastAsia="Montserrat Medium" w:hAnsi="Montserrat Medium" w:cs="Montserrat Medium"/>
          <w:color w:val="2F5496"/>
          <w:sz w:val="32"/>
          <w:szCs w:val="32"/>
        </w:rPr>
        <w:t xml:space="preserve"> площадки по адресу: г</w:t>
      </w:r>
      <w:r w:rsidR="00343097">
        <w:rPr>
          <w:rFonts w:ascii="Montserrat Medium" w:eastAsia="Montserrat Medium" w:hAnsi="Montserrat Medium" w:cs="Montserrat Medium"/>
          <w:color w:val="2F5496"/>
          <w:sz w:val="32"/>
          <w:szCs w:val="32"/>
        </w:rPr>
        <w:t xml:space="preserve">ород Хромтау, ул. </w:t>
      </w:r>
      <w:proofErr w:type="spellStart"/>
      <w:r w:rsidR="00343097">
        <w:rPr>
          <w:rFonts w:ascii="Montserrat Medium" w:eastAsia="Montserrat Medium" w:hAnsi="Montserrat Medium" w:cs="Montserrat Medium"/>
          <w:color w:val="2F5496"/>
          <w:sz w:val="32"/>
          <w:szCs w:val="32"/>
        </w:rPr>
        <w:t>Кенжалина</w:t>
      </w:r>
      <w:proofErr w:type="spellEnd"/>
      <w:r w:rsidR="00343097">
        <w:rPr>
          <w:rFonts w:ascii="Montserrat Medium" w:eastAsia="Montserrat Medium" w:hAnsi="Montserrat Medium" w:cs="Montserrat Medium"/>
          <w:color w:val="2F5496"/>
          <w:sz w:val="32"/>
          <w:szCs w:val="32"/>
        </w:rPr>
        <w:t xml:space="preserve"> </w:t>
      </w:r>
      <w:r w:rsidR="002E39F1">
        <w:rPr>
          <w:rFonts w:ascii="Montserrat Medium" w:eastAsia="Montserrat Medium" w:hAnsi="Montserrat Medium" w:cs="Montserrat Medium"/>
          <w:color w:val="2F5496"/>
          <w:sz w:val="32"/>
          <w:szCs w:val="32"/>
        </w:rPr>
        <w:t>д. 9</w:t>
      </w:r>
      <w:r>
        <w:rPr>
          <w:rFonts w:ascii="Montserrat Medium" w:eastAsia="Montserrat Medium" w:hAnsi="Montserrat Medium" w:cs="Montserrat Medium"/>
          <w:color w:val="2F5496"/>
          <w:sz w:val="32"/>
          <w:szCs w:val="32"/>
        </w:rPr>
        <w:t>»</w:t>
      </w:r>
    </w:p>
    <w:p w14:paraId="398408AC" w14:textId="77777777" w:rsidR="00E6576A" w:rsidRDefault="00E6576A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center"/>
        <w:rPr>
          <w:rFonts w:ascii="Montserrat Medium" w:eastAsia="Montserrat Medium" w:hAnsi="Montserrat Medium" w:cs="Montserrat Medium"/>
          <w:color w:val="000000"/>
          <w:sz w:val="28"/>
          <w:szCs w:val="28"/>
        </w:rPr>
      </w:pPr>
    </w:p>
    <w:p w14:paraId="27CC7B6C" w14:textId="77777777" w:rsidR="00343097" w:rsidRDefault="00343097" w:rsidP="002054FD">
      <w:pPr>
        <w:spacing w:line="480" w:lineRule="auto"/>
        <w:ind w:firstLine="567"/>
        <w:jc w:val="both"/>
        <w:rPr>
          <w:rFonts w:ascii="Montserrat Medium" w:eastAsia="Montserrat Medium" w:hAnsi="Montserrat Medium" w:cs="Montserrat Medium"/>
          <w:sz w:val="24"/>
          <w:szCs w:val="24"/>
        </w:rPr>
      </w:pPr>
      <w:r w:rsidRPr="00343097">
        <w:rPr>
          <w:rFonts w:ascii="Montserrat Medium" w:eastAsia="Montserrat Medium" w:hAnsi="Montserrat Medium" w:cs="Montserrat Medium"/>
          <w:sz w:val="24"/>
          <w:szCs w:val="24"/>
        </w:rPr>
        <w:t xml:space="preserve">    Земельный участок за домом #9 по улице </w:t>
      </w:r>
      <w:proofErr w:type="spellStart"/>
      <w:r w:rsidRPr="00343097">
        <w:rPr>
          <w:rFonts w:ascii="Montserrat Medium" w:eastAsia="Montserrat Medium" w:hAnsi="Montserrat Medium" w:cs="Montserrat Medium"/>
          <w:sz w:val="24"/>
          <w:szCs w:val="24"/>
        </w:rPr>
        <w:t>Кенжалина</w:t>
      </w:r>
      <w:proofErr w:type="spellEnd"/>
      <w:r w:rsidRPr="00343097">
        <w:rPr>
          <w:rFonts w:ascii="Montserrat Medium" w:eastAsia="Montserrat Medium" w:hAnsi="Montserrat Medium" w:cs="Montserrat Medium"/>
          <w:sz w:val="24"/>
          <w:szCs w:val="24"/>
        </w:rPr>
        <w:t xml:space="preserve"> пустует многие годы. Мы жители хотим построить на </w:t>
      </w:r>
      <w:proofErr w:type="spellStart"/>
      <w:r w:rsidRPr="00343097">
        <w:rPr>
          <w:rFonts w:ascii="Montserrat Medium" w:eastAsia="Montserrat Medium" w:hAnsi="Montserrat Medium" w:cs="Montserrat Medium"/>
          <w:sz w:val="24"/>
          <w:szCs w:val="24"/>
        </w:rPr>
        <w:t>на</w:t>
      </w:r>
      <w:proofErr w:type="spellEnd"/>
      <w:r w:rsidRPr="00343097">
        <w:rPr>
          <w:rFonts w:ascii="Montserrat Medium" w:eastAsia="Montserrat Medium" w:hAnsi="Montserrat Medium" w:cs="Montserrat Medium"/>
          <w:sz w:val="24"/>
          <w:szCs w:val="24"/>
        </w:rPr>
        <w:t xml:space="preserve"> этом участке детскую </w:t>
      </w:r>
      <w:proofErr w:type="gramStart"/>
      <w:r w:rsidRPr="00343097">
        <w:rPr>
          <w:rFonts w:ascii="Montserrat Medium" w:eastAsia="Montserrat Medium" w:hAnsi="Montserrat Medium" w:cs="Montserrat Medium"/>
          <w:sz w:val="24"/>
          <w:szCs w:val="24"/>
        </w:rPr>
        <w:t>площадку  для</w:t>
      </w:r>
      <w:proofErr w:type="gramEnd"/>
      <w:r w:rsidRPr="00343097">
        <w:rPr>
          <w:rFonts w:ascii="Montserrat Medium" w:eastAsia="Montserrat Medium" w:hAnsi="Montserrat Medium" w:cs="Montserrat Medium"/>
          <w:sz w:val="24"/>
          <w:szCs w:val="24"/>
        </w:rPr>
        <w:t xml:space="preserve"> наших детей. Детям негде играть и заниматься спортом. Поэтому мы хотим </w:t>
      </w:r>
      <w:proofErr w:type="gramStart"/>
      <w:r w:rsidRPr="00343097">
        <w:rPr>
          <w:rFonts w:ascii="Montserrat Medium" w:eastAsia="Montserrat Medium" w:hAnsi="Montserrat Medium" w:cs="Montserrat Medium"/>
          <w:sz w:val="24"/>
          <w:szCs w:val="24"/>
        </w:rPr>
        <w:t>сами  создать</w:t>
      </w:r>
      <w:proofErr w:type="gramEnd"/>
      <w:r w:rsidRPr="00343097">
        <w:rPr>
          <w:rFonts w:ascii="Montserrat Medium" w:eastAsia="Montserrat Medium" w:hAnsi="Montserrat Medium" w:cs="Montserrat Medium"/>
          <w:sz w:val="24"/>
          <w:szCs w:val="24"/>
        </w:rPr>
        <w:t xml:space="preserve"> условия для безопасного времяпрепровождение наших детей, мамочек в декрете и пенсионеров.</w:t>
      </w:r>
    </w:p>
    <w:p w14:paraId="2D91B173" w14:textId="77777777" w:rsidR="00343097" w:rsidRPr="00343097" w:rsidRDefault="00343097" w:rsidP="002054FD">
      <w:pPr>
        <w:spacing w:line="480" w:lineRule="auto"/>
        <w:ind w:firstLine="567"/>
        <w:jc w:val="both"/>
        <w:rPr>
          <w:rFonts w:ascii="Montserrat Medium" w:eastAsia="Montserrat Medium" w:hAnsi="Montserrat Medium" w:cs="Montserrat Medium"/>
          <w:sz w:val="24"/>
          <w:szCs w:val="24"/>
        </w:rPr>
      </w:pPr>
      <w:r>
        <w:rPr>
          <w:rFonts w:ascii="Montserrat Medium" w:eastAsia="Montserrat Medium" w:hAnsi="Montserrat Medium" w:cs="Montserrat Medium"/>
          <w:sz w:val="24"/>
          <w:szCs w:val="24"/>
        </w:rPr>
        <w:t xml:space="preserve">    </w:t>
      </w:r>
      <w:r w:rsidRPr="00343097">
        <w:rPr>
          <w:rFonts w:ascii="Montserrat Medium" w:eastAsia="Montserrat Medium" w:hAnsi="Montserrat Medium" w:cs="Montserrat Medium"/>
          <w:sz w:val="24"/>
          <w:szCs w:val="24"/>
        </w:rPr>
        <w:t xml:space="preserve">Для этого планируется закупить и установить оборудование и </w:t>
      </w:r>
      <w:proofErr w:type="gramStart"/>
      <w:r w:rsidRPr="00343097">
        <w:rPr>
          <w:rFonts w:ascii="Montserrat Medium" w:eastAsia="Montserrat Medium" w:hAnsi="Montserrat Medium" w:cs="Montserrat Medium"/>
          <w:sz w:val="24"/>
          <w:szCs w:val="24"/>
        </w:rPr>
        <w:t>тренажёры,  поставить</w:t>
      </w:r>
      <w:proofErr w:type="gramEnd"/>
      <w:r w:rsidRPr="00343097">
        <w:rPr>
          <w:rFonts w:ascii="Montserrat Medium" w:eastAsia="Montserrat Medium" w:hAnsi="Montserrat Medium" w:cs="Montserrat Medium"/>
          <w:sz w:val="24"/>
          <w:szCs w:val="24"/>
        </w:rPr>
        <w:t xml:space="preserve"> скамейки и беседку и озеленение территорию. Общая площадь размещения детской площадки 200м2. Игровой комплекс состоит из 13 малых архитектурных форм. Ориентировочная стоимость проекта 8 </w:t>
      </w:r>
      <w:proofErr w:type="spellStart"/>
      <w:proofErr w:type="gramStart"/>
      <w:r w:rsidRPr="00343097">
        <w:rPr>
          <w:rFonts w:ascii="Montserrat Medium" w:eastAsia="Montserrat Medium" w:hAnsi="Montserrat Medium" w:cs="Montserrat Medium"/>
          <w:sz w:val="24"/>
          <w:szCs w:val="24"/>
        </w:rPr>
        <w:t>млн.тенге</w:t>
      </w:r>
      <w:proofErr w:type="spellEnd"/>
      <w:proofErr w:type="gramEnd"/>
      <w:r w:rsidRPr="00343097">
        <w:rPr>
          <w:rFonts w:ascii="Montserrat Medium" w:eastAsia="Montserrat Medium" w:hAnsi="Montserrat Medium" w:cs="Montserrat Medium"/>
          <w:sz w:val="24"/>
          <w:szCs w:val="24"/>
        </w:rPr>
        <w:t xml:space="preserve"> и срок реализации 1,5 месяца.</w:t>
      </w:r>
    </w:p>
    <w:p w14:paraId="49514219" w14:textId="77777777" w:rsidR="00343097" w:rsidRPr="00343097" w:rsidRDefault="00343097" w:rsidP="002054FD">
      <w:pPr>
        <w:spacing w:line="480" w:lineRule="auto"/>
        <w:ind w:firstLine="567"/>
        <w:jc w:val="both"/>
        <w:rPr>
          <w:rFonts w:ascii="Montserrat Medium" w:eastAsia="Montserrat Medium" w:hAnsi="Montserrat Medium" w:cs="Montserrat Medium"/>
          <w:sz w:val="24"/>
          <w:szCs w:val="24"/>
        </w:rPr>
      </w:pPr>
      <w:r w:rsidRPr="00343097">
        <w:rPr>
          <w:rFonts w:ascii="Montserrat Medium" w:eastAsia="Montserrat Medium" w:hAnsi="Montserrat Medium" w:cs="Montserrat Medium"/>
          <w:sz w:val="24"/>
          <w:szCs w:val="24"/>
        </w:rPr>
        <w:t xml:space="preserve">     В 2024 году мы хотим видеть </w:t>
      </w:r>
      <w:proofErr w:type="gramStart"/>
      <w:r w:rsidRPr="00343097">
        <w:rPr>
          <w:rFonts w:ascii="Montserrat Medium" w:eastAsia="Montserrat Medium" w:hAnsi="Montserrat Medium" w:cs="Montserrat Medium"/>
          <w:sz w:val="24"/>
          <w:szCs w:val="24"/>
        </w:rPr>
        <w:t>современную,  многофункциональную</w:t>
      </w:r>
      <w:proofErr w:type="gramEnd"/>
      <w:r w:rsidRPr="00343097">
        <w:rPr>
          <w:rFonts w:ascii="Montserrat Medium" w:eastAsia="Montserrat Medium" w:hAnsi="Montserrat Medium" w:cs="Montserrat Medium"/>
          <w:sz w:val="24"/>
          <w:szCs w:val="24"/>
        </w:rPr>
        <w:t xml:space="preserve"> и безопасную для всех жителей нашей улицы детскую площадку. Которая будем радовать всех от мало до велика.</w:t>
      </w:r>
    </w:p>
    <w:p w14:paraId="4D619132" w14:textId="77777777" w:rsidR="00343097" w:rsidRPr="00343097" w:rsidRDefault="00343097" w:rsidP="00343097">
      <w:pPr>
        <w:spacing w:line="480" w:lineRule="auto"/>
        <w:rPr>
          <w:rFonts w:ascii="Montserrat Medium" w:eastAsia="Montserrat Medium" w:hAnsi="Montserrat Medium" w:cs="Montserrat Medium"/>
          <w:sz w:val="24"/>
          <w:szCs w:val="24"/>
        </w:rPr>
      </w:pPr>
    </w:p>
    <w:p w14:paraId="6AA7B1DA" w14:textId="3E5EED4F" w:rsidR="00343097" w:rsidRPr="00343097" w:rsidRDefault="00343097" w:rsidP="00343097">
      <w:pPr>
        <w:rPr>
          <w:rFonts w:ascii="Montserrat Medium" w:eastAsia="Montserrat Medium" w:hAnsi="Montserrat Medium" w:cs="Montserrat Medium"/>
          <w:sz w:val="24"/>
          <w:szCs w:val="24"/>
        </w:rPr>
      </w:pPr>
    </w:p>
    <w:p w14:paraId="194D7CDD" w14:textId="77777777" w:rsidR="00E6576A" w:rsidRDefault="00E6576A">
      <w:pPr>
        <w:ind w:firstLine="709"/>
        <w:rPr>
          <w:rFonts w:ascii="Montserrat Medium" w:eastAsia="Montserrat Medium" w:hAnsi="Montserrat Medium" w:cs="Montserrat Medium"/>
          <w:sz w:val="24"/>
          <w:szCs w:val="24"/>
        </w:rPr>
      </w:pPr>
    </w:p>
    <w:p w14:paraId="23804C5F" w14:textId="77777777" w:rsidR="00E6576A" w:rsidRDefault="00E6576A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0BFE991A" w14:textId="77777777" w:rsidR="00E6576A" w:rsidRDefault="00E6576A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414443F3" w14:textId="77777777" w:rsidR="00E6576A" w:rsidRDefault="00E6576A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72EFA262" w14:textId="77777777" w:rsidR="00E6576A" w:rsidRDefault="00E6576A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6E357306" w14:textId="77777777" w:rsidR="00E6576A" w:rsidRDefault="00E6576A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138A9CE7" w14:textId="77777777" w:rsidR="00E6576A" w:rsidRDefault="00EE2392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  <w:r>
        <w:rPr>
          <w:rFonts w:ascii="Montserrat Medium" w:eastAsia="Montserrat Medium" w:hAnsi="Montserrat Medium" w:cs="Montserrat Medium"/>
          <w:color w:val="2F5496"/>
          <w:sz w:val="32"/>
          <w:szCs w:val="32"/>
        </w:rPr>
        <w:t>Фотографии и снимки места размещения объекта со спутника</w:t>
      </w:r>
    </w:p>
    <w:p w14:paraId="47B1F6CD" w14:textId="77777777" w:rsidR="00E6576A" w:rsidRDefault="00E6576A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1155E8BF" w14:textId="6C730A1B" w:rsidR="00E6576A" w:rsidRDefault="002E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ontserrat Medium" w:eastAsia="Montserrat Medium" w:hAnsi="Montserrat Medium" w:cs="Montserrat Medium"/>
          <w:color w:val="000000"/>
          <w:sz w:val="24"/>
          <w:szCs w:val="24"/>
        </w:rPr>
      </w:pPr>
      <w:r>
        <w:rPr>
          <w:rFonts w:ascii="Montserrat Medium" w:eastAsia="Montserrat Medium" w:hAnsi="Montserrat Medium" w:cs="Montserrat Medium"/>
          <w:color w:val="000000"/>
          <w:sz w:val="24"/>
          <w:szCs w:val="24"/>
        </w:rPr>
        <w:t xml:space="preserve">Фото </w:t>
      </w:r>
      <w:proofErr w:type="gramStart"/>
      <w:r>
        <w:rPr>
          <w:rFonts w:ascii="Montserrat Medium" w:eastAsia="Montserrat Medium" w:hAnsi="Montserrat Medium" w:cs="Montserrat Medium"/>
          <w:color w:val="000000"/>
          <w:sz w:val="24"/>
          <w:szCs w:val="24"/>
        </w:rPr>
        <w:t>участка</w:t>
      </w:r>
      <w:proofErr w:type="gramEnd"/>
      <w:r>
        <w:rPr>
          <w:rFonts w:ascii="Montserrat Medium" w:eastAsia="Montserrat Medium" w:hAnsi="Montserrat Medium" w:cs="Montserrat Medium"/>
          <w:color w:val="000000"/>
          <w:sz w:val="24"/>
          <w:szCs w:val="24"/>
        </w:rPr>
        <w:t xml:space="preserve"> расположенного возле дома №9 по улице </w:t>
      </w:r>
      <w:proofErr w:type="spellStart"/>
      <w:r>
        <w:rPr>
          <w:rFonts w:ascii="Montserrat Medium" w:eastAsia="Montserrat Medium" w:hAnsi="Montserrat Medium" w:cs="Montserrat Medium"/>
          <w:color w:val="000000"/>
          <w:sz w:val="24"/>
          <w:szCs w:val="24"/>
        </w:rPr>
        <w:t>Кенжалина</w:t>
      </w:r>
      <w:proofErr w:type="spellEnd"/>
      <w:r>
        <w:rPr>
          <w:rFonts w:ascii="Montserrat Medium" w:eastAsia="Montserrat Medium" w:hAnsi="Montserrat Medium" w:cs="Montserrat Medium"/>
          <w:color w:val="000000"/>
          <w:sz w:val="24"/>
          <w:szCs w:val="24"/>
        </w:rPr>
        <w:t>.</w:t>
      </w:r>
    </w:p>
    <w:p w14:paraId="27CEABCC" w14:textId="07CB05C2" w:rsidR="00E6576A" w:rsidRDefault="00E6576A">
      <w:pPr>
        <w:rPr>
          <w:rFonts w:ascii="Montserrat Medium" w:eastAsia="Montserrat Medium" w:hAnsi="Montserrat Medium" w:cs="Montserrat Medium"/>
        </w:rPr>
      </w:pPr>
    </w:p>
    <w:p w14:paraId="3EA184BB" w14:textId="1579B94F" w:rsidR="00E6576A" w:rsidRDefault="002E39F1">
      <w:pPr>
        <w:rPr>
          <w:rFonts w:ascii="Montserrat Medium" w:eastAsia="Montserrat Medium" w:hAnsi="Montserrat Medium" w:cs="Montserrat Medium"/>
        </w:rPr>
      </w:pPr>
      <w:r>
        <w:rPr>
          <w:noProof/>
          <w:lang w:val="en-US" w:eastAsia="en-US"/>
        </w:rPr>
        <w:drawing>
          <wp:inline distT="0" distB="0" distL="0" distR="0" wp14:anchorId="79C6BBBA" wp14:editId="6AC4A24E">
            <wp:extent cx="3448050" cy="2933700"/>
            <wp:effectExtent l="0" t="0" r="0" b="0"/>
            <wp:docPr id="157" name="Рисунок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6A3D0" w14:textId="77777777" w:rsidR="00E6576A" w:rsidRDefault="00E6576A">
      <w:pPr>
        <w:rPr>
          <w:rFonts w:ascii="Montserrat Medium" w:eastAsia="Montserrat Medium" w:hAnsi="Montserrat Medium" w:cs="Montserrat Medium"/>
        </w:rPr>
      </w:pPr>
    </w:p>
    <w:p w14:paraId="713B2E7E" w14:textId="307CD469" w:rsidR="00E6576A" w:rsidRDefault="00E6576A" w:rsidP="002E39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 Medium" w:eastAsia="Montserrat Medium" w:hAnsi="Montserrat Medium" w:cs="Montserrat Medium"/>
        </w:rPr>
      </w:pPr>
    </w:p>
    <w:p w14:paraId="067398A7" w14:textId="77777777" w:rsidR="00E6576A" w:rsidRDefault="00E6576A">
      <w:pPr>
        <w:rPr>
          <w:rFonts w:ascii="Montserrat Medium" w:eastAsia="Montserrat Medium" w:hAnsi="Montserrat Medium" w:cs="Montserrat Medium"/>
        </w:rPr>
      </w:pPr>
    </w:p>
    <w:p w14:paraId="1BB40255" w14:textId="77777777" w:rsidR="00E6576A" w:rsidRDefault="00E6576A">
      <w:pPr>
        <w:rPr>
          <w:rFonts w:ascii="Montserrat Medium" w:eastAsia="Montserrat Medium" w:hAnsi="Montserrat Medium" w:cs="Montserrat Medium"/>
        </w:rPr>
      </w:pPr>
    </w:p>
    <w:p w14:paraId="63CA2B2D" w14:textId="77777777" w:rsidR="00E6576A" w:rsidRDefault="00E6576A">
      <w:pPr>
        <w:rPr>
          <w:rFonts w:ascii="Montserrat Medium" w:eastAsia="Montserrat Medium" w:hAnsi="Montserrat Medium" w:cs="Montserrat Medium"/>
        </w:rPr>
      </w:pPr>
    </w:p>
    <w:p w14:paraId="5DE7554E" w14:textId="77777777" w:rsidR="00E6576A" w:rsidRDefault="00E6576A">
      <w:pPr>
        <w:rPr>
          <w:rFonts w:ascii="Montserrat Medium" w:eastAsia="Montserrat Medium" w:hAnsi="Montserrat Medium" w:cs="Montserrat Medium"/>
        </w:rPr>
      </w:pPr>
    </w:p>
    <w:p w14:paraId="0EC08A20" w14:textId="77777777" w:rsidR="00E6576A" w:rsidRDefault="00E6576A">
      <w:pPr>
        <w:rPr>
          <w:rFonts w:ascii="Montserrat Medium" w:eastAsia="Montserrat Medium" w:hAnsi="Montserrat Medium" w:cs="Montserrat Medium"/>
        </w:rPr>
      </w:pPr>
    </w:p>
    <w:p w14:paraId="0B7F999D" w14:textId="77777777" w:rsidR="00E6576A" w:rsidRDefault="00E6576A">
      <w:pPr>
        <w:rPr>
          <w:rFonts w:ascii="Montserrat Medium" w:eastAsia="Montserrat Medium" w:hAnsi="Montserrat Medium" w:cs="Montserrat Medium"/>
        </w:rPr>
      </w:pPr>
    </w:p>
    <w:p w14:paraId="3934C10D" w14:textId="77777777" w:rsidR="00E6576A" w:rsidRDefault="00E6576A">
      <w:pPr>
        <w:rPr>
          <w:rFonts w:ascii="Montserrat Medium" w:eastAsia="Montserrat Medium" w:hAnsi="Montserrat Medium" w:cs="Montserrat Medium"/>
        </w:rPr>
      </w:pPr>
    </w:p>
    <w:p w14:paraId="37DEDF39" w14:textId="0D361518" w:rsidR="00E6576A" w:rsidRDefault="00E6576A">
      <w:pPr>
        <w:rPr>
          <w:rFonts w:ascii="Montserrat Medium" w:eastAsia="Montserrat Medium" w:hAnsi="Montserrat Medium" w:cs="Montserrat Medium"/>
        </w:rPr>
      </w:pPr>
    </w:p>
    <w:tbl>
      <w:tblPr>
        <w:tblW w:w="15700" w:type="dxa"/>
        <w:tblLook w:val="04A0" w:firstRow="1" w:lastRow="0" w:firstColumn="1" w:lastColumn="0" w:noHBand="0" w:noVBand="1"/>
      </w:tblPr>
      <w:tblGrid>
        <w:gridCol w:w="693"/>
        <w:gridCol w:w="960"/>
        <w:gridCol w:w="2539"/>
        <w:gridCol w:w="778"/>
        <w:gridCol w:w="1585"/>
        <w:gridCol w:w="1474"/>
        <w:gridCol w:w="1559"/>
        <w:gridCol w:w="1434"/>
        <w:gridCol w:w="2329"/>
        <w:gridCol w:w="1656"/>
        <w:gridCol w:w="693"/>
      </w:tblGrid>
      <w:tr w:rsidR="002654ED" w:rsidRPr="002654ED" w14:paraId="6CD216D8" w14:textId="77777777" w:rsidTr="004A13F1">
        <w:trPr>
          <w:trHeight w:val="5321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B638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488C" w14:textId="75A52A9D" w:rsidR="002654ED" w:rsidRPr="002654ED" w:rsidRDefault="002654ED" w:rsidP="002654E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50"/>
            </w:tblGrid>
            <w:tr w:rsidR="002654ED" w:rsidRPr="002654ED" w14:paraId="6DFF416C" w14:textId="77777777" w:rsidTr="002654ED">
              <w:trPr>
                <w:trHeight w:val="5321"/>
                <w:tblCellSpacing w:w="0" w:type="dxa"/>
              </w:trPr>
              <w:tc>
                <w:tcPr>
                  <w:tcW w:w="1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DB2AA1" w14:textId="35F0E284" w:rsidR="002654ED" w:rsidRPr="002654ED" w:rsidRDefault="002054FD" w:rsidP="002654ED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4"/>
                      <w:szCs w:val="24"/>
                    </w:rPr>
                  </w:pPr>
                  <w:r w:rsidRPr="002654ED">
                    <w:rPr>
                      <w:rFonts w:ascii="Arial Cyr" w:eastAsia="Times New Roman" w:hAnsi="Arial Cyr" w:cs="Times New Roman"/>
                      <w:noProof/>
                      <w:sz w:val="20"/>
                      <w:szCs w:val="20"/>
                      <w:lang w:val="en-US" w:eastAsia="en-US"/>
                    </w:rPr>
                    <w:lastRenderedPageBreak/>
                    <w:drawing>
                      <wp:anchor distT="0" distB="0" distL="114300" distR="114300" simplePos="0" relativeHeight="251660288" behindDoc="0" locked="0" layoutInCell="1" allowOverlap="1" wp14:anchorId="0E4BFC59" wp14:editId="04AE656B">
                        <wp:simplePos x="0" y="0"/>
                        <wp:positionH relativeFrom="column">
                          <wp:posOffset>-71120</wp:posOffset>
                        </wp:positionH>
                        <wp:positionV relativeFrom="paragraph">
                          <wp:posOffset>-1043305</wp:posOffset>
                        </wp:positionV>
                        <wp:extent cx="666750" cy="771525"/>
                        <wp:effectExtent l="0" t="0" r="0" b="0"/>
                        <wp:wrapNone/>
                        <wp:docPr id="161" name="image1.pn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png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2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750" cy="7715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654ED" w:rsidRPr="002654ED">
                    <w:rPr>
                      <w:rFonts w:ascii="Arial Cyr" w:eastAsia="Times New Roman" w:hAnsi="Arial Cyr" w:cs="Times New Roman"/>
                      <w:sz w:val="24"/>
                      <w:szCs w:val="24"/>
                    </w:rPr>
                    <w:t>Технический проект: «Приобретение и установка деткой спортивно-игровой площадки» по адресу г.</w:t>
                  </w:r>
                  <w:r w:rsidR="002654ED" w:rsidRPr="002654ED">
                    <w:rPr>
                      <w:rFonts w:ascii="Arial Cyr" w:eastAsia="Times New Roman" w:hAnsi="Arial Cyr" w:cs="Times New Roman"/>
                      <w:sz w:val="24"/>
                      <w:szCs w:val="24"/>
                    </w:rPr>
                    <w:br/>
                    <w:t xml:space="preserve">Хромтау, частный сектор Новая станция, по ул. </w:t>
                  </w:r>
                  <w:proofErr w:type="spellStart"/>
                  <w:r w:rsidR="002654ED" w:rsidRPr="002654ED">
                    <w:rPr>
                      <w:rFonts w:ascii="Arial Cyr" w:eastAsia="Times New Roman" w:hAnsi="Arial Cyr" w:cs="Times New Roman"/>
                      <w:sz w:val="24"/>
                      <w:szCs w:val="24"/>
                    </w:rPr>
                    <w:t>Кенжалина</w:t>
                  </w:r>
                  <w:proofErr w:type="spellEnd"/>
                  <w:r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  <w:t xml:space="preserve"> 9</w:t>
                  </w:r>
                  <w:r w:rsidR="002654ED" w:rsidRPr="002654ED">
                    <w:rPr>
                      <w:rFonts w:ascii="Arial Cyr" w:eastAsia="Times New Roman" w:hAnsi="Arial Cyr" w:cs="Times New Roman"/>
                      <w:sz w:val="24"/>
                      <w:szCs w:val="24"/>
                    </w:rPr>
                    <w:t>»</w:t>
                  </w:r>
                  <w:r w:rsidR="002654ED" w:rsidRPr="002654ED">
                    <w:rPr>
                      <w:rFonts w:ascii="Arial Cyr" w:eastAsia="Times New Roman" w:hAnsi="Arial Cyr" w:cs="Times New Roman"/>
                      <w:sz w:val="24"/>
                      <w:szCs w:val="24"/>
                    </w:rPr>
                    <w:br/>
                  </w:r>
                  <w:r w:rsidR="002654ED" w:rsidRPr="002654ED">
                    <w:rPr>
                      <w:rFonts w:ascii="Arial Cyr" w:eastAsia="Times New Roman" w:hAnsi="Arial Cyr" w:cs="Times New Roman"/>
                      <w:sz w:val="24"/>
                      <w:szCs w:val="24"/>
                    </w:rPr>
                    <w:br/>
                    <w:t xml:space="preserve">1. Спортивно- игровая площадка по адресу ул. </w:t>
                  </w:r>
                  <w:proofErr w:type="spellStart"/>
                  <w:r w:rsidR="002654ED" w:rsidRPr="002654ED">
                    <w:rPr>
                      <w:rFonts w:ascii="Arial Cyr" w:eastAsia="Times New Roman" w:hAnsi="Arial Cyr" w:cs="Times New Roman"/>
                      <w:sz w:val="24"/>
                      <w:szCs w:val="24"/>
                    </w:rPr>
                    <w:t>Кенжалина</w:t>
                  </w:r>
                  <w:proofErr w:type="spellEnd"/>
                  <w:r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  <w:t xml:space="preserve"> 9</w:t>
                  </w:r>
                  <w:r w:rsidR="002654ED" w:rsidRPr="002654ED">
                    <w:rPr>
                      <w:rFonts w:ascii="Arial Cyr" w:eastAsia="Times New Roman" w:hAnsi="Arial Cyr" w:cs="Times New Roman"/>
                      <w:sz w:val="24"/>
                      <w:szCs w:val="24"/>
                    </w:rPr>
                    <w:t xml:space="preserve">. Общая площадь размещения  оборудования 240м2, то есть 20*12 м. </w:t>
                  </w:r>
                  <w:r w:rsidR="002654ED" w:rsidRPr="002654ED">
                    <w:rPr>
                      <w:rFonts w:ascii="Arial Cyr" w:eastAsia="Times New Roman" w:hAnsi="Arial Cyr" w:cs="Times New Roman"/>
                      <w:sz w:val="24"/>
                      <w:szCs w:val="24"/>
                    </w:rPr>
                    <w:br/>
                  </w:r>
                  <w:r w:rsidR="002654ED" w:rsidRPr="002654ED">
                    <w:rPr>
                      <w:rFonts w:ascii="Arial Cyr" w:eastAsia="Times New Roman" w:hAnsi="Arial Cyr" w:cs="Times New Roman"/>
                      <w:sz w:val="24"/>
                      <w:szCs w:val="24"/>
                    </w:rPr>
                    <w:br/>
                    <w:t>2. Расчет ориентировочной стоимости реализации проекта</w:t>
                  </w:r>
                  <w:r w:rsidR="002654ED" w:rsidRPr="002654ED">
                    <w:rPr>
                      <w:rFonts w:ascii="Arial Cyr" w:eastAsia="Times New Roman" w:hAnsi="Arial Cyr" w:cs="Times New Roman"/>
                      <w:sz w:val="24"/>
                      <w:szCs w:val="24"/>
                    </w:rPr>
                    <w:br/>
                    <w:t>Формула расчета итоговой стоимости проекта</w:t>
                  </w:r>
                  <w:r w:rsidR="002654ED" w:rsidRPr="002654ED">
                    <w:rPr>
                      <w:rFonts w:ascii="Arial Cyr" w:eastAsia="Times New Roman" w:hAnsi="Arial Cyr" w:cs="Times New Roman"/>
                      <w:sz w:val="24"/>
                      <w:szCs w:val="24"/>
                    </w:rPr>
                    <w:br/>
                    <w:t>Общая сумма расходов по пунктам 1-5 + 8% от общей суммы расходов по пунктам 1-5 = итоговая общая стоимость проекта</w:t>
                  </w:r>
                  <w:r w:rsidR="002654ED" w:rsidRPr="002654ED">
                    <w:rPr>
                      <w:rFonts w:ascii="Arial Cyr" w:eastAsia="Times New Roman" w:hAnsi="Arial Cyr" w:cs="Times New Roman"/>
                      <w:sz w:val="24"/>
                      <w:szCs w:val="24"/>
                    </w:rPr>
                    <w:br/>
                    <w:t>Проверка</w:t>
                  </w:r>
                  <w:r w:rsidR="002654ED" w:rsidRPr="002654ED">
                    <w:rPr>
                      <w:rFonts w:ascii="Arial Cyr" w:eastAsia="Times New Roman" w:hAnsi="Arial Cyr" w:cs="Times New Roman"/>
                      <w:sz w:val="24"/>
                      <w:szCs w:val="24"/>
                    </w:rPr>
                    <w:br/>
                    <w:t>Дополнительные работы и затраты (резерв-прочие) должен составлять не менее 8% от итоговой стоимости проекта, но не более 1 000 000 тенге.</w:t>
                  </w:r>
                  <w:r w:rsidR="002654ED" w:rsidRPr="002654ED">
                    <w:rPr>
                      <w:rFonts w:ascii="Arial Cyr" w:eastAsia="Times New Roman" w:hAnsi="Arial Cyr" w:cs="Times New Roman"/>
                      <w:sz w:val="24"/>
                      <w:szCs w:val="24"/>
                    </w:rPr>
                    <w:br/>
                    <w:t>НДС</w:t>
                  </w:r>
                  <w:r w:rsidR="002654ED" w:rsidRPr="002654ED">
                    <w:rPr>
                      <w:rFonts w:ascii="Arial Cyr" w:eastAsia="Times New Roman" w:hAnsi="Arial Cyr" w:cs="Times New Roman"/>
                      <w:sz w:val="24"/>
                      <w:szCs w:val="24"/>
                    </w:rPr>
                    <w:br/>
                    <w:t>Всё оборудование, материалы, работы и т.д. считаем с учетом НДС.</w:t>
                  </w:r>
                </w:p>
              </w:tc>
            </w:tr>
          </w:tbl>
          <w:p w14:paraId="747DAB64" w14:textId="77777777" w:rsidR="002654ED" w:rsidRPr="002654ED" w:rsidRDefault="002654ED" w:rsidP="002654E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0F8B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4ED" w:rsidRPr="002654ED" w14:paraId="2D0C2CFE" w14:textId="77777777" w:rsidTr="004A13F1">
        <w:trPr>
          <w:trHeight w:val="322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4405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4EDB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F5A2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2C08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0320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C2C3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680B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201F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32F5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B7D8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C751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4ED" w:rsidRPr="002654ED" w14:paraId="0423F796" w14:textId="77777777" w:rsidTr="004A13F1">
        <w:trPr>
          <w:trHeight w:val="1901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D973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0EE10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9BB1F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вида материала, оборудования, работ</w:t>
            </w: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C6FE5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(функциональные, технические, качественные эксплуатационные)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DAA04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01ED0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объем единицы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AF6B8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единицы., тенге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7AC90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источник, подтверждающий стоимость единицы или комплекса единиц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3E13B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Общая стоимость, тенге, (в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НДС 12%)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9B3B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4ED" w:rsidRPr="002654ED" w14:paraId="3867B68E" w14:textId="77777777" w:rsidTr="004A13F1">
        <w:trPr>
          <w:trHeight w:val="766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DE1A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E7685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5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59586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Подготовительные, земляные и общестроительные работы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FAEA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4ED" w:rsidRPr="002654ED" w14:paraId="654B9BA6" w14:textId="77777777" w:rsidTr="004A13F1">
        <w:trPr>
          <w:trHeight w:val="115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2D5D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04970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35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E22E2" w14:textId="77777777" w:rsidR="002654ED" w:rsidRPr="002654ED" w:rsidRDefault="002654ED" w:rsidP="0026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(</w:t>
            </w:r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Приобретение общестроительных материалов, тары, инструмента для общестроительных работы, включая коммуникации)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FFBC" w14:textId="77777777" w:rsidR="002654ED" w:rsidRPr="002654ED" w:rsidRDefault="002654ED" w:rsidP="0026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18EF0ADB" w14:textId="77777777" w:rsidTr="004A13F1">
        <w:trPr>
          <w:trHeight w:val="536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0CAB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5BC0A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под площадку, протяженность 10 м ширина 20 м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7CCA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754A8487" w14:textId="77777777" w:rsidTr="004A13F1">
        <w:trPr>
          <w:trHeight w:val="736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3340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AE0DD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1441E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бетонирование основания</w:t>
            </w: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F17D3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доставка, укладка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1ED31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54E17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1814D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A429C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Прайс-лист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Балапан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A3A21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ED90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5DA9D8F2" w14:textId="77777777" w:rsidTr="004A13F1">
        <w:trPr>
          <w:trHeight w:val="1303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195E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8FB65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14023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Бесшовное резиновое покрытие</w:t>
            </w: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64EAB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доставка, укладка (толщина по технологии 10-13 мм)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4A255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450CD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C8B9B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10 500,00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4AFEB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Прайс-лист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Балапан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DB8D2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2 520 000,00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F9E1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67DB76B1" w14:textId="77777777" w:rsidTr="004A13F1">
        <w:trPr>
          <w:trHeight w:val="766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9C32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913A9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43103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Бордюр тротуарной</w:t>
            </w: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E1CF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доставка, укладка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B9200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CE5A4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27DAC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C190F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Прайс-лист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Балапан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A2BBE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E2F4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7D614683" w14:textId="77777777" w:rsidTr="004A13F1">
        <w:trPr>
          <w:trHeight w:val="766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4C26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4490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44B1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Ьрусчатка</w:t>
            </w:r>
            <w:proofErr w:type="spellEnd"/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E2838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доставка, укладка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D82A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ABB6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20B0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9 500,00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0C2EC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Прайс-лист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Балапан</w:t>
            </w:r>
            <w:proofErr w:type="spellEnd"/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C069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99 750,00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4C8C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5665EAAC" w14:textId="77777777" w:rsidTr="004A13F1">
        <w:trPr>
          <w:trHeight w:val="93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FD83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C500C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33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7C4CF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(</w:t>
            </w:r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Затраты на транспорт, хранение, погрузку и выгрузку общестроительных материалов, тары, инструмента для общестроительных работы, включая коммуникации)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1AFB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51B2D780" w14:textId="77777777" w:rsidTr="004A13F1">
        <w:trPr>
          <w:trHeight w:val="93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9A02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0A2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1335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85D2E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(</w:t>
            </w:r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Удаление устаревших конструкций, ветхих сооружений (необходимо решение собственника, например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Акимат</w:t>
            </w:r>
            <w:proofErr w:type="spellEnd"/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о возможности демонтажа))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78B6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0C9A3670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2D3B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0135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1335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120C1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мусора (</w:t>
            </w:r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Необходимо учесть возможность сдачи на металлолом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3F11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5777ACE9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1033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4021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1335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A1664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Перенос/подключение коммуникаций (</w:t>
            </w:r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Санитарно-технические работы, сооружение линий электропередачи, связи, теплоснабжения и газоснабжения, канализации, водоснабжения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E375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37DEAFD3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4355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E1CD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1335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37214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Общестроительные работы (</w:t>
            </w:r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Планировка территории, возведение, расширение, монтаж пандусов, бордюр, брусчатки, типовых строительных конструкций, зданий и сооружений, работы по возведению фундаментов и опорных конструкций под </w:t>
            </w:r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оборудование, дорожные работы, работы по благоустройству. Ссылки на источник информации о ценах. НДС, выделяется отдельно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45CC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6E06E4F6" w14:textId="77777777" w:rsidTr="004A13F1">
        <w:trPr>
          <w:trHeight w:val="115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1049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9AA2B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по разделу 1 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(Сумма 1.1-1.6 (в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. НДС 12%)</w:t>
            </w:r>
          </w:p>
        </w:tc>
        <w:tc>
          <w:tcPr>
            <w:tcW w:w="838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211F5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7B1DB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5 499 750,00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EDD6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4ED" w:rsidRPr="002654ED" w14:paraId="7AF2142B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9061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19900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5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784F1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Приобретение (изготовление) оборудования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F9C7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4ED" w:rsidRPr="002654ED" w14:paraId="12A19BDB" w14:textId="77777777" w:rsidTr="004A13F1">
        <w:trPr>
          <w:trHeight w:val="115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9D66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F1B8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1E0F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Детский игровой комплекс ДИК 13.210</w:t>
            </w: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AE883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Антивандальный скат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6B2DF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8E138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4CA68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2300000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BFF0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130F4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E785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4697A676" w14:textId="77777777" w:rsidTr="004A13F1">
        <w:trPr>
          <w:trHeight w:val="659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DF6C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C1B48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F8C53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 xml:space="preserve">Лабиринт 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70699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2400х3600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4E922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971D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249B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697000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30575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5275B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697 000,00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9D55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7E19277F" w14:textId="77777777" w:rsidTr="004A13F1">
        <w:trPr>
          <w:trHeight w:val="115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DBE0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50681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4C72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Качели металлические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C7321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2200х1700х3000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77ED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AAF1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DA95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188000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40F3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A744E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188 000,00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BFDB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5B9EE739" w14:textId="77777777" w:rsidTr="004A13F1">
        <w:trPr>
          <w:trHeight w:val="115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2567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0BA68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0764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Избушка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4587A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1100х1100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0F4B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9B52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61F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278000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138E0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F968E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278 000,00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B3BB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3960CDAC" w14:textId="77777777" w:rsidTr="004A13F1">
        <w:trPr>
          <w:trHeight w:val="115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4AD3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867A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4EC2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 xml:space="preserve">Тренажер уличный "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шагоход</w:t>
            </w:r>
            <w:proofErr w:type="spellEnd"/>
            <w:r w:rsidRPr="002654E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04C6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 xml:space="preserve">Стойки выполнен из стального профиля не менее 100х100 мм, стойки соединены между собой при помощи стального профиля 80х40 и ручки из гнутой трубы диаметром 32 мм. Для соединения с основанием в нижней </w:t>
            </w:r>
            <w:r w:rsidRPr="002654ED">
              <w:rPr>
                <w:rFonts w:ascii="Times New Roman" w:eastAsia="Times New Roman" w:hAnsi="Times New Roman" w:cs="Times New Roman"/>
              </w:rPr>
              <w:lastRenderedPageBreak/>
              <w:t>части каркаса имеется фланец из стальной пластины 200х200 мм толщиной не менее 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FDA4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42B6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1A8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270000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9CA4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81E5D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A703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07D30BF8" w14:textId="77777777" w:rsidTr="004A13F1">
        <w:trPr>
          <w:trHeight w:val="115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0012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2A269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D50E3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Тяга верхняя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4FDE4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Стойки выполнен из стального профиля не менее 100х100 мм и пластин из листовой стали различных размеров. Для соединения с основанием в нижней части каркаса имеется фланец из стальной пластины 200х200 мм толщиной не менее 5 мм, металл покрыт порошковой полимерный краской серый цвет.</w:t>
            </w:r>
            <w:r w:rsidRPr="002654ED">
              <w:rPr>
                <w:rFonts w:ascii="Times New Roman" w:eastAsia="Times New Roman" w:hAnsi="Times New Roman" w:cs="Times New Roman"/>
              </w:rPr>
              <w:br/>
              <w:t>-Рычаг выполнен из стального профиля 60х40 мм и трубы диаметром 42 мм. Рычаг соединяется со стойкой и сиденьем шарнирными узлами. Рычаг и связи окрашены в зеленый цвет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DD2F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E273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6731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310000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78B55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90F1F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310 000,00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10E6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23B6B97D" w14:textId="77777777" w:rsidTr="004A13F1">
        <w:trPr>
          <w:trHeight w:val="115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D65A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20973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13096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 xml:space="preserve">Тренажер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элептический</w:t>
            </w:r>
            <w:proofErr w:type="spellEnd"/>
            <w:r w:rsidRPr="002654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1999F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 xml:space="preserve">Стойки выполнен из стального профиля не менее 100х100 мм и пластин из листовой стали различных </w:t>
            </w:r>
            <w:r w:rsidRPr="002654ED">
              <w:rPr>
                <w:rFonts w:ascii="Times New Roman" w:eastAsia="Times New Roman" w:hAnsi="Times New Roman" w:cs="Times New Roman"/>
              </w:rPr>
              <w:lastRenderedPageBreak/>
              <w:t>размеров. Для соединения с основанием в нижней части каркаса имеется фланец из стальной пластины 200х200 мм толщиной не менее 5 мм, металл покрыт порошковой полимерный краской серый цвет.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4C45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C5F0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5DFB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330000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3F32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65946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330 000,00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B2CA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33A96D16" w14:textId="77777777" w:rsidTr="004A13F1">
        <w:trPr>
          <w:trHeight w:val="115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BC8A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BC297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E722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Ограждение для детской площадки 2000*600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3D9B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2000х600,</w:t>
            </w:r>
            <w:r w:rsidRPr="002654ED">
              <w:rPr>
                <w:rFonts w:ascii="Times New Roman" w:eastAsia="Times New Roman" w:hAnsi="Times New Roman" w:cs="Times New Roman"/>
              </w:rPr>
              <w:br/>
              <w:t>В комплекте секция + стойка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5386D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5E61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C3B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29000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3FEBA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029F9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899 000,00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E76F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7942D3A9" w14:textId="77777777" w:rsidTr="004A13F1">
        <w:trPr>
          <w:trHeight w:val="115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AC1A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92362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F3A72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Скамейка со спинкой парковая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20B11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1500х400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F7B58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B596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146F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49000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B11B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516EC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98 000,00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4BD4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314F41E2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FDD2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C2BD8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335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ACD0B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Монтажные работы (</w:t>
            </w:r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 работы по монтажу оборудования за исключением устройства оснований и фундаментов под оборудование, и т.п. по п. 2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F518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5FEBDAAB" w14:textId="77777777" w:rsidTr="004A13F1">
        <w:trPr>
          <w:trHeight w:val="115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3C5D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B9DA5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2.11.1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3B7EF5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ДИК 13.210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269CD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AD6C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6DAC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4F11F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460 000,00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2F565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D1A4E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460 000,00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EA6B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272FD8F1" w14:textId="77777777" w:rsidTr="004A13F1">
        <w:trPr>
          <w:trHeight w:val="613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BD1E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4106C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2.11.2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86E80F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Лабиринт 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165B5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BDED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DF987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A6E02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139 400,00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B24E2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2C9FE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139 400,00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F196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06A162E7" w14:textId="77777777" w:rsidTr="004A13F1">
        <w:trPr>
          <w:trHeight w:val="613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5A08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4E5DB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2.11.3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D2F3A0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91EB6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00F0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CC257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86490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37 600,00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6C3CD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260FE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37 600,00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E218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2F66111A" w14:textId="77777777" w:rsidTr="004A13F1">
        <w:trPr>
          <w:trHeight w:val="613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E386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480F0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2.11.4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4381BC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Избушка</w:t>
            </w:r>
          </w:p>
        </w:tc>
        <w:tc>
          <w:tcPr>
            <w:tcW w:w="23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4B73A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132C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A566D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26C76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37 600,00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7D50A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4C950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37 600,00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AC19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502B55BF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A00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A1DC0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2.11.6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D40A05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уличный "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шагоход</w:t>
            </w:r>
            <w:proofErr w:type="spellEnd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12F4B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230B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D2BD2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6F46D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54 000,00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BCAF8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66FF9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54 000,00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823E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0F91AFD2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5655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DBB77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2.11.7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1DB419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Тяга верхняя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30444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6ECF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2C755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5A9F9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681BD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BF6B1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C5A3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45147E47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C834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76694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2.11.8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4726FC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элептический</w:t>
            </w:r>
            <w:proofErr w:type="spellEnd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F8EF9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E934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B6EB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45CCA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8B58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9F250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A5DA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52359620" w14:textId="77777777" w:rsidTr="004A13F1">
        <w:trPr>
          <w:trHeight w:val="659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3AB7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25EEA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2.11.9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000814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для детской площадки 2000*600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2D5A3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970B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1701D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6F0C4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5 800,00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F35CB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F7522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179 800,00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384B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3BE87A7C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1B12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46C64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2.11.10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0EECB4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со спинкой парковая</w:t>
            </w:r>
          </w:p>
        </w:tc>
        <w:tc>
          <w:tcPr>
            <w:tcW w:w="23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B8DF5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4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BE4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4ED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E890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CCC4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6AD98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E715D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19 600,00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F220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383A8F9F" w14:textId="77777777" w:rsidTr="004A13F1">
        <w:trPr>
          <w:trHeight w:val="1533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BE1D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D3AEC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2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(Сумма 2.1-2.2 (в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. НДС 12%)</w:t>
            </w:r>
          </w:p>
        </w:tc>
        <w:tc>
          <w:tcPr>
            <w:tcW w:w="838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A4826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EC088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6 426 000,00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FC5F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4ED" w:rsidRPr="002654ED" w14:paraId="018C34BB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3035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3067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35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CF42D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Посадочный материал (</w:t>
            </w:r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Приобретение посадочного материала, грунта, других необходимых элементов для озеленения. Ссылки на источник информации о ценах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4B79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7804BB9A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A041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3D1E8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35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86CB3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озеленению (</w:t>
            </w:r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Стоимость работ по озеленению территорий, планировке участка, контроль приживаемости и т.п.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EA71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5A50A7BD" w14:textId="77777777" w:rsidTr="004A13F1">
        <w:trPr>
          <w:trHeight w:val="766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F8E1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1CC59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3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(Сумма 3.1-3.2 (в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. НДС 12%)</w:t>
            </w:r>
          </w:p>
        </w:tc>
        <w:tc>
          <w:tcPr>
            <w:tcW w:w="838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9286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0E358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8994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4ED" w:rsidRPr="002654ED" w14:paraId="183C9E89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E79B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51F5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5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12EDE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Сопутствующие работы и затраты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CCB3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4ED" w:rsidRPr="002654ED" w14:paraId="0C57488B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A763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474F5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35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7955F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строящегося объекта (</w:t>
            </w:r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Приобретение и работы по установке ограждений, освещения и указателей, физической охране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4A76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02857D50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AE67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D57D8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35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FDCAC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(</w:t>
            </w:r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Затраты на проведение экспертизы и согласование с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ресурсонабжающими</w:t>
            </w:r>
            <w:proofErr w:type="spellEnd"/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организациями. Специализированными учреждениями культуры, образования и др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9F35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58A0929D" w14:textId="77777777" w:rsidTr="004A13F1">
        <w:trPr>
          <w:trHeight w:val="115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1D5C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42E36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35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DABA8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 (</w:t>
            </w:r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Разработка, изготовление и установка информационных указателей об объекте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FDEF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1C37E59E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743E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934E1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4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(Сумма 4.1-4.3 (в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. НДС 12%)</w:t>
            </w:r>
          </w:p>
        </w:tc>
        <w:tc>
          <w:tcPr>
            <w:tcW w:w="838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E8B16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A7B78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9870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4ED" w:rsidRPr="002654ED" w14:paraId="2B6D1624" w14:textId="77777777" w:rsidTr="004A13F1">
        <w:trPr>
          <w:trHeight w:val="322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AB94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303B1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5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1563F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5. Иные затраты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8A86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4ED" w:rsidRPr="002654ED" w14:paraId="5ED1861D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264B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4BC1A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335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0F568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работы и затраты, которые не учтены в других разделах в связи со спецификой их проведения оплаты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66F5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3CD3585E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00D2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33C8D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5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(Сумма 5.1 (в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. НДС 12%)</w:t>
            </w:r>
          </w:p>
        </w:tc>
        <w:tc>
          <w:tcPr>
            <w:tcW w:w="838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6B2E8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A4546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63DA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4ED" w:rsidRPr="002654ED" w14:paraId="7EEA99D1" w14:textId="77777777" w:rsidTr="004A13F1">
        <w:trPr>
          <w:trHeight w:val="322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F481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DB0FC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B8F42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по разделам </w:t>
            </w:r>
          </w:p>
        </w:tc>
        <w:tc>
          <w:tcPr>
            <w:tcW w:w="915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3BD67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Сумма стоимости по разделам 1-5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5FDDE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11 925 750,00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2B9B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4ED" w:rsidRPr="002654ED" w14:paraId="3EC74984" w14:textId="77777777" w:rsidTr="004A13F1">
        <w:trPr>
          <w:trHeight w:val="356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F631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074AB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886CF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1-5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(Сумма по разделам 1-5 (в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. НДС 12%)</w:t>
            </w:r>
          </w:p>
        </w:tc>
        <w:tc>
          <w:tcPr>
            <w:tcW w:w="9159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687FFF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360D0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B2C1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4ED" w:rsidRPr="002654ED" w14:paraId="6921B70A" w14:textId="77777777" w:rsidTr="004A13F1">
        <w:trPr>
          <w:trHeight w:val="322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17A7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4658B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54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85358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 Дополнительные работы и затраты (резерв-прочие)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4C9C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4ED" w:rsidRPr="002654ED" w14:paraId="537BFB93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E794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BF6A7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22EFF" w14:textId="00D21733" w:rsidR="002654ED" w:rsidRPr="002654ED" w:rsidRDefault="002054FD" w:rsidP="0020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2654ED"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% от суммы по п.6)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CDAC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4A90B02D" w14:textId="77777777" w:rsidTr="004A13F1">
        <w:trPr>
          <w:trHeight w:val="322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2A2A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17F74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331BA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</w:t>
            </w:r>
          </w:p>
        </w:tc>
        <w:tc>
          <w:tcPr>
            <w:tcW w:w="9159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762F9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1) Дефектная ведомость</w:t>
            </w:r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(При необходимости. Если есть конструкции или элементы, требующие ремонта)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CAFFD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6C55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519DD8F3" w14:textId="77777777" w:rsidTr="004A13F1">
        <w:trPr>
          <w:trHeight w:val="322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8A23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727C0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CABB8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489CF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Проект</w:t>
            </w:r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(Проектно-изыскательские работы. Проект производства работ и альбомы (эскизы) технических решений. При необходимости)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7AD7A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1503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32726B5A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B958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B415C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71879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2C0B0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3) Смета</w:t>
            </w:r>
            <w:r w:rsidRPr="0026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(Локальный (объектный) сметный расчет, подготовленный для проверки компанией)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6D49C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591D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3C35470A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2FEA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40424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FB4A5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Удорожание</w:t>
            </w:r>
          </w:p>
        </w:tc>
        <w:tc>
          <w:tcPr>
            <w:tcW w:w="915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1D011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Удорожание работ и материалов вследствие естественного роста цен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809DF" w14:textId="1EE98423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86DB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4ED" w:rsidRPr="002654ED" w14:paraId="75F1A713" w14:textId="77777777" w:rsidTr="004A13F1">
        <w:trPr>
          <w:trHeight w:val="421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2F69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EB4C0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8E8EB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Непредвиденные работы и затраты</w:t>
            </w:r>
          </w:p>
        </w:tc>
        <w:tc>
          <w:tcPr>
            <w:tcW w:w="915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C3791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Скрытые работы, работы с осложнениями при проведении отдельных работ, ухудшение погодных условий и т.п.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DC985C" w14:textId="77777777" w:rsidR="002654ED" w:rsidRPr="002654ED" w:rsidRDefault="002654ED" w:rsidP="002654ED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654ED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CB00" w14:textId="77777777" w:rsidR="002654ED" w:rsidRPr="002654ED" w:rsidRDefault="002654ED" w:rsidP="002654ED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2654ED" w:rsidRPr="002654ED" w14:paraId="11B34297" w14:textId="77777777" w:rsidTr="004A13F1">
        <w:trPr>
          <w:trHeight w:val="33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6934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7DFE8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7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. НДС 12%)</w:t>
            </w:r>
          </w:p>
        </w:tc>
        <w:tc>
          <w:tcPr>
            <w:tcW w:w="838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5B653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06F56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0046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4ED" w:rsidRPr="002654ED" w14:paraId="682E324A" w14:textId="77777777" w:rsidTr="004A13F1">
        <w:trPr>
          <w:trHeight w:val="393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676F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2D93A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45FFB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(Сумма по разделам 1–7, (в </w:t>
            </w:r>
            <w:proofErr w:type="spellStart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. НДС 12%)</w:t>
            </w:r>
          </w:p>
        </w:tc>
        <w:tc>
          <w:tcPr>
            <w:tcW w:w="915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31F31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049B5" w14:textId="6F1DC776" w:rsidR="002654ED" w:rsidRPr="002654ED" w:rsidRDefault="004A13F1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11 925 750,00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735B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4ED" w:rsidRPr="002654ED" w14:paraId="01F4256A" w14:textId="77777777" w:rsidTr="004A13F1">
        <w:trPr>
          <w:trHeight w:val="661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1E9E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F7628" w14:textId="77777777" w:rsidR="002654ED" w:rsidRPr="002654ED" w:rsidRDefault="002654ED" w:rsidP="0026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49F71" w14:textId="77777777" w:rsidR="002654ED" w:rsidRPr="002654ED" w:rsidRDefault="002654ED" w:rsidP="0026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(сумма по раздела 7 должна составлять не менее 22% от суммы по п.8, </w:t>
            </w:r>
            <w:r w:rsidRPr="002654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 не более 2 000 000 тенге)</w:t>
            </w:r>
          </w:p>
        </w:tc>
        <w:tc>
          <w:tcPr>
            <w:tcW w:w="1081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593C2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4DEB" w14:textId="77777777" w:rsidR="002654ED" w:rsidRPr="002654ED" w:rsidRDefault="002654ED" w:rsidP="0026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" w:tblpY="-975"/>
        <w:tblW w:w="851" w:type="dxa"/>
        <w:tblLook w:val="04A0" w:firstRow="1" w:lastRow="0" w:firstColumn="1" w:lastColumn="0" w:noHBand="0" w:noVBand="1"/>
      </w:tblPr>
      <w:tblGrid>
        <w:gridCol w:w="851"/>
      </w:tblGrid>
      <w:tr w:rsidR="002654ED" w:rsidRPr="00300E81" w14:paraId="2FDDD2CD" w14:textId="77777777" w:rsidTr="002654E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4082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009D9807" w14:textId="77777777" w:rsidTr="002654E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2B18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50FDE608" w14:textId="77777777" w:rsidTr="002654E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CC156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7B3C47D7" w14:textId="77777777" w:rsidTr="002654ED">
        <w:trPr>
          <w:trHeight w:val="18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9F51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63C174AC" w14:textId="77777777" w:rsidTr="002654ED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05B4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002654ED" w:rsidRPr="00300E81" w14:paraId="4DA2E051" w14:textId="77777777" w:rsidTr="002654ED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C6F3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002654ED" w:rsidRPr="00300E81" w14:paraId="597BE9D5" w14:textId="77777777" w:rsidTr="002654ED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46D5F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40C5FBB0" w14:textId="77777777" w:rsidTr="002654ED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66979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14F7C926" w14:textId="77777777" w:rsidTr="002654ED">
        <w:trPr>
          <w:trHeight w:val="12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56170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3AF9FA8D" w14:textId="77777777" w:rsidTr="002654ED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C6710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26A2643F" w14:textId="77777777" w:rsidTr="002654ED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DD6F4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5CCF251F" w14:textId="77777777" w:rsidTr="002654ED">
        <w:trPr>
          <w:trHeight w:val="9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C7B36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344E6B30" w14:textId="77777777" w:rsidTr="002654ED">
        <w:trPr>
          <w:trHeight w:val="9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F5A6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6B3FB937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2EB1A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1D62902B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164BA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26E2436A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18342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144928F1" w14:textId="77777777" w:rsidTr="002654ED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0F7D9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040E9799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44FBC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002654ED" w:rsidRPr="00300E81" w14:paraId="6EB89EE8" w14:textId="77777777" w:rsidTr="002654ED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A8832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002654ED" w:rsidRPr="00300E81" w14:paraId="4AF9391E" w14:textId="77777777" w:rsidTr="002654ED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50D30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5268B31D" w14:textId="77777777" w:rsidTr="002654ED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1AB3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22242029" w14:textId="77777777" w:rsidTr="002654ED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C3A93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5762B96C" w14:textId="77777777" w:rsidTr="002654ED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8375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15C4D0DA" w14:textId="77777777" w:rsidTr="002654ED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04BB7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1AE9F9F2" w14:textId="77777777" w:rsidTr="002654ED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CEFCC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184F2484" w14:textId="77777777" w:rsidTr="002654ED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66A38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2B944725" w14:textId="77777777" w:rsidTr="002654ED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8A708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08435C1E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A0DE3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184E5E1A" w14:textId="77777777" w:rsidTr="002654ED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8D25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232964F1" w14:textId="77777777" w:rsidTr="002654ED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CB901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1D6BF5D3" w14:textId="77777777" w:rsidTr="002654ED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2373D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75B32D92" w14:textId="77777777" w:rsidTr="002654ED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25B4B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52C30CFC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2D81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2FD7C50F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608F9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45A2B90D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8BA6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15BF8AD3" w14:textId="77777777" w:rsidTr="002654ED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20550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765B13DC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6E48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46D301A9" w14:textId="77777777" w:rsidTr="002654ED">
        <w:trPr>
          <w:trHeight w:val="15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5CDD1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6F48E3D2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8630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002654ED" w:rsidRPr="00300E81" w14:paraId="1B8AF860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8DFC1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002654ED" w:rsidRPr="00300E81" w14:paraId="0A5C9B0C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2B47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37740D51" w14:textId="77777777" w:rsidTr="002654ED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4DE0C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4F55A1F8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FA720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002654ED" w:rsidRPr="00300E81" w14:paraId="64BAAA84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387AE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002654ED" w:rsidRPr="00300E81" w14:paraId="43F64D17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C7207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36825973" w14:textId="77777777" w:rsidTr="002654ED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84C89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0164B76B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E73AF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25E1D2D9" w14:textId="77777777" w:rsidTr="002654E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D30D5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002654ED" w:rsidRPr="00300E81" w14:paraId="3FA8F879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29A78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  <w:tr w:rsidR="002654ED" w:rsidRPr="00300E81" w14:paraId="59FA3DFC" w14:textId="77777777" w:rsidTr="002654ED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0FFA4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2654ED" w:rsidRPr="00300E81" w14:paraId="27DA86DC" w14:textId="77777777" w:rsidTr="002654E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8CB07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  <w:b/>
                <w:bCs/>
              </w:rPr>
            </w:pPr>
          </w:p>
        </w:tc>
      </w:tr>
    </w:tbl>
    <w:p w14:paraId="0DDEF102" w14:textId="77777777" w:rsidR="00E6576A" w:rsidRPr="00300E81" w:rsidRDefault="00E6576A" w:rsidP="00300E81">
      <w:pPr>
        <w:rPr>
          <w:rFonts w:ascii="Montserrat Medium" w:eastAsia="Montserrat Medium" w:hAnsi="Montserrat Medium" w:cs="Montserrat Medium"/>
        </w:rPr>
        <w:sectPr w:rsidR="00E6576A" w:rsidRPr="00300E81">
          <w:headerReference w:type="default" r:id="rId12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135E57F3" w14:textId="77777777" w:rsidR="00E6576A" w:rsidRDefault="00E6576A">
      <w:pPr>
        <w:jc w:val="both"/>
        <w:rPr>
          <w:rFonts w:ascii="Montserrat Medium" w:eastAsia="Montserrat Medium" w:hAnsi="Montserrat Medium" w:cs="Montserrat Medium"/>
          <w:sz w:val="40"/>
          <w:szCs w:val="40"/>
        </w:rPr>
      </w:pPr>
    </w:p>
    <w:p w14:paraId="4BA671FB" w14:textId="77777777" w:rsidR="007C485C" w:rsidRDefault="007C485C">
      <w:pPr>
        <w:jc w:val="center"/>
        <w:rPr>
          <w:rFonts w:ascii="Montserrat Medium" w:eastAsia="Montserrat Medium" w:hAnsi="Montserrat Medium" w:cs="Montserrat Medium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55B361E0" wp14:editId="5DBEB660">
            <wp:extent cx="5044273" cy="7334312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7532" t="20538" r="24894" b="3399"/>
                    <a:stretch/>
                  </pic:blipFill>
                  <pic:spPr bwMode="auto">
                    <a:xfrm>
                      <a:off x="0" y="0"/>
                      <a:ext cx="5044273" cy="7334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BFA29" w14:textId="77777777" w:rsidR="007C485C" w:rsidRDefault="007C485C">
      <w:pPr>
        <w:jc w:val="center"/>
        <w:rPr>
          <w:rFonts w:ascii="Montserrat Medium" w:eastAsia="Montserrat Medium" w:hAnsi="Montserrat Medium" w:cs="Montserrat Medium"/>
          <w:sz w:val="28"/>
          <w:szCs w:val="28"/>
        </w:rPr>
      </w:pPr>
    </w:p>
    <w:tbl>
      <w:tblPr>
        <w:tblpPr w:leftFromText="180" w:rightFromText="180" w:bottomFromText="16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3219"/>
        <w:gridCol w:w="2939"/>
        <w:gridCol w:w="3187"/>
      </w:tblGrid>
      <w:tr w:rsidR="007D6009" w14:paraId="337348DC" w14:textId="77777777" w:rsidTr="000A709F">
        <w:trPr>
          <w:trHeight w:val="14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906E9" w14:textId="77777777" w:rsidR="007D6009" w:rsidRDefault="007D6009" w:rsidP="000A709F">
            <w:pPr>
              <w:spacing w:line="256" w:lineRule="auto"/>
              <w:ind w:right="14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Товарищество с ограниченной ответственностью «ТД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Monolit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2030» БИН 150740003336</w:t>
            </w:r>
          </w:p>
          <w:p w14:paraId="4CFB2057" w14:textId="77777777" w:rsidR="007D6009" w:rsidRDefault="007D6009" w:rsidP="000A709F">
            <w:pPr>
              <w:spacing w:line="256" w:lineRule="auto"/>
              <w:ind w:right="14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Республика Казахстан</w:t>
            </w:r>
          </w:p>
          <w:p w14:paraId="591481A5" w14:textId="77777777" w:rsidR="007D6009" w:rsidRDefault="007D6009" w:rsidP="000A709F">
            <w:pPr>
              <w:spacing w:line="256" w:lineRule="auto"/>
              <w:ind w:right="142"/>
              <w:jc w:val="center"/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город Актобе</w:t>
            </w:r>
          </w:p>
          <w:p w14:paraId="02BE8132" w14:textId="77777777" w:rsidR="007D6009" w:rsidRDefault="007D6009" w:rsidP="000A709F">
            <w:pPr>
              <w:spacing w:line="256" w:lineRule="auto"/>
              <w:ind w:right="142"/>
              <w:jc w:val="center"/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г. Актобе, мкр Батыс 2, д 5к, корпус 1, оф9</w:t>
            </w:r>
          </w:p>
          <w:p w14:paraId="616EFE01" w14:textId="77777777" w:rsidR="007D6009" w:rsidRDefault="007D6009" w:rsidP="000A709F">
            <w:pPr>
              <w:spacing w:line="256" w:lineRule="auto"/>
              <w:ind w:right="14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Тел: 8-701-751-82-82, э</w:t>
            </w:r>
            <w:r>
              <w:rPr>
                <w:b/>
                <w:sz w:val="18"/>
                <w:szCs w:val="18"/>
                <w:lang w:val="kk-KZ" w:eastAsia="en-US"/>
              </w:rPr>
              <w:t>л. почта: marat-82@list.ru</w:t>
            </w:r>
          </w:p>
          <w:p w14:paraId="7A1357F6" w14:textId="77777777" w:rsidR="007D6009" w:rsidRDefault="007D6009" w:rsidP="000A709F">
            <w:pPr>
              <w:spacing w:line="256" w:lineRule="auto"/>
              <w:ind w:right="142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262EA" w14:textId="77777777" w:rsidR="007D6009" w:rsidRDefault="007D6009" w:rsidP="000A709F">
            <w:pPr>
              <w:spacing w:line="256" w:lineRule="auto"/>
              <w:ind w:right="14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3F8AE7D" wp14:editId="464AB78B">
                  <wp:extent cx="1628775" cy="1104900"/>
                  <wp:effectExtent l="0" t="0" r="9525" b="0"/>
                  <wp:docPr id="11" name="Рисунок 11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9903C" w14:textId="77777777" w:rsidR="007D6009" w:rsidRDefault="007D6009" w:rsidP="000A709F">
            <w:pPr>
              <w:spacing w:line="256" w:lineRule="auto"/>
              <w:ind w:right="14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Товарищество с ограниченной ответственностью «ТД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Monolit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2030» БИН 150740003336</w:t>
            </w:r>
          </w:p>
          <w:p w14:paraId="605F36D8" w14:textId="77777777" w:rsidR="007D6009" w:rsidRDefault="007D6009" w:rsidP="000A709F">
            <w:pPr>
              <w:spacing w:line="256" w:lineRule="auto"/>
              <w:ind w:right="14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Республика Казахстан</w:t>
            </w:r>
          </w:p>
          <w:p w14:paraId="3FC7EFA2" w14:textId="77777777" w:rsidR="007D6009" w:rsidRDefault="007D6009" w:rsidP="000A709F">
            <w:pPr>
              <w:spacing w:line="256" w:lineRule="auto"/>
              <w:ind w:right="14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город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Актобе</w:t>
            </w:r>
            <w:proofErr w:type="spellEnd"/>
          </w:p>
          <w:p w14:paraId="7440FAA8" w14:textId="77777777" w:rsidR="007D6009" w:rsidRDefault="007D6009" w:rsidP="000A709F">
            <w:pPr>
              <w:spacing w:line="256" w:lineRule="auto"/>
              <w:ind w:right="142"/>
              <w:jc w:val="center"/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г. Актобе, мкр Батыс 2, д 5к, корпус 1, оф9</w:t>
            </w:r>
          </w:p>
          <w:p w14:paraId="7BDCF2F1" w14:textId="77777777" w:rsidR="007D6009" w:rsidRDefault="007D6009" w:rsidP="000A709F">
            <w:pPr>
              <w:spacing w:line="256" w:lineRule="auto"/>
              <w:ind w:right="14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Тел: 8-701-751-82-82,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эл.почта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: marat-82@list.ru</w:t>
            </w:r>
          </w:p>
          <w:p w14:paraId="666107C0" w14:textId="77777777" w:rsidR="007D6009" w:rsidRDefault="007D6009" w:rsidP="000A709F">
            <w:pPr>
              <w:spacing w:line="256" w:lineRule="auto"/>
              <w:ind w:right="142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3969A78" w14:textId="77777777" w:rsidR="007D6009" w:rsidRDefault="007D6009" w:rsidP="007D6009">
      <w:pPr>
        <w:ind w:left="-567" w:right="142"/>
        <w:rPr>
          <w:b/>
        </w:rPr>
      </w:pPr>
      <w:r>
        <w:rPr>
          <w:b/>
        </w:rPr>
        <w:t xml:space="preserve">         Исх. № 5 от 08.12.2023г.                                                                                            г. </w:t>
      </w:r>
      <w:proofErr w:type="spellStart"/>
      <w:r>
        <w:rPr>
          <w:b/>
        </w:rPr>
        <w:t>Актобе</w:t>
      </w:r>
      <w:proofErr w:type="spellEnd"/>
    </w:p>
    <w:p w14:paraId="795197B0" w14:textId="77777777" w:rsidR="007D6009" w:rsidRDefault="007D6009" w:rsidP="007D6009">
      <w:pPr>
        <w:ind w:left="142"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Коммерческое предложение по производству и установки детской площадки 240 </w:t>
      </w:r>
      <w:proofErr w:type="spellStart"/>
      <w:r>
        <w:rPr>
          <w:b/>
          <w:sz w:val="28"/>
          <w:szCs w:val="28"/>
        </w:rPr>
        <w:t>кв</w:t>
      </w:r>
      <w:proofErr w:type="spellEnd"/>
      <w:r>
        <w:rPr>
          <w:b/>
          <w:sz w:val="28"/>
          <w:szCs w:val="28"/>
        </w:rPr>
        <w:t xml:space="preserve"> м, автор </w:t>
      </w:r>
      <w:proofErr w:type="spellStart"/>
      <w:r>
        <w:rPr>
          <w:b/>
          <w:sz w:val="28"/>
          <w:szCs w:val="28"/>
        </w:rPr>
        <w:t>Жусупова</w:t>
      </w:r>
      <w:proofErr w:type="spellEnd"/>
      <w:r>
        <w:rPr>
          <w:b/>
          <w:sz w:val="28"/>
          <w:szCs w:val="28"/>
        </w:rPr>
        <w:t xml:space="preserve"> Б.</w:t>
      </w:r>
    </w:p>
    <w:p w14:paraId="4A352629" w14:textId="77777777" w:rsidR="007D6009" w:rsidRDefault="007D6009" w:rsidP="007D6009">
      <w:pPr>
        <w:ind w:left="142" w:right="142" w:firstLine="566"/>
        <w:jc w:val="both"/>
        <w:rPr>
          <w:sz w:val="20"/>
          <w:szCs w:val="20"/>
        </w:rPr>
      </w:pPr>
    </w:p>
    <w:tbl>
      <w:tblPr>
        <w:tblpPr w:leftFromText="180" w:rightFromText="180" w:bottomFromText="160" w:vertAnchor="text" w:tblpXSpec="center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1"/>
        <w:gridCol w:w="2551"/>
        <w:gridCol w:w="1418"/>
        <w:gridCol w:w="850"/>
        <w:gridCol w:w="1701"/>
      </w:tblGrid>
      <w:tr w:rsidR="007D6009" w14:paraId="22BF6FC9" w14:textId="77777777" w:rsidTr="000A709F">
        <w:trPr>
          <w:trHeight w:val="5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CA09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9EA0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3492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Фото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93B7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Цена за ед. в тенге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A2AE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C6D3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стоимость в тенге </w:t>
            </w:r>
          </w:p>
        </w:tc>
      </w:tr>
      <w:tr w:rsidR="007D6009" w14:paraId="7CCF3B26" w14:textId="77777777" w:rsidTr="000A709F">
        <w:trPr>
          <w:trHeight w:val="17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3169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563F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ДИК 13.210</w:t>
            </w:r>
          </w:p>
          <w:p w14:paraId="06CD8535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(6м х 8м)</w:t>
            </w:r>
          </w:p>
          <w:p w14:paraId="157BFF53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C80D" w14:textId="77777777" w:rsidR="007D6009" w:rsidRDefault="007D6009" w:rsidP="000A709F">
            <w:pPr>
              <w:spacing w:line="25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9A0844"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3B7029EF" wp14:editId="590598E1">
                  <wp:extent cx="1276350" cy="942975"/>
                  <wp:effectExtent l="0" t="0" r="0" b="9525"/>
                  <wp:docPr id="12" name="Рисунок 1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7DB4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2 300 000,00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3A36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D898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2 300 000,00 </w:t>
            </w:r>
          </w:p>
        </w:tc>
      </w:tr>
      <w:tr w:rsidR="007D6009" w14:paraId="1594F7DE" w14:textId="77777777" w:rsidTr="000A709F">
        <w:trPr>
          <w:trHeight w:val="13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0B6E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40B8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E6E79">
              <w:rPr>
                <w:sz w:val="18"/>
                <w:szCs w:val="18"/>
              </w:rPr>
              <w:t>Качели двухместные на деревянных столбах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B0CE" w14:textId="77777777" w:rsidR="007D6009" w:rsidRDefault="007D6009" w:rsidP="000A709F">
            <w:pPr>
              <w:spacing w:line="25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6E6E79"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46C6CE86" wp14:editId="53EDBBE7">
                  <wp:extent cx="990600" cy="742950"/>
                  <wp:effectExtent l="0" t="0" r="0" b="0"/>
                  <wp:docPr id="10" name="Рисунок 10" descr="F:\фото на печать\качели да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F:\фото на печать\качели да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A023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1544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8E2B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280 000,00</w:t>
            </w:r>
          </w:p>
        </w:tc>
      </w:tr>
      <w:tr w:rsidR="007D6009" w14:paraId="53328E8D" w14:textId="77777777" w:rsidTr="000A709F">
        <w:trPr>
          <w:trHeight w:val="13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B706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1D93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Тренажер уличный скороход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5351" w14:textId="77777777" w:rsidR="007D6009" w:rsidRDefault="007D6009" w:rsidP="000A709F">
            <w:pPr>
              <w:spacing w:line="25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624E62DC" wp14:editId="743378DF">
                  <wp:extent cx="742950" cy="457200"/>
                  <wp:effectExtent l="0" t="0" r="0" b="0"/>
                  <wp:docPr id="8" name="Рисунок 8" descr="34 Лабири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34 Лабири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05C4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697 000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2B02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E0C4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697 000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00</w:t>
            </w:r>
          </w:p>
        </w:tc>
      </w:tr>
      <w:tr w:rsidR="007D6009" w14:paraId="06444ED2" w14:textId="77777777" w:rsidTr="000A709F">
        <w:trPr>
          <w:trHeight w:val="13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9EC6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ECD2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Избушка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F46D" w14:textId="77777777" w:rsidR="007D6009" w:rsidRDefault="007D6009" w:rsidP="000A709F">
            <w:pPr>
              <w:spacing w:line="25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75B0F2E0" wp14:editId="206282EC">
                  <wp:extent cx="952500" cy="752475"/>
                  <wp:effectExtent l="0" t="0" r="0" b="9525"/>
                  <wp:docPr id="7" name="Рисунок 7" descr="31 Изб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31 Изб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E604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2149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D4D8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278 000,00</w:t>
            </w:r>
          </w:p>
        </w:tc>
      </w:tr>
      <w:tr w:rsidR="007D6009" w14:paraId="26C558E5" w14:textId="77777777" w:rsidTr="000A709F">
        <w:trPr>
          <w:trHeight w:val="13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746E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64E6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Шагоход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833A" w14:textId="77777777" w:rsidR="007D6009" w:rsidRDefault="007D6009" w:rsidP="000A709F">
            <w:pPr>
              <w:spacing w:line="25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lang w:val="en-US" w:eastAsia="en-US"/>
              </w:rPr>
              <w:drawing>
                <wp:inline distT="0" distB="0" distL="0" distR="0" wp14:anchorId="7E4561D6" wp14:editId="46C7413C">
                  <wp:extent cx="838200" cy="9429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2056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5C09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821D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270 000,00</w:t>
            </w:r>
          </w:p>
        </w:tc>
      </w:tr>
      <w:tr w:rsidR="007D6009" w14:paraId="4F48E8A4" w14:textId="77777777" w:rsidTr="000A709F">
        <w:trPr>
          <w:trHeight w:val="13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122B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F8AD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Тренажер эллиптический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E4D5" w14:textId="77777777" w:rsidR="007D6009" w:rsidRDefault="007D6009" w:rsidP="000A709F">
            <w:pPr>
              <w:spacing w:line="25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lang w:val="en-US" w:eastAsia="en-US"/>
              </w:rPr>
              <w:drawing>
                <wp:inline distT="0" distB="0" distL="0" distR="0" wp14:anchorId="651E6340" wp14:editId="59D280E4">
                  <wp:extent cx="83820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8D01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4019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C5AA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330 000,00</w:t>
            </w:r>
          </w:p>
        </w:tc>
      </w:tr>
      <w:tr w:rsidR="007D6009" w14:paraId="7C449ECD" w14:textId="77777777" w:rsidTr="000A709F">
        <w:trPr>
          <w:trHeight w:val="1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CC45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5419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Тяга верхняя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258A" w14:textId="77777777" w:rsidR="007D6009" w:rsidRDefault="007D6009" w:rsidP="000A709F">
            <w:pPr>
              <w:spacing w:line="25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sz w:val="20"/>
                <w:lang w:val="en-US" w:eastAsia="en-US"/>
              </w:rPr>
              <w:drawing>
                <wp:inline distT="0" distB="0" distL="0" distR="0" wp14:anchorId="7BA78138" wp14:editId="64152BBD">
                  <wp:extent cx="838200" cy="942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EC89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0F99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3387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310 000,00</w:t>
            </w:r>
          </w:p>
        </w:tc>
      </w:tr>
      <w:tr w:rsidR="007D6009" w14:paraId="19162739" w14:textId="77777777" w:rsidTr="000A709F">
        <w:trPr>
          <w:trHeight w:val="10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19BA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ED22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Ограждение для детской площадки 600х2000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EEDD" w14:textId="77777777" w:rsidR="007D6009" w:rsidRDefault="007D6009" w:rsidP="000A709F">
            <w:pPr>
              <w:spacing w:line="25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1B3BEF2B" wp14:editId="6553019C">
                  <wp:extent cx="704850" cy="476250"/>
                  <wp:effectExtent l="0" t="0" r="0" b="0"/>
                  <wp:docPr id="2" name="Рисунок 2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995C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28AE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4EE9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899  000,00</w:t>
            </w:r>
          </w:p>
        </w:tc>
      </w:tr>
      <w:tr w:rsidR="007D6009" w14:paraId="1CEE60FD" w14:textId="77777777" w:rsidTr="000A709F">
        <w:trPr>
          <w:trHeight w:val="10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82D0" w14:textId="77777777" w:rsidR="007D6009" w:rsidRDefault="007D6009" w:rsidP="000A709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1584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Плитка тротуарная фигурная  5 мм серая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4C62" w14:textId="77777777" w:rsidR="007D6009" w:rsidRDefault="007D6009" w:rsidP="000A709F">
            <w:pPr>
              <w:spacing w:line="25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3DDF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478F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37F3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99 750,00</w:t>
            </w:r>
          </w:p>
        </w:tc>
      </w:tr>
      <w:tr w:rsidR="007D6009" w14:paraId="7BE3F316" w14:textId="77777777" w:rsidTr="000A709F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791F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3802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Резиновое (тартановое покрытие)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82D6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10-13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389E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10 500,00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B5F3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2016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2 520 000,00</w:t>
            </w:r>
          </w:p>
        </w:tc>
      </w:tr>
      <w:tr w:rsidR="007D6009" w14:paraId="14D0CEA6" w14:textId="77777777" w:rsidTr="000A709F">
        <w:trPr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8003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D805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Бетонное основание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0511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10 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416F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9 500,00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F44D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F190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2 280 000,00</w:t>
            </w:r>
          </w:p>
        </w:tc>
      </w:tr>
      <w:tr w:rsidR="007D6009" w14:paraId="34B69448" w14:textId="77777777" w:rsidTr="000A709F">
        <w:trPr>
          <w:trHeight w:val="8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65A9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D671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Камень бортовой  1000х200х80мм серый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82EB" w14:textId="77777777" w:rsidR="007D6009" w:rsidRDefault="007D6009" w:rsidP="000A709F">
            <w:pPr>
              <w:spacing w:line="25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1000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515A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DDAF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634E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217 000,00</w:t>
            </w:r>
          </w:p>
        </w:tc>
      </w:tr>
      <w:tr w:rsidR="007D6009" w14:paraId="050C68CD" w14:textId="77777777" w:rsidTr="000A709F">
        <w:trPr>
          <w:trHeight w:val="8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6C31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6C12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Скамейки со спинкой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A0F8" w14:textId="77777777" w:rsidR="007D6009" w:rsidRDefault="007D6009" w:rsidP="000A709F">
            <w:pPr>
              <w:spacing w:line="256" w:lineRule="auto"/>
              <w:jc w:val="center"/>
              <w:rPr>
                <w:noProof/>
                <w:sz w:val="20"/>
                <w:lang w:eastAsia="en-US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3C71B854" wp14:editId="71B9559D">
                  <wp:extent cx="571500" cy="428625"/>
                  <wp:effectExtent l="0" t="0" r="0" b="9525"/>
                  <wp:docPr id="9" name="Рисунок 9" descr="019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019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06F0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EB8C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22D7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98 000,00</w:t>
            </w:r>
          </w:p>
        </w:tc>
      </w:tr>
      <w:tr w:rsidR="007D6009" w14:paraId="03B2577E" w14:textId="77777777" w:rsidTr="000A709F">
        <w:trPr>
          <w:trHeight w:val="8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3A04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987A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Планировка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3ECF" w14:textId="77777777" w:rsidR="007D6009" w:rsidRDefault="007D6009" w:rsidP="000A709F">
            <w:pPr>
              <w:spacing w:line="256" w:lineRule="auto"/>
              <w:jc w:val="center"/>
              <w:rPr>
                <w:noProof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77C5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A1FA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AC63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600 000,00</w:t>
            </w:r>
          </w:p>
        </w:tc>
      </w:tr>
      <w:tr w:rsidR="007D6009" w14:paraId="7C305485" w14:textId="77777777" w:rsidTr="000A709F">
        <w:trPr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2442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ED9E" w14:textId="77777777" w:rsidR="007D6009" w:rsidRDefault="007D6009" w:rsidP="000A709F">
            <w:pPr>
              <w:pStyle w:val="TableParagraph"/>
              <w:spacing w:line="256" w:lineRule="auto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Доставка и монтаж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80C5" w14:textId="77777777" w:rsidR="007D6009" w:rsidRDefault="007D6009" w:rsidP="000A709F">
            <w:pPr>
              <w:spacing w:line="256" w:lineRule="auto"/>
              <w:jc w:val="center"/>
              <w:rPr>
                <w:noProof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CC27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ABB2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6FA2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300 000,00</w:t>
            </w:r>
          </w:p>
        </w:tc>
      </w:tr>
      <w:tr w:rsidR="007D6009" w14:paraId="3367080D" w14:textId="77777777" w:rsidTr="000A709F">
        <w:trPr>
          <w:trHeight w:val="2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6323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2CA1" w14:textId="77777777" w:rsidR="007D6009" w:rsidRDefault="007D6009" w:rsidP="000A709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DA15" w14:textId="77777777" w:rsidR="007D6009" w:rsidRDefault="007D6009" w:rsidP="000A709F">
            <w:pPr>
              <w:spacing w:line="256" w:lineRule="auto"/>
              <w:ind w:right="14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11 478 75</w:t>
            </w:r>
            <w:r>
              <w:rPr>
                <w:b/>
                <w:sz w:val="18"/>
                <w:szCs w:val="18"/>
                <w:lang w:eastAsia="en-US"/>
              </w:rPr>
              <w:t xml:space="preserve">0,00 </w:t>
            </w:r>
          </w:p>
          <w:p w14:paraId="05F216F2" w14:textId="77777777" w:rsidR="007D6009" w:rsidRDefault="007D6009" w:rsidP="000A709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12AC9A4C" w14:textId="77777777" w:rsidR="007D6009" w:rsidRDefault="007D6009" w:rsidP="007D6009">
      <w:pPr>
        <w:ind w:right="142"/>
      </w:pPr>
    </w:p>
    <w:p w14:paraId="02A81950" w14:textId="77777777" w:rsidR="007D6009" w:rsidRDefault="007D6009" w:rsidP="007D6009">
      <w:r>
        <w:t>Цены указаны на 2023 г</w:t>
      </w:r>
    </w:p>
    <w:p w14:paraId="05DFB6AB" w14:textId="77777777" w:rsidR="007D6009" w:rsidRDefault="007D6009" w:rsidP="007D6009">
      <w:r>
        <w:t>Условия оплаты: 50% предоплата, 50% после подписания Акта выполненных работ</w:t>
      </w:r>
    </w:p>
    <w:p w14:paraId="726F7A7A" w14:textId="77777777" w:rsidR="007D6009" w:rsidRDefault="007D6009" w:rsidP="007D6009"/>
    <w:p w14:paraId="39BA83EC" w14:textId="77777777" w:rsidR="007D6009" w:rsidRDefault="007D6009" w:rsidP="007D6009">
      <w:pPr>
        <w:ind w:right="142"/>
        <w:rPr>
          <w:b/>
          <w:i/>
          <w:sz w:val="20"/>
          <w:szCs w:val="20"/>
          <w:highlight w:val="yellow"/>
        </w:rPr>
      </w:pPr>
      <w:r>
        <w:rPr>
          <w:b/>
          <w:i/>
          <w:sz w:val="20"/>
          <w:szCs w:val="20"/>
          <w:highlight w:val="yellow"/>
        </w:rPr>
        <w:t>В стоимость включен НДС.</w:t>
      </w:r>
    </w:p>
    <w:p w14:paraId="4363D35E" w14:textId="77777777" w:rsidR="007D6009" w:rsidRDefault="007D6009" w:rsidP="007D6009">
      <w:pPr>
        <w:ind w:right="142"/>
        <w:rPr>
          <w:b/>
          <w:i/>
          <w:sz w:val="20"/>
          <w:szCs w:val="20"/>
          <w:highlight w:val="yellow"/>
        </w:rPr>
      </w:pPr>
      <w:r>
        <w:rPr>
          <w:b/>
          <w:i/>
          <w:sz w:val="20"/>
          <w:szCs w:val="20"/>
          <w:highlight w:val="yellow"/>
        </w:rPr>
        <w:t>Гарантия 12 месяцев</w:t>
      </w:r>
      <w:r>
        <w:rPr>
          <w:b/>
          <w:sz w:val="20"/>
          <w:szCs w:val="20"/>
          <w:highlight w:val="yellow"/>
        </w:rPr>
        <w:t>.</w:t>
      </w:r>
    </w:p>
    <w:p w14:paraId="67B0A6CC" w14:textId="77777777" w:rsidR="007D6009" w:rsidRDefault="007D6009" w:rsidP="007D6009">
      <w:pPr>
        <w:ind w:right="142"/>
      </w:pPr>
    </w:p>
    <w:p w14:paraId="7EFBBE4A" w14:textId="77777777" w:rsidR="007D6009" w:rsidRDefault="007D6009" w:rsidP="007D6009">
      <w:pPr>
        <w:ind w:right="142"/>
      </w:pPr>
      <w:r>
        <w:t>С уважением,</w:t>
      </w:r>
    </w:p>
    <w:p w14:paraId="1AC02973" w14:textId="77777777" w:rsidR="007D6009" w:rsidRDefault="007D6009" w:rsidP="007D6009">
      <w:pPr>
        <w:ind w:right="142"/>
      </w:pPr>
      <w:r>
        <w:t>Директор ТОО «</w:t>
      </w:r>
      <w:r>
        <w:rPr>
          <w:lang w:val="kk-KZ"/>
        </w:rPr>
        <w:t xml:space="preserve">ТД </w:t>
      </w:r>
      <w:proofErr w:type="spellStart"/>
      <w:r>
        <w:rPr>
          <w:lang w:val="en-US"/>
        </w:rPr>
        <w:t>Monolit</w:t>
      </w:r>
      <w:proofErr w:type="spellEnd"/>
      <w:r>
        <w:t xml:space="preserve"> </w:t>
      </w:r>
      <w:proofErr w:type="gramStart"/>
      <w:r>
        <w:t xml:space="preserve">2030»   </w:t>
      </w:r>
      <w:proofErr w:type="gramEnd"/>
      <w:r>
        <w:t xml:space="preserve">                                    Садыков М.</w:t>
      </w:r>
      <w:r>
        <w:rPr>
          <w:lang w:val="en-US"/>
        </w:rPr>
        <w:t>C</w:t>
      </w:r>
      <w:r>
        <w:t xml:space="preserve">.                                                          </w:t>
      </w:r>
    </w:p>
    <w:p w14:paraId="5902F153" w14:textId="77777777" w:rsidR="007D6009" w:rsidRDefault="007D6009" w:rsidP="007D6009"/>
    <w:p w14:paraId="60F0E11B" w14:textId="77777777" w:rsidR="007D6009" w:rsidRDefault="007D6009" w:rsidP="007D6009"/>
    <w:p w14:paraId="6E3DC055" w14:textId="77777777" w:rsidR="007D6009" w:rsidRDefault="007D6009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7D2A3E48" w14:textId="77777777" w:rsidR="007D6009" w:rsidRDefault="007D6009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0C42C03C" w14:textId="77777777" w:rsidR="007D6009" w:rsidRDefault="007D6009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29E03924" w14:textId="77777777" w:rsidR="007D6009" w:rsidRDefault="007D6009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4E8875C6" w14:textId="77777777" w:rsidR="007D6009" w:rsidRDefault="007D6009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6BDF8434" w14:textId="77777777" w:rsidR="007D6009" w:rsidRDefault="007D6009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6A885D3B" w14:textId="77777777" w:rsidR="007D6009" w:rsidRDefault="007D6009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42873269" w14:textId="77777777" w:rsidR="007D6009" w:rsidRDefault="007D6009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4CA0C5B6" w14:textId="77777777" w:rsidR="007D6009" w:rsidRDefault="007D6009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747B2162" w14:textId="77777777" w:rsidR="007D6009" w:rsidRDefault="007D6009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3A1D369F" w14:textId="77777777" w:rsidR="007D6009" w:rsidRDefault="007D6009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0667B78F" w14:textId="77777777" w:rsidR="007D6009" w:rsidRDefault="007D6009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369EB386" w14:textId="77777777" w:rsidR="007D6009" w:rsidRDefault="007D6009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21807E0F" w14:textId="77777777" w:rsidR="007D6009" w:rsidRDefault="007D6009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7E1957AA" w14:textId="77777777" w:rsidR="007D6009" w:rsidRDefault="007D6009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0B7A2920" w14:textId="77777777" w:rsidR="007D6009" w:rsidRDefault="007D6009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20D24593" w14:textId="0EA21A1F" w:rsidR="007D6009" w:rsidRDefault="007D6009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7BD0C7A9" w14:textId="012C7865" w:rsidR="00C9745E" w:rsidRDefault="00C9745E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22137DE7" w14:textId="77777777" w:rsidR="00C9745E" w:rsidRDefault="00C9745E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0C8CB259" w14:textId="495A1B33" w:rsidR="00E6576A" w:rsidRDefault="00EE2392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  <w:r>
        <w:rPr>
          <w:rFonts w:ascii="Montserrat Medium" w:eastAsia="Montserrat Medium" w:hAnsi="Montserrat Medium" w:cs="Montserrat Medium"/>
          <w:color w:val="2F5496"/>
          <w:sz w:val="32"/>
          <w:szCs w:val="32"/>
        </w:rPr>
        <w:t>Согласие с ограничением ответственности</w:t>
      </w:r>
    </w:p>
    <w:p w14:paraId="0CA2AA98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57774DC7" w14:textId="4B3C3EF4" w:rsidR="00E6576A" w:rsidRDefault="00EE2392">
      <w:pPr>
        <w:rPr>
          <w:rFonts w:ascii="Montserrat Medium" w:eastAsia="Montserrat Medium" w:hAnsi="Montserrat Medium" w:cs="Montserrat Medium"/>
          <w:sz w:val="28"/>
          <w:szCs w:val="28"/>
        </w:rPr>
        <w:sectPr w:rsidR="00E6576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Montserrat Medium" w:eastAsia="Montserrat Medium" w:hAnsi="Montserrat Medium" w:cs="Montserrat Medium"/>
          <w:sz w:val="28"/>
          <w:szCs w:val="28"/>
        </w:rPr>
        <w:t xml:space="preserve">Я, </w:t>
      </w:r>
      <w:proofErr w:type="spellStart"/>
      <w:r w:rsidR="00E067DD">
        <w:rPr>
          <w:rFonts w:ascii="Montserrat Medium" w:eastAsia="Montserrat Medium" w:hAnsi="Montserrat Medium" w:cs="Montserrat Medium"/>
          <w:sz w:val="28"/>
          <w:szCs w:val="28"/>
        </w:rPr>
        <w:t>Жусупова</w:t>
      </w:r>
      <w:proofErr w:type="spellEnd"/>
      <w:r w:rsidR="00E067DD">
        <w:rPr>
          <w:rFonts w:ascii="Montserrat Medium" w:eastAsia="Montserrat Medium" w:hAnsi="Montserrat Medium" w:cs="Montserrat Medium"/>
          <w:sz w:val="28"/>
          <w:szCs w:val="28"/>
        </w:rPr>
        <w:t xml:space="preserve"> </w:t>
      </w:r>
      <w:proofErr w:type="spellStart"/>
      <w:r w:rsidR="00E067DD">
        <w:rPr>
          <w:rFonts w:ascii="Montserrat Medium" w:eastAsia="Montserrat Medium" w:hAnsi="Montserrat Medium" w:cs="Montserrat Medium"/>
          <w:sz w:val="28"/>
          <w:szCs w:val="28"/>
        </w:rPr>
        <w:t>Ботагоз</w:t>
      </w:r>
      <w:proofErr w:type="spellEnd"/>
      <w:r w:rsidR="00E067DD">
        <w:rPr>
          <w:rFonts w:ascii="Montserrat Medium" w:eastAsia="Montserrat Medium" w:hAnsi="Montserrat Medium" w:cs="Montserrat Medium"/>
          <w:sz w:val="28"/>
          <w:szCs w:val="28"/>
        </w:rPr>
        <w:t xml:space="preserve"> </w:t>
      </w:r>
      <w:proofErr w:type="spellStart"/>
      <w:r w:rsidR="00E067DD">
        <w:rPr>
          <w:rFonts w:ascii="Montserrat Medium" w:eastAsia="Montserrat Medium" w:hAnsi="Montserrat Medium" w:cs="Montserrat Medium"/>
          <w:sz w:val="28"/>
          <w:szCs w:val="28"/>
        </w:rPr>
        <w:t>Мырзахановна</w:t>
      </w:r>
      <w:proofErr w:type="spellEnd"/>
      <w:r>
        <w:rPr>
          <w:rFonts w:ascii="Montserrat Medium" w:eastAsia="Montserrat Medium" w:hAnsi="Montserrat Medium" w:cs="Montserrat Medium"/>
          <w:sz w:val="28"/>
          <w:szCs w:val="28"/>
        </w:rPr>
        <w:t>, выражаю свое согласие, с тем, что качество проекта «</w:t>
      </w:r>
      <w:proofErr w:type="spellStart"/>
      <w:r>
        <w:rPr>
          <w:rFonts w:ascii="Montserrat Medium" w:eastAsia="Montserrat Medium" w:hAnsi="Montserrat Medium" w:cs="Montserrat Medium"/>
          <w:sz w:val="28"/>
          <w:szCs w:val="28"/>
          <w:lang w:val="en-US"/>
        </w:rPr>
        <w:t>Tugan</w:t>
      </w:r>
      <w:proofErr w:type="spellEnd"/>
      <w:r w:rsidRPr="00EE2392">
        <w:rPr>
          <w:rFonts w:ascii="Montserrat Medium" w:eastAsia="Montserrat Medium" w:hAnsi="Montserrat Medium" w:cs="Montserrat Medium"/>
          <w:sz w:val="28"/>
          <w:szCs w:val="28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sz w:val="28"/>
          <w:szCs w:val="28"/>
          <w:lang w:val="en-US"/>
        </w:rPr>
        <w:t>qala</w:t>
      </w:r>
      <w:proofErr w:type="spellEnd"/>
      <w:r>
        <w:rPr>
          <w:rFonts w:ascii="Montserrat Medium" w:eastAsia="Montserrat Medium" w:hAnsi="Montserrat Medium" w:cs="Montserrat Medium"/>
          <w:sz w:val="28"/>
          <w:szCs w:val="28"/>
        </w:rPr>
        <w:t>» зависит от проектной команды в первую очередь, а возможность его реализации – от результатов голосования.</w:t>
      </w:r>
    </w:p>
    <w:p w14:paraId="16EFACDA" w14:textId="77777777" w:rsidR="00E6576A" w:rsidRDefault="00EE2392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  <w:r>
        <w:rPr>
          <w:rFonts w:ascii="Montserrat Medium" w:eastAsia="Montserrat Medium" w:hAnsi="Montserrat Medium" w:cs="Montserrat Medium"/>
          <w:color w:val="2F5496"/>
          <w:sz w:val="32"/>
          <w:szCs w:val="32"/>
        </w:rPr>
        <w:lastRenderedPageBreak/>
        <w:t>Эскизы (рисунки), характеризующие внешний вид и функциональность объекта</w:t>
      </w:r>
    </w:p>
    <w:p w14:paraId="0199E950" w14:textId="344CBE70" w:rsidR="00E6576A" w:rsidRDefault="00E6576A">
      <w:pPr>
        <w:jc w:val="center"/>
        <w:rPr>
          <w:rFonts w:ascii="Montserrat Medium" w:eastAsia="Montserrat Medium" w:hAnsi="Montserrat Medium" w:cs="Montserrat Medium"/>
          <w:sz w:val="28"/>
          <w:szCs w:val="28"/>
        </w:rPr>
      </w:pPr>
    </w:p>
    <w:p w14:paraId="08984A27" w14:textId="218F39FA" w:rsidR="00E6576A" w:rsidRDefault="00E6576A">
      <w:pPr>
        <w:jc w:val="center"/>
        <w:rPr>
          <w:rFonts w:ascii="Montserrat Medium" w:eastAsia="Montserrat Medium" w:hAnsi="Montserrat Medium" w:cs="Montserrat Medium"/>
          <w:sz w:val="28"/>
          <w:szCs w:val="28"/>
        </w:rPr>
      </w:pPr>
    </w:p>
    <w:p w14:paraId="55617476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16BDC459" w14:textId="3459D816" w:rsidR="00E6576A" w:rsidRDefault="00D130CE">
      <w:pPr>
        <w:rPr>
          <w:rFonts w:ascii="Montserrat Medium" w:eastAsia="Montserrat Medium" w:hAnsi="Montserrat Medium" w:cs="Montserrat Medium"/>
          <w:sz w:val="28"/>
          <w:szCs w:val="28"/>
        </w:rPr>
      </w:pPr>
      <w:r w:rsidRPr="00D130CE">
        <w:rPr>
          <w:rFonts w:ascii="Montserrat Medium" w:eastAsia="Montserrat Medium" w:hAnsi="Montserrat Medium" w:cs="Montserrat Medium"/>
          <w:noProof/>
          <w:sz w:val="28"/>
          <w:szCs w:val="28"/>
          <w:lang w:val="en-US" w:eastAsia="en-US"/>
        </w:rPr>
        <w:drawing>
          <wp:inline distT="0" distB="0" distL="0" distR="0" wp14:anchorId="7E31781A" wp14:editId="7A9C0089">
            <wp:extent cx="5940425" cy="4207319"/>
            <wp:effectExtent l="0" t="0" r="3175" b="3175"/>
            <wp:docPr id="13" name="Рисунок 13" descr="C:\Users\admin\Downloads\Детская площадка по ул. Кенжалин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Детская площадка по ул. Кенжалина 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254AA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0516B86E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53AE100D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57AAB67C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4B27A53D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4AFAE81B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16A73093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26FF25EF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255F13F3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4B8D07C0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7C6F2C9C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500F5109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76A4A38D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0AC0C4A0" w14:textId="53BB640C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  <w:sectPr w:rsidR="00E6576A">
          <w:pgSz w:w="11906" w:h="16838"/>
          <w:pgMar w:top="1134" w:right="850" w:bottom="1134" w:left="1701" w:header="708" w:footer="708" w:gutter="0"/>
          <w:cols w:space="720"/>
        </w:sectPr>
      </w:pPr>
    </w:p>
    <w:p w14:paraId="2C3C5682" w14:textId="293AD7DA" w:rsidR="00E6576A" w:rsidRDefault="00E6576A">
      <w:pPr>
        <w:tabs>
          <w:tab w:val="left" w:pos="2445"/>
        </w:tabs>
        <w:rPr>
          <w:rFonts w:ascii="Montserrat Medium" w:eastAsia="Montserrat Medium" w:hAnsi="Montserrat Medium" w:cs="Montserrat Medium"/>
          <w:sz w:val="28"/>
          <w:szCs w:val="28"/>
        </w:rPr>
      </w:pPr>
    </w:p>
    <w:p w14:paraId="21CF73D3" w14:textId="77777777" w:rsidR="00E6576A" w:rsidRDefault="00E6576A">
      <w:pPr>
        <w:tabs>
          <w:tab w:val="left" w:pos="2445"/>
        </w:tabs>
        <w:rPr>
          <w:rFonts w:ascii="Montserrat Medium" w:eastAsia="Montserrat Medium" w:hAnsi="Montserrat Medium" w:cs="Montserrat Medium"/>
          <w:sz w:val="28"/>
          <w:szCs w:val="28"/>
        </w:rPr>
      </w:pPr>
    </w:p>
    <w:sectPr w:rsidR="00E6576A">
      <w:pgSz w:w="16838" w:h="11906" w:orient="landscape"/>
      <w:pgMar w:top="850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8C83" w14:textId="77777777" w:rsidR="001E032B" w:rsidRDefault="001E032B">
      <w:pPr>
        <w:spacing w:after="0" w:line="240" w:lineRule="auto"/>
      </w:pPr>
      <w:r>
        <w:separator/>
      </w:r>
    </w:p>
  </w:endnote>
  <w:endnote w:type="continuationSeparator" w:id="0">
    <w:p w14:paraId="297F3446" w14:textId="77777777" w:rsidR="001E032B" w:rsidRDefault="001E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 Medium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D9ED4" w14:textId="578E624D" w:rsidR="0012614A" w:rsidRDefault="00126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>
      <w:rPr>
        <w:rFonts w:ascii="Arial Narrow" w:eastAsia="Arial Narrow" w:hAnsi="Arial Narrow" w:cs="Arial Narrow"/>
        <w:color w:val="000000"/>
      </w:rPr>
      <w:fldChar w:fldCharType="separate"/>
    </w:r>
    <w:r w:rsidR="004A13F1">
      <w:rPr>
        <w:rFonts w:ascii="Arial Narrow" w:eastAsia="Arial Narrow" w:hAnsi="Arial Narrow" w:cs="Arial Narrow"/>
        <w:noProof/>
        <w:color w:val="000000"/>
      </w:rPr>
      <w:t>3</w:t>
    </w:r>
    <w:r>
      <w:rPr>
        <w:rFonts w:ascii="Arial Narrow" w:eastAsia="Arial Narrow" w:hAnsi="Arial Narrow" w:cs="Arial Narrow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17F99" w14:textId="77777777" w:rsidR="001E032B" w:rsidRDefault="001E032B">
      <w:pPr>
        <w:spacing w:after="0" w:line="240" w:lineRule="auto"/>
      </w:pPr>
      <w:r>
        <w:separator/>
      </w:r>
    </w:p>
  </w:footnote>
  <w:footnote w:type="continuationSeparator" w:id="0">
    <w:p w14:paraId="68170310" w14:textId="77777777" w:rsidR="001E032B" w:rsidRDefault="001E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E67D" w14:textId="694C861A" w:rsidR="0012614A" w:rsidRPr="00EE2392" w:rsidRDefault="0012614A" w:rsidP="00EE23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099"/>
    <w:multiLevelType w:val="multilevel"/>
    <w:tmpl w:val="F8880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D35BE"/>
    <w:multiLevelType w:val="multilevel"/>
    <w:tmpl w:val="DBC49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300FE"/>
    <w:multiLevelType w:val="multilevel"/>
    <w:tmpl w:val="8C6ED9C6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7F30385C"/>
    <w:multiLevelType w:val="multilevel"/>
    <w:tmpl w:val="BB52E5F2"/>
    <w:lvl w:ilvl="0">
      <w:start w:val="1"/>
      <w:numFmt w:val="decimal"/>
      <w:lvlText w:val="%1."/>
      <w:lvlJc w:val="left"/>
      <w:pPr>
        <w:ind w:left="624" w:hanging="624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b w:val="0"/>
        <w:sz w:val="20"/>
        <w:szCs w:val="20"/>
      </w:rPr>
    </w:lvl>
    <w:lvl w:ilvl="2">
      <w:start w:val="1"/>
      <w:numFmt w:val="lowerLetter"/>
      <w:lvlText w:val="(%3)"/>
      <w:lvlJc w:val="left"/>
      <w:pPr>
        <w:ind w:left="624" w:hanging="567"/>
      </w:pPr>
      <w:rPr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ind w:left="1344" w:hanging="720"/>
      </w:pPr>
      <w:rPr>
        <w:b w:val="0"/>
        <w:sz w:val="20"/>
        <w:szCs w:val="20"/>
      </w:rPr>
    </w:lvl>
    <w:lvl w:ilvl="4">
      <w:start w:val="1"/>
      <w:numFmt w:val="upperLetter"/>
      <w:lvlText w:val="(%5)"/>
      <w:lvlJc w:val="left"/>
      <w:pPr>
        <w:ind w:left="2115" w:hanging="771"/>
      </w:pPr>
      <w:rPr>
        <w:sz w:val="20"/>
        <w:szCs w:val="20"/>
      </w:rPr>
    </w:lvl>
    <w:lvl w:ilvl="5">
      <w:start w:val="1"/>
      <w:numFmt w:val="upperRoman"/>
      <w:lvlText w:val="(%6)"/>
      <w:lvlJc w:val="left"/>
      <w:pPr>
        <w:ind w:left="2886" w:hanging="770"/>
      </w:pPr>
      <w:rPr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6A"/>
    <w:rsid w:val="00067977"/>
    <w:rsid w:val="000723AA"/>
    <w:rsid w:val="0012614A"/>
    <w:rsid w:val="00130F8D"/>
    <w:rsid w:val="001E032B"/>
    <w:rsid w:val="002054FD"/>
    <w:rsid w:val="002654ED"/>
    <w:rsid w:val="0028097B"/>
    <w:rsid w:val="002E39F1"/>
    <w:rsid w:val="002F06B1"/>
    <w:rsid w:val="00300E81"/>
    <w:rsid w:val="00343097"/>
    <w:rsid w:val="004032F5"/>
    <w:rsid w:val="004151A4"/>
    <w:rsid w:val="004A13F1"/>
    <w:rsid w:val="005375E6"/>
    <w:rsid w:val="00552307"/>
    <w:rsid w:val="006242C9"/>
    <w:rsid w:val="00783B07"/>
    <w:rsid w:val="007C485C"/>
    <w:rsid w:val="007D6009"/>
    <w:rsid w:val="00823BDC"/>
    <w:rsid w:val="00842D79"/>
    <w:rsid w:val="009C1F47"/>
    <w:rsid w:val="009E5AD1"/>
    <w:rsid w:val="00A66F96"/>
    <w:rsid w:val="00A72463"/>
    <w:rsid w:val="00AD248D"/>
    <w:rsid w:val="00AD3BD3"/>
    <w:rsid w:val="00AF656D"/>
    <w:rsid w:val="00C036EF"/>
    <w:rsid w:val="00C9745E"/>
    <w:rsid w:val="00D130CE"/>
    <w:rsid w:val="00D9365C"/>
    <w:rsid w:val="00E067DD"/>
    <w:rsid w:val="00E12AF0"/>
    <w:rsid w:val="00E6576A"/>
    <w:rsid w:val="00E75490"/>
    <w:rsid w:val="00EE2392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C3E2"/>
  <w15:docId w15:val="{FD116FF2-208D-4F70-8495-28312FEF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2392"/>
  </w:style>
  <w:style w:type="paragraph" w:styleId="ab">
    <w:name w:val="footer"/>
    <w:basedOn w:val="a"/>
    <w:link w:val="ac"/>
    <w:uiPriority w:val="99"/>
    <w:unhideWhenUsed/>
    <w:rsid w:val="00EE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2392"/>
  </w:style>
  <w:style w:type="paragraph" w:customStyle="1" w:styleId="TableParagraph">
    <w:name w:val="Table Paragraph"/>
    <w:basedOn w:val="a"/>
    <w:uiPriority w:val="1"/>
    <w:qFormat/>
    <w:rsid w:val="007D6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2.jp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BB03-74FE-4ADF-B734-43128647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Izbasarov, Abilkair Kayrullovich</dc:creator>
  <cp:lastModifiedBy>admin</cp:lastModifiedBy>
  <cp:revision>33</cp:revision>
  <dcterms:created xsi:type="dcterms:W3CDTF">2023-12-07T17:57:00Z</dcterms:created>
  <dcterms:modified xsi:type="dcterms:W3CDTF">2024-01-14T07:12:00Z</dcterms:modified>
</cp:coreProperties>
</file>