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38C1" w14:textId="77777777" w:rsidR="00E6576A" w:rsidRDefault="00EE2392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  <w:r>
        <w:rPr>
          <w:rFonts w:ascii="Montserrat Medium" w:eastAsia="Montserrat Medium" w:hAnsi="Montserrat Medium" w:cs="Montserrat Medium"/>
          <w:sz w:val="32"/>
          <w:szCs w:val="32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2E9B1AC7" wp14:editId="0F5F15D1">
            <wp:simplePos x="0" y="0"/>
            <wp:positionH relativeFrom="column">
              <wp:posOffset>80011</wp:posOffset>
            </wp:positionH>
            <wp:positionV relativeFrom="paragraph">
              <wp:posOffset>3175</wp:posOffset>
            </wp:positionV>
            <wp:extent cx="1363980" cy="1562735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562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D20813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358C9114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6CA66D60" w14:textId="353F60DA" w:rsidR="00E6576A" w:rsidRDefault="00EE2392">
      <w:pPr>
        <w:ind w:left="2694"/>
        <w:rPr>
          <w:rFonts w:ascii="Montserrat Medium" w:eastAsia="Montserrat Medium" w:hAnsi="Montserrat Medium" w:cs="Montserrat Medium"/>
          <w:sz w:val="32"/>
          <w:szCs w:val="32"/>
        </w:rPr>
      </w:pPr>
      <w:r>
        <w:rPr>
          <w:rFonts w:ascii="Montserrat Medium" w:eastAsia="Montserrat Medium" w:hAnsi="Montserrat Medium" w:cs="Montserrat Medium"/>
          <w:sz w:val="32"/>
          <w:szCs w:val="32"/>
        </w:rPr>
        <w:t>Заявка для участия в отборе прое</w:t>
      </w:r>
      <w:r w:rsidR="00D120DA">
        <w:rPr>
          <w:rFonts w:ascii="Montserrat Medium" w:eastAsia="Montserrat Medium" w:hAnsi="Montserrat Medium" w:cs="Montserrat Medium"/>
          <w:sz w:val="32"/>
          <w:szCs w:val="32"/>
        </w:rPr>
        <w:t>ктов «</w:t>
      </w:r>
      <w:proofErr w:type="spellStart"/>
      <w:r w:rsidR="00D120DA">
        <w:rPr>
          <w:rFonts w:ascii="Montserrat Medium" w:eastAsia="Montserrat Medium" w:hAnsi="Montserrat Medium" w:cs="Montserrat Medium"/>
          <w:sz w:val="32"/>
          <w:szCs w:val="32"/>
          <w:lang w:val="en-US"/>
        </w:rPr>
        <w:t>Tugan</w:t>
      </w:r>
      <w:proofErr w:type="spellEnd"/>
      <w:r w:rsidR="00D120DA" w:rsidRPr="00D120DA">
        <w:rPr>
          <w:rFonts w:ascii="Montserrat Medium" w:eastAsia="Montserrat Medium" w:hAnsi="Montserrat Medium" w:cs="Montserrat Medium"/>
          <w:sz w:val="32"/>
          <w:szCs w:val="32"/>
        </w:rPr>
        <w:t xml:space="preserve"> </w:t>
      </w:r>
      <w:proofErr w:type="spellStart"/>
      <w:r w:rsidR="00D120DA">
        <w:rPr>
          <w:rFonts w:ascii="Montserrat Medium" w:eastAsia="Montserrat Medium" w:hAnsi="Montserrat Medium" w:cs="Montserrat Medium"/>
          <w:sz w:val="32"/>
          <w:szCs w:val="32"/>
          <w:lang w:val="en-US"/>
        </w:rPr>
        <w:t>Qala</w:t>
      </w:r>
      <w:proofErr w:type="spellEnd"/>
      <w:r w:rsidR="00D120DA">
        <w:rPr>
          <w:rFonts w:ascii="Montserrat Medium" w:eastAsia="Montserrat Medium" w:hAnsi="Montserrat Medium" w:cs="Montserrat Medium"/>
          <w:sz w:val="32"/>
          <w:szCs w:val="32"/>
        </w:rPr>
        <w:t>»</w:t>
      </w:r>
      <w:r w:rsidR="00FB6610">
        <w:rPr>
          <w:rFonts w:ascii="Montserrat Medium" w:eastAsia="Montserrat Medium" w:hAnsi="Montserrat Medium" w:cs="Montserrat Medium"/>
          <w:sz w:val="32"/>
          <w:szCs w:val="32"/>
        </w:rPr>
        <w:t xml:space="preserve"> в городе </w:t>
      </w:r>
      <w:proofErr w:type="gramStart"/>
      <w:r w:rsidR="00FB6610">
        <w:rPr>
          <w:rFonts w:ascii="Montserrat Medium" w:eastAsia="Montserrat Medium" w:hAnsi="Montserrat Medium" w:cs="Montserrat Medium"/>
          <w:sz w:val="32"/>
          <w:szCs w:val="32"/>
        </w:rPr>
        <w:t xml:space="preserve">Хромтау </w:t>
      </w:r>
      <w:r>
        <w:rPr>
          <w:rFonts w:ascii="Montserrat Medium" w:eastAsia="Montserrat Medium" w:hAnsi="Montserrat Medium" w:cs="Montserrat Medium"/>
          <w:sz w:val="32"/>
          <w:szCs w:val="32"/>
        </w:rPr>
        <w:t xml:space="preserve"> Республики</w:t>
      </w:r>
      <w:proofErr w:type="gramEnd"/>
      <w:r>
        <w:rPr>
          <w:rFonts w:ascii="Montserrat Medium" w:eastAsia="Montserrat Medium" w:hAnsi="Montserrat Medium" w:cs="Montserrat Medium"/>
          <w:sz w:val="32"/>
          <w:szCs w:val="32"/>
        </w:rPr>
        <w:t xml:space="preserve"> Казахстан</w:t>
      </w:r>
    </w:p>
    <w:p w14:paraId="47BEF628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03F64728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1A148F38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21C707F9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6B89B0DF" w14:textId="4C94F254" w:rsidR="00E6576A" w:rsidRPr="00CC30CE" w:rsidRDefault="00FE469E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  <w:r>
        <w:rPr>
          <w:rFonts w:ascii="Times New Roman" w:eastAsia="Montserrat SemiBold" w:hAnsi="Times New Roman" w:cs="Times New Roman"/>
          <w:sz w:val="32"/>
          <w:szCs w:val="32"/>
        </w:rPr>
        <w:t xml:space="preserve">Устройство автопарковки </w:t>
      </w:r>
      <w:r w:rsidR="00CC30CE" w:rsidRPr="00CC30CE">
        <w:rPr>
          <w:rFonts w:ascii="Montserrat Medium" w:eastAsia="Montserrat Medium" w:hAnsi="Montserrat Medium" w:cs="Montserrat Medium"/>
          <w:sz w:val="32"/>
          <w:szCs w:val="32"/>
        </w:rPr>
        <w:t xml:space="preserve">по адресу: город Хромтау, </w:t>
      </w:r>
      <w:proofErr w:type="spellStart"/>
      <w:r w:rsidR="00CC30CE" w:rsidRPr="00CC30CE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="00CC30CE" w:rsidRPr="00CC30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30CE" w:rsidRPr="00CC30CE">
        <w:rPr>
          <w:rFonts w:ascii="Times New Roman" w:hAnsi="Times New Roman" w:cs="Times New Roman"/>
          <w:sz w:val="32"/>
          <w:szCs w:val="32"/>
        </w:rPr>
        <w:t>Достык</w:t>
      </w:r>
      <w:proofErr w:type="spellEnd"/>
      <w:r w:rsidR="00CC30CE" w:rsidRPr="00CC30CE">
        <w:rPr>
          <w:rFonts w:ascii="Times New Roman" w:hAnsi="Times New Roman" w:cs="Times New Roman"/>
          <w:sz w:val="32"/>
          <w:szCs w:val="32"/>
        </w:rPr>
        <w:t xml:space="preserve"> 36/1</w:t>
      </w:r>
    </w:p>
    <w:p w14:paraId="1C535DEA" w14:textId="77777777" w:rsidR="00E6576A" w:rsidRDefault="00E6576A">
      <w:pPr>
        <w:ind w:firstLine="708"/>
        <w:jc w:val="center"/>
        <w:rPr>
          <w:rFonts w:ascii="Montserrat Medium" w:eastAsia="Montserrat Medium" w:hAnsi="Montserrat Medium" w:cs="Montserrat Medium"/>
          <w:sz w:val="32"/>
          <w:szCs w:val="32"/>
        </w:rPr>
      </w:pPr>
    </w:p>
    <w:p w14:paraId="45469A12" w14:textId="77777777" w:rsidR="00E6576A" w:rsidRDefault="00E6576A">
      <w:pPr>
        <w:jc w:val="both"/>
        <w:rPr>
          <w:rFonts w:ascii="Montserrat Medium" w:eastAsia="Montserrat Medium" w:hAnsi="Montserrat Medium" w:cs="Montserrat Medium"/>
          <w:b/>
          <w:sz w:val="24"/>
          <w:szCs w:val="24"/>
        </w:rPr>
      </w:pPr>
    </w:p>
    <w:p w14:paraId="409189FE" w14:textId="77777777" w:rsidR="00E6576A" w:rsidRDefault="00E6576A">
      <w:pPr>
        <w:jc w:val="both"/>
        <w:rPr>
          <w:rFonts w:ascii="Montserrat Medium" w:eastAsia="Montserrat Medium" w:hAnsi="Montserrat Medium" w:cs="Montserrat Medium"/>
        </w:rPr>
      </w:pPr>
    </w:p>
    <w:p w14:paraId="2A67ACDE" w14:textId="77777777" w:rsidR="00E6576A" w:rsidRDefault="00E6576A">
      <w:pPr>
        <w:jc w:val="both"/>
        <w:rPr>
          <w:rFonts w:ascii="Montserrat Medium" w:eastAsia="Montserrat Medium" w:hAnsi="Montserrat Medium" w:cs="Montserrat Medium"/>
        </w:rPr>
      </w:pPr>
    </w:p>
    <w:p w14:paraId="1F4E7F56" w14:textId="2177D48B" w:rsidR="00D120DA" w:rsidRPr="00ED5A7C" w:rsidRDefault="00EE2392" w:rsidP="00A02A9C">
      <w:pPr>
        <w:tabs>
          <w:tab w:val="left" w:pos="851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Montserrat Medium" w:eastAsia="Montserrat Medium" w:hAnsi="Montserrat Medium" w:cs="Montserrat Medium"/>
          <w:b/>
        </w:rPr>
        <w:t>Направление развития общественной инфраструктуры</w:t>
      </w:r>
      <w:r w:rsidR="00D120DA" w:rsidRPr="00D120DA">
        <w:rPr>
          <w:rFonts w:ascii="Times New Roman" w:eastAsia="Times New Roman" w:hAnsi="Times New Roman" w:cs="Times New Roman"/>
          <w:color w:val="000000"/>
        </w:rPr>
        <w:t xml:space="preserve"> </w:t>
      </w:r>
      <w:r w:rsidR="00D120DA" w:rsidRPr="00ED5A7C">
        <w:rPr>
          <w:rFonts w:ascii="Times New Roman" w:eastAsia="Times New Roman" w:hAnsi="Times New Roman" w:cs="Times New Roman"/>
          <w:color w:val="000000"/>
        </w:rPr>
        <w:t>ремонт и благоустройство автомобильных дорог, съездов, проездов и парковочных мест;</w:t>
      </w:r>
    </w:p>
    <w:p w14:paraId="51BFCCC4" w14:textId="31F1AB89" w:rsidR="00EE2392" w:rsidRDefault="00EE2392" w:rsidP="00EE2392">
      <w:pPr>
        <w:rPr>
          <w:rFonts w:ascii="Montserrat Medium" w:eastAsia="Montserrat Medium" w:hAnsi="Montserrat Medium" w:cs="Montserrat Medium"/>
          <w:b/>
        </w:rPr>
      </w:pPr>
    </w:p>
    <w:p w14:paraId="78F7E915" w14:textId="77777777" w:rsidR="00E6576A" w:rsidRDefault="00EE2392">
      <w:pPr>
        <w:jc w:val="both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Проектная команда:</w:t>
      </w:r>
    </w:p>
    <w:p w14:paraId="30044464" w14:textId="7BEF2DB7" w:rsidR="00E6576A" w:rsidRDefault="00E50DC3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  <w:proofErr w:type="spellStart"/>
      <w:r>
        <w:rPr>
          <w:rFonts w:ascii="Montserrat Medium" w:eastAsia="Montserrat Medium" w:hAnsi="Montserrat Medium" w:cs="Montserrat Medium"/>
          <w:color w:val="000000"/>
        </w:rPr>
        <w:t>Калымбетова</w:t>
      </w:r>
      <w:proofErr w:type="spellEnd"/>
      <w:r>
        <w:rPr>
          <w:rFonts w:ascii="Montserrat Medium" w:eastAsia="Montserrat Medium" w:hAnsi="Montserrat Medium" w:cs="Montserrat Medium"/>
          <w:color w:val="000000"/>
        </w:rPr>
        <w:t xml:space="preserve"> Гульнара</w:t>
      </w:r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Жубандыковна</w:t>
      </w:r>
      <w:proofErr w:type="spellEnd"/>
    </w:p>
    <w:p w14:paraId="2EC06EAB" w14:textId="77777777" w:rsidR="00E6576A" w:rsidRDefault="00E6576A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276274C2" w14:textId="461F6035" w:rsidR="00E6576A" w:rsidRDefault="00E6576A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3CBAA566" w14:textId="77777777" w:rsidR="00EE2392" w:rsidRDefault="00EE2392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0725F9C4" w14:textId="77777777" w:rsidR="00E6576A" w:rsidRDefault="00E6576A">
      <w:pPr>
        <w:spacing w:line="256" w:lineRule="auto"/>
        <w:jc w:val="both"/>
        <w:rPr>
          <w:rFonts w:ascii="Montserrat Medium" w:eastAsia="Montserrat Medium" w:hAnsi="Montserrat Medium" w:cs="Montserrat Medium"/>
          <w:color w:val="000000"/>
        </w:rPr>
      </w:pPr>
    </w:p>
    <w:p w14:paraId="56EB8C06" w14:textId="00B4CB1B" w:rsidR="00E6576A" w:rsidRDefault="0012614A">
      <w:pPr>
        <w:spacing w:line="256" w:lineRule="auto"/>
        <w:jc w:val="center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2023</w:t>
      </w:r>
      <w:r w:rsidR="00EE2392">
        <w:rPr>
          <w:rFonts w:ascii="Montserrat Medium" w:eastAsia="Montserrat Medium" w:hAnsi="Montserrat Medium" w:cs="Montserrat Medium"/>
          <w:color w:val="000000"/>
        </w:rPr>
        <w:t xml:space="preserve"> г.</w:t>
      </w:r>
    </w:p>
    <w:p w14:paraId="2567A862" w14:textId="4D6632A8" w:rsidR="00E6576A" w:rsidRDefault="00EE2392">
      <w:pPr>
        <w:spacing w:line="256" w:lineRule="auto"/>
        <w:jc w:val="center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Г. Хромтау</w:t>
      </w:r>
    </w:p>
    <w:p w14:paraId="64B24134" w14:textId="05A0F126" w:rsidR="00CC30CE" w:rsidRDefault="00CC30CE">
      <w:pPr>
        <w:spacing w:line="256" w:lineRule="auto"/>
        <w:jc w:val="center"/>
        <w:rPr>
          <w:rFonts w:ascii="Montserrat Medium" w:eastAsia="Montserrat Medium" w:hAnsi="Montserrat Medium" w:cs="Montserrat Medium"/>
          <w:color w:val="000000"/>
        </w:rPr>
      </w:pPr>
    </w:p>
    <w:p w14:paraId="0A4FFC40" w14:textId="23A76C74" w:rsidR="00CC30CE" w:rsidRDefault="00CC30CE">
      <w:pPr>
        <w:spacing w:line="256" w:lineRule="auto"/>
        <w:jc w:val="center"/>
        <w:rPr>
          <w:rFonts w:ascii="Montserrat Medium" w:eastAsia="Montserrat Medium" w:hAnsi="Montserrat Medium" w:cs="Montserrat Medium"/>
          <w:color w:val="000000"/>
        </w:rPr>
      </w:pPr>
    </w:p>
    <w:p w14:paraId="68F87548" w14:textId="060E1108" w:rsidR="00CC30CE" w:rsidRDefault="00CC30CE">
      <w:pPr>
        <w:spacing w:line="256" w:lineRule="auto"/>
        <w:jc w:val="center"/>
        <w:rPr>
          <w:rFonts w:ascii="Montserrat Medium" w:eastAsia="Montserrat Medium" w:hAnsi="Montserrat Medium" w:cs="Montserrat Medium"/>
          <w:color w:val="000000"/>
        </w:rPr>
      </w:pPr>
    </w:p>
    <w:p w14:paraId="64B018A0" w14:textId="13ACAED9" w:rsidR="00CC30CE" w:rsidRDefault="00CC30CE">
      <w:pPr>
        <w:spacing w:line="256" w:lineRule="auto"/>
        <w:jc w:val="center"/>
        <w:rPr>
          <w:rFonts w:ascii="Montserrat Medium" w:eastAsia="Montserrat Medium" w:hAnsi="Montserrat Medium" w:cs="Montserrat Medium"/>
          <w:color w:val="000000"/>
        </w:rPr>
      </w:pPr>
    </w:p>
    <w:p w14:paraId="62BC77AC" w14:textId="1746787C" w:rsidR="00A02A9C" w:rsidRDefault="00A02A9C">
      <w:pPr>
        <w:spacing w:line="256" w:lineRule="auto"/>
        <w:jc w:val="center"/>
        <w:rPr>
          <w:rFonts w:ascii="Montserrat Medium" w:eastAsia="Montserrat Medium" w:hAnsi="Montserrat Medium" w:cs="Montserrat Medium"/>
          <w:color w:val="000000"/>
        </w:rPr>
      </w:pPr>
    </w:p>
    <w:p w14:paraId="0588DFED" w14:textId="729FA52B" w:rsidR="00A02A9C" w:rsidRDefault="00A02A9C">
      <w:pPr>
        <w:spacing w:line="256" w:lineRule="auto"/>
        <w:jc w:val="center"/>
        <w:rPr>
          <w:rFonts w:ascii="Montserrat Medium" w:eastAsia="Montserrat Medium" w:hAnsi="Montserrat Medium" w:cs="Montserrat Medium"/>
          <w:color w:val="000000"/>
        </w:rPr>
      </w:pPr>
    </w:p>
    <w:p w14:paraId="719069DD" w14:textId="77777777" w:rsidR="00A02A9C" w:rsidRDefault="00A02A9C">
      <w:pPr>
        <w:spacing w:line="256" w:lineRule="auto"/>
        <w:jc w:val="center"/>
        <w:rPr>
          <w:rFonts w:ascii="Montserrat Medium" w:eastAsia="Montserrat Medium" w:hAnsi="Montserrat Medium" w:cs="Montserrat Medium"/>
          <w:color w:val="000000"/>
        </w:rPr>
      </w:pPr>
    </w:p>
    <w:p w14:paraId="14B38827" w14:textId="77777777" w:rsidR="00E6576A" w:rsidRDefault="00EE2392">
      <w:pPr>
        <w:widowControl w:val="0"/>
        <w:tabs>
          <w:tab w:val="left" w:pos="993"/>
        </w:tabs>
        <w:jc w:val="right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В Экспертный совет</w:t>
      </w:r>
    </w:p>
    <w:p w14:paraId="467AFDC2" w14:textId="77777777" w:rsidR="00E6576A" w:rsidRDefault="00E6576A">
      <w:pPr>
        <w:widowControl w:val="0"/>
        <w:tabs>
          <w:tab w:val="left" w:pos="993"/>
        </w:tabs>
        <w:jc w:val="center"/>
        <w:rPr>
          <w:rFonts w:ascii="Montserrat Medium" w:eastAsia="Montserrat Medium" w:hAnsi="Montserrat Medium" w:cs="Montserrat Medium"/>
        </w:rPr>
      </w:pPr>
    </w:p>
    <w:p w14:paraId="2F9D9688" w14:textId="77777777" w:rsidR="00FB6610" w:rsidRDefault="00FB6610">
      <w:pPr>
        <w:widowControl w:val="0"/>
        <w:tabs>
          <w:tab w:val="left" w:pos="993"/>
        </w:tabs>
        <w:jc w:val="center"/>
        <w:rPr>
          <w:rFonts w:ascii="Montserrat Medium" w:eastAsia="Montserrat Medium" w:hAnsi="Montserrat Medium" w:cs="Montserrat Medium"/>
        </w:rPr>
      </w:pPr>
    </w:p>
    <w:p w14:paraId="7765E127" w14:textId="77777777" w:rsidR="00E6576A" w:rsidRDefault="00EE2392">
      <w:pPr>
        <w:widowControl w:val="0"/>
        <w:tabs>
          <w:tab w:val="left" w:pos="993"/>
        </w:tabs>
        <w:jc w:val="center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Заявление о допуске проекта к голосованию</w:t>
      </w:r>
    </w:p>
    <w:p w14:paraId="1A7B81AB" w14:textId="77777777" w:rsidR="00E6576A" w:rsidRDefault="00E6576A">
      <w:pPr>
        <w:widowControl w:val="0"/>
        <w:tabs>
          <w:tab w:val="left" w:pos="993"/>
        </w:tabs>
        <w:jc w:val="center"/>
        <w:rPr>
          <w:rFonts w:ascii="Montserrat Medium" w:eastAsia="Montserrat Medium" w:hAnsi="Montserrat Medium" w:cs="Montserrat Medium"/>
        </w:rPr>
      </w:pPr>
    </w:p>
    <w:p w14:paraId="0F2A3133" w14:textId="26E7385A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 xml:space="preserve">Наименование проекта </w:t>
      </w:r>
      <w:proofErr w:type="spellStart"/>
      <w:r>
        <w:rPr>
          <w:rFonts w:ascii="Montserrat Medium" w:eastAsia="Montserrat Medium" w:hAnsi="Montserrat Medium" w:cs="Montserrat Medium"/>
          <w:b/>
          <w:smallCaps/>
          <w:color w:val="000000"/>
          <w:lang w:val="en-US"/>
        </w:rPr>
        <w:t>Tugan</w:t>
      </w:r>
      <w:proofErr w:type="spellEnd"/>
      <w:r w:rsidRPr="00EE2392">
        <w:rPr>
          <w:rFonts w:ascii="Montserrat Medium" w:eastAsia="Montserrat Medium" w:hAnsi="Montserrat Medium" w:cs="Montserrat Medium"/>
          <w:b/>
          <w:smallCaps/>
          <w:color w:val="000000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b/>
          <w:smallCaps/>
          <w:color w:val="000000"/>
          <w:lang w:val="en-US"/>
        </w:rPr>
        <w:t>qala</w:t>
      </w:r>
      <w:proofErr w:type="spellEnd"/>
      <w:r w:rsidRPr="00EE2392">
        <w:rPr>
          <w:rFonts w:ascii="Montserrat Medium" w:eastAsia="Montserrat Medium" w:hAnsi="Montserrat Medium" w:cs="Montserrat Medium"/>
          <w:b/>
          <w:smallCaps/>
          <w:color w:val="000000"/>
        </w:rPr>
        <w:t xml:space="preserve"> </w:t>
      </w:r>
      <w:r>
        <w:rPr>
          <w:rFonts w:ascii="Montserrat Medium" w:eastAsia="Montserrat Medium" w:hAnsi="Montserrat Medium" w:cs="Montserrat Medium"/>
          <w:b/>
          <w:smallCaps/>
          <w:color w:val="000000"/>
        </w:rPr>
        <w:t>(далее - проект):</w:t>
      </w:r>
    </w:p>
    <w:p w14:paraId="60AE2E38" w14:textId="117BC050" w:rsidR="00E6576A" w:rsidRPr="00A02A9C" w:rsidRDefault="00FE469E">
      <w:pPr>
        <w:widowControl w:val="0"/>
        <w:tabs>
          <w:tab w:val="left" w:pos="993"/>
        </w:tabs>
        <w:rPr>
          <w:rFonts w:ascii="Montserrat Medium" w:eastAsia="Montserrat Medium" w:hAnsi="Montserrat Medium" w:cs="Montserrat Medium"/>
          <w:u w:val="single"/>
        </w:rPr>
      </w:pPr>
      <w:r w:rsidRPr="00A02A9C">
        <w:rPr>
          <w:rFonts w:ascii="Montserrat Medium" w:eastAsia="Montserrat Medium" w:hAnsi="Montserrat Medium" w:cs="Montserrat Medium"/>
          <w:u w:val="single"/>
        </w:rPr>
        <w:t xml:space="preserve">Устройство автопарковки </w:t>
      </w:r>
      <w:r w:rsidR="00FB6610" w:rsidRPr="00A02A9C">
        <w:rPr>
          <w:rFonts w:ascii="Montserrat Medium" w:eastAsia="Montserrat Medium" w:hAnsi="Montserrat Medium" w:cs="Montserrat Medium"/>
          <w:u w:val="single"/>
        </w:rPr>
        <w:t xml:space="preserve">по адресу: город Хромтау, ул. </w:t>
      </w:r>
      <w:proofErr w:type="spellStart"/>
      <w:r w:rsidR="00CC30CE" w:rsidRPr="00A02A9C">
        <w:rPr>
          <w:rFonts w:ascii="Montserrat Medium" w:eastAsia="Montserrat Medium" w:hAnsi="Montserrat Medium" w:cs="Montserrat Medium"/>
          <w:u w:val="single"/>
        </w:rPr>
        <w:t>Достык</w:t>
      </w:r>
      <w:proofErr w:type="spellEnd"/>
      <w:r w:rsidR="00CC30CE" w:rsidRPr="00A02A9C">
        <w:rPr>
          <w:rFonts w:ascii="Montserrat Medium" w:eastAsia="Montserrat Medium" w:hAnsi="Montserrat Medium" w:cs="Montserrat Medium"/>
          <w:u w:val="single"/>
        </w:rPr>
        <w:t xml:space="preserve"> 36/1</w:t>
      </w:r>
    </w:p>
    <w:p w14:paraId="152FF922" w14:textId="77777777" w:rsidR="00E6576A" w:rsidRDefault="00EE2392">
      <w:pPr>
        <w:widowControl w:val="0"/>
        <w:tabs>
          <w:tab w:val="left" w:pos="993"/>
        </w:tabs>
        <w:rPr>
          <w:rFonts w:ascii="Montserrat Medium" w:eastAsia="Montserrat Medium" w:hAnsi="Montserrat Medium" w:cs="Montserrat Medium"/>
          <w:vertAlign w:val="superscript"/>
        </w:rPr>
      </w:pPr>
      <w:r>
        <w:rPr>
          <w:rFonts w:ascii="Montserrat Medium" w:eastAsia="Montserrat Medium" w:hAnsi="Montserrat Medium" w:cs="Montserrat Medium"/>
          <w:vertAlign w:val="superscript"/>
        </w:rPr>
        <w:t>(наименование проекта в соответствии со сметной и технической документацией)</w:t>
      </w:r>
    </w:p>
    <w:p w14:paraId="6C753835" w14:textId="00EDC0C0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 xml:space="preserve">Место </w:t>
      </w:r>
      <w:r w:rsidR="00FB6610">
        <w:rPr>
          <w:rFonts w:ascii="Montserrat Medium" w:eastAsia="Montserrat Medium" w:hAnsi="Montserrat Medium" w:cs="Montserrat Medium"/>
          <w:b/>
          <w:smallCaps/>
          <w:color w:val="000000"/>
        </w:rPr>
        <w:t>реализации проекта (адрес в г. Хромтау</w:t>
      </w:r>
      <w:r>
        <w:rPr>
          <w:rFonts w:ascii="Montserrat Medium" w:eastAsia="Montserrat Medium" w:hAnsi="Montserrat Medium" w:cs="Montserrat Medium"/>
          <w:b/>
          <w:smallCaps/>
          <w:color w:val="000000"/>
        </w:rPr>
        <w:t>, описание привязки к местности)</w:t>
      </w:r>
    </w:p>
    <w:p w14:paraId="2050A954" w14:textId="1F19FF2B" w:rsidR="000723AA" w:rsidRPr="00A02A9C" w:rsidRDefault="000723AA">
      <w:pPr>
        <w:widowControl w:val="0"/>
        <w:tabs>
          <w:tab w:val="left" w:pos="993"/>
        </w:tabs>
        <w:rPr>
          <w:rFonts w:ascii="Montserrat Medium" w:eastAsia="Montserrat Medium" w:hAnsi="Montserrat Medium" w:cs="Montserrat Medium"/>
          <w:u w:val="single"/>
        </w:rPr>
      </w:pPr>
      <w:proofErr w:type="gramStart"/>
      <w:r w:rsidRPr="00A02A9C">
        <w:rPr>
          <w:rFonts w:ascii="Montserrat Medium" w:eastAsia="Montserrat Medium" w:hAnsi="Montserrat Medium" w:cs="Montserrat Medium"/>
          <w:u w:val="single"/>
        </w:rPr>
        <w:t>Участок земли</w:t>
      </w:r>
      <w:proofErr w:type="gramEnd"/>
      <w:r w:rsidRPr="00A02A9C">
        <w:rPr>
          <w:rFonts w:ascii="Montserrat Medium" w:eastAsia="Montserrat Medium" w:hAnsi="Montserrat Medium" w:cs="Montserrat Medium"/>
          <w:u w:val="single"/>
        </w:rPr>
        <w:t xml:space="preserve"> которая находится </w:t>
      </w:r>
      <w:r w:rsidR="00FE469E" w:rsidRPr="00A02A9C">
        <w:rPr>
          <w:rFonts w:ascii="Montserrat Medium" w:eastAsia="Montserrat Medium" w:hAnsi="Montserrat Medium" w:cs="Montserrat Medium"/>
          <w:u w:val="single"/>
        </w:rPr>
        <w:t xml:space="preserve">за территорией </w:t>
      </w:r>
      <w:proofErr w:type="spellStart"/>
      <w:r w:rsidR="00CC30CE" w:rsidRPr="00A02A9C">
        <w:rPr>
          <w:rFonts w:ascii="Montserrat Medium" w:eastAsia="Montserrat Medium" w:hAnsi="Montserrat Medium" w:cs="Montserrat Medium"/>
          <w:u w:val="single"/>
        </w:rPr>
        <w:t>Достык</w:t>
      </w:r>
      <w:proofErr w:type="spellEnd"/>
      <w:r w:rsidR="00CC30CE" w:rsidRPr="00A02A9C">
        <w:rPr>
          <w:rFonts w:ascii="Montserrat Medium" w:eastAsia="Montserrat Medium" w:hAnsi="Montserrat Medium" w:cs="Montserrat Medium"/>
          <w:u w:val="single"/>
        </w:rPr>
        <w:t xml:space="preserve"> 36/1</w:t>
      </w:r>
    </w:p>
    <w:p w14:paraId="074B65FB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>Описание проекта:</w:t>
      </w:r>
    </w:p>
    <w:p w14:paraId="1AAE3CEE" w14:textId="77777777" w:rsidR="00D120DA" w:rsidRPr="00A02A9C" w:rsidRDefault="00EE2392" w:rsidP="00A02A9C">
      <w:pPr>
        <w:tabs>
          <w:tab w:val="left" w:pos="851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D120DA">
        <w:rPr>
          <w:rFonts w:ascii="Montserrat Medium" w:eastAsia="Montserrat Medium" w:hAnsi="Montserrat Medium" w:cs="Montserrat Medium"/>
          <w:color w:val="000000"/>
        </w:rPr>
        <w:t xml:space="preserve">Тип проекта: </w:t>
      </w:r>
      <w:r w:rsidR="00D120DA" w:rsidRPr="00A02A9C">
        <w:rPr>
          <w:rFonts w:ascii="Times New Roman" w:eastAsia="Times New Roman" w:hAnsi="Times New Roman" w:cs="Times New Roman"/>
          <w:color w:val="000000"/>
          <w:u w:val="single"/>
        </w:rPr>
        <w:t>ремонт и благоустройство автомобильных дорог, съездов, проездов и парковочных мест;</w:t>
      </w:r>
    </w:p>
    <w:p w14:paraId="31A9323C" w14:textId="28D1FB9B" w:rsidR="00E6576A" w:rsidRPr="00D120DA" w:rsidRDefault="00EE2392" w:rsidP="00FA4E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 w:rsidRPr="00D120DA">
        <w:rPr>
          <w:rFonts w:ascii="Montserrat Medium" w:eastAsia="Montserrat Medium" w:hAnsi="Montserrat Medium" w:cs="Montserrat Medium"/>
          <w:color w:val="000000"/>
        </w:rPr>
        <w:t>Описание проблемы, на решение которой направлен проект:</w:t>
      </w:r>
      <w:r w:rsidR="00C036EF" w:rsidRPr="00C036EF">
        <w:t xml:space="preserve"> </w:t>
      </w:r>
      <w:r w:rsidR="00FE469E" w:rsidRPr="00A02A9C">
        <w:rPr>
          <w:u w:val="single"/>
        </w:rPr>
        <w:t>Р</w:t>
      </w:r>
      <w:r w:rsidR="00FE469E" w:rsidRPr="00A02A9C">
        <w:rPr>
          <w:rFonts w:ascii="Times New Roman" w:hAnsi="Times New Roman" w:cs="Times New Roman"/>
          <w:sz w:val="24"/>
          <w:szCs w:val="24"/>
          <w:u w:val="single"/>
        </w:rPr>
        <w:t>еконструкция приведёт улучшению проезда для машин и перехода детей на детскую площадку</w:t>
      </w:r>
      <w:r w:rsidR="00C036EF" w:rsidRPr="00A02A9C">
        <w:rPr>
          <w:rFonts w:ascii="Montserrat Medium" w:eastAsia="Montserrat Medium" w:hAnsi="Montserrat Medium" w:cs="Montserrat Medium"/>
          <w:color w:val="000000"/>
          <w:u w:val="single"/>
        </w:rPr>
        <w:t>.</w:t>
      </w:r>
      <w:r w:rsidRPr="00D120DA">
        <w:rPr>
          <w:rFonts w:ascii="Montserrat Medium" w:eastAsia="Montserrat Medium" w:hAnsi="Montserrat Medium" w:cs="Montserrat Medium"/>
          <w:color w:val="000000"/>
        </w:rPr>
        <w:t xml:space="preserve"> </w:t>
      </w:r>
      <w:r w:rsidRPr="00D120DA">
        <w:rPr>
          <w:rFonts w:ascii="Montserrat Medium" w:eastAsia="Montserrat Medium" w:hAnsi="Montserrat Medium" w:cs="Montserrat Medium"/>
          <w:color w:val="000000"/>
          <w:vertAlign w:val="superscript"/>
        </w:rPr>
        <w:t>(описание сути проблемы, ее негативных социально-экономических последствий, текущего состояния объекта общественной инфраструктуры и т.д.)</w:t>
      </w:r>
    </w:p>
    <w:p w14:paraId="42F8EB4F" w14:textId="77777777" w:rsidR="00E6576A" w:rsidRDefault="00EE23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Виды расходов по реализации проекта:</w:t>
      </w:r>
    </w:p>
    <w:tbl>
      <w:tblPr>
        <w:tblStyle w:val="40"/>
        <w:tblW w:w="92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"/>
        <w:gridCol w:w="4044"/>
        <w:gridCol w:w="2233"/>
        <w:gridCol w:w="2341"/>
      </w:tblGrid>
      <w:tr w:rsidR="00E6576A" w14:paraId="7EFFF322" w14:textId="77777777">
        <w:tc>
          <w:tcPr>
            <w:tcW w:w="619" w:type="dxa"/>
            <w:vAlign w:val="center"/>
          </w:tcPr>
          <w:p w14:paraId="6268026D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№</w:t>
            </w:r>
          </w:p>
          <w:p w14:paraId="4B31E970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п/п</w:t>
            </w:r>
          </w:p>
        </w:tc>
        <w:tc>
          <w:tcPr>
            <w:tcW w:w="4044" w:type="dxa"/>
            <w:vAlign w:val="center"/>
          </w:tcPr>
          <w:p w14:paraId="54D53F5C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Виды работ (услуг)</w:t>
            </w:r>
          </w:p>
        </w:tc>
        <w:tc>
          <w:tcPr>
            <w:tcW w:w="2233" w:type="dxa"/>
            <w:vAlign w:val="center"/>
          </w:tcPr>
          <w:p w14:paraId="13EC85D0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Полная стоимость (тенге)</w:t>
            </w:r>
          </w:p>
        </w:tc>
        <w:tc>
          <w:tcPr>
            <w:tcW w:w="2341" w:type="dxa"/>
            <w:vAlign w:val="center"/>
          </w:tcPr>
          <w:p w14:paraId="73D64AC9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Описание</w:t>
            </w:r>
          </w:p>
        </w:tc>
      </w:tr>
      <w:tr w:rsidR="00E6576A" w14:paraId="1DD4F7F1" w14:textId="77777777">
        <w:tc>
          <w:tcPr>
            <w:tcW w:w="619" w:type="dxa"/>
          </w:tcPr>
          <w:p w14:paraId="3C1F51C5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</w:t>
            </w:r>
          </w:p>
        </w:tc>
        <w:tc>
          <w:tcPr>
            <w:tcW w:w="4044" w:type="dxa"/>
          </w:tcPr>
          <w:p w14:paraId="1890B422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 xml:space="preserve">Ремонтно-строительные работы </w:t>
            </w:r>
            <w:r>
              <w:rPr>
                <w:rFonts w:ascii="Montserrat Medium" w:eastAsia="Montserrat Medium" w:hAnsi="Montserrat Medium" w:cs="Montserrat Medium"/>
              </w:rPr>
              <w:br/>
              <w:t>(в соответствии со сметой)</w:t>
            </w:r>
          </w:p>
        </w:tc>
        <w:tc>
          <w:tcPr>
            <w:tcW w:w="2233" w:type="dxa"/>
          </w:tcPr>
          <w:p w14:paraId="025B2D5C" w14:textId="5259E172" w:rsidR="00E6576A" w:rsidRPr="00A02A9C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341" w:type="dxa"/>
          </w:tcPr>
          <w:p w14:paraId="7EE7CDF4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Расчистка территории, уборка мусора, демонтаж ненужных объектов, выравнивание территории, установка игрового оборудования, бетонирование стоек</w:t>
            </w:r>
          </w:p>
        </w:tc>
      </w:tr>
      <w:tr w:rsidR="00E6576A" w14:paraId="59AB58FC" w14:textId="77777777" w:rsidTr="00E332A8">
        <w:trPr>
          <w:trHeight w:val="917"/>
        </w:trPr>
        <w:tc>
          <w:tcPr>
            <w:tcW w:w="619" w:type="dxa"/>
          </w:tcPr>
          <w:p w14:paraId="0E388B21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2</w:t>
            </w:r>
          </w:p>
        </w:tc>
        <w:tc>
          <w:tcPr>
            <w:tcW w:w="4044" w:type="dxa"/>
          </w:tcPr>
          <w:p w14:paraId="2A3E3BC5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 xml:space="preserve">Приобретение материалов </w:t>
            </w:r>
            <w:r>
              <w:rPr>
                <w:rFonts w:ascii="Montserrat Medium" w:eastAsia="Montserrat Medium" w:hAnsi="Montserrat Medium" w:cs="Montserrat Medium"/>
              </w:rPr>
              <w:br/>
              <w:t>(кроме тех, которые учтены в строке «ремонтно-строительные работы»)</w:t>
            </w:r>
          </w:p>
        </w:tc>
        <w:tc>
          <w:tcPr>
            <w:tcW w:w="2233" w:type="dxa"/>
          </w:tcPr>
          <w:p w14:paraId="3087B2AF" w14:textId="56ACAB18" w:rsidR="00E6576A" w:rsidRPr="00A02A9C" w:rsidRDefault="00A02A9C">
            <w:pPr>
              <w:rPr>
                <w:rFonts w:ascii="Montserrat Medium" w:eastAsia="Montserrat Medium" w:hAnsi="Montserrat Medium" w:cs="Montserrat Medium"/>
              </w:rPr>
            </w:pPr>
            <w:r w:rsidRPr="00A02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6 012 000,00</w:t>
            </w:r>
          </w:p>
        </w:tc>
        <w:tc>
          <w:tcPr>
            <w:tcW w:w="2341" w:type="dxa"/>
          </w:tcPr>
          <w:p w14:paraId="60DEAD4D" w14:textId="52CBFE4F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1D1E4664" w14:textId="77777777">
        <w:tc>
          <w:tcPr>
            <w:tcW w:w="619" w:type="dxa"/>
          </w:tcPr>
          <w:p w14:paraId="1D81989C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3</w:t>
            </w:r>
          </w:p>
        </w:tc>
        <w:tc>
          <w:tcPr>
            <w:tcW w:w="4044" w:type="dxa"/>
          </w:tcPr>
          <w:p w14:paraId="0FC86314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Приобретение оборудования (кроме того, которое учтено в строке «ремонтно-строительные работы»)</w:t>
            </w:r>
          </w:p>
        </w:tc>
        <w:tc>
          <w:tcPr>
            <w:tcW w:w="2233" w:type="dxa"/>
          </w:tcPr>
          <w:p w14:paraId="158DB7E8" w14:textId="47A26B1C" w:rsidR="00E6576A" w:rsidRPr="00A02A9C" w:rsidRDefault="00A02A9C">
            <w:pPr>
              <w:rPr>
                <w:rFonts w:ascii="Montserrat Medium" w:eastAsia="Montserrat Medium" w:hAnsi="Montserrat Medium" w:cs="Montserrat Medium"/>
              </w:rPr>
            </w:pPr>
            <w:r w:rsidRPr="00A02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800 000,00</w:t>
            </w:r>
          </w:p>
        </w:tc>
        <w:tc>
          <w:tcPr>
            <w:tcW w:w="2341" w:type="dxa"/>
          </w:tcPr>
          <w:p w14:paraId="4743BB19" w14:textId="77777777" w:rsidR="00EA181B" w:rsidRPr="00EA181B" w:rsidRDefault="00EA181B" w:rsidP="00EA181B">
            <w:pPr>
              <w:rPr>
                <w:rFonts w:ascii="Montserrat Medium" w:hAnsi="Montserrat Medium"/>
              </w:rPr>
            </w:pPr>
            <w:r w:rsidRPr="00EA181B">
              <w:rPr>
                <w:rFonts w:ascii="Montserrat Medium" w:hAnsi="Montserrat Medium"/>
              </w:rPr>
              <w:t>Столбы освещения на солнечных батареях</w:t>
            </w:r>
          </w:p>
          <w:p w14:paraId="78D4F740" w14:textId="61FB6F48" w:rsidR="00E6576A" w:rsidRPr="00EA181B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1AC51533" w14:textId="77777777">
        <w:tc>
          <w:tcPr>
            <w:tcW w:w="619" w:type="dxa"/>
          </w:tcPr>
          <w:p w14:paraId="2D7F32C9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4</w:t>
            </w:r>
          </w:p>
        </w:tc>
        <w:tc>
          <w:tcPr>
            <w:tcW w:w="4044" w:type="dxa"/>
          </w:tcPr>
          <w:p w14:paraId="03CC154D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Приобретение услуг</w:t>
            </w:r>
          </w:p>
        </w:tc>
        <w:tc>
          <w:tcPr>
            <w:tcW w:w="2233" w:type="dxa"/>
          </w:tcPr>
          <w:p w14:paraId="4759DB00" w14:textId="77777777" w:rsidR="00E6576A" w:rsidRPr="00A02A9C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341" w:type="dxa"/>
          </w:tcPr>
          <w:p w14:paraId="5D337966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17A3D761" w14:textId="77777777">
        <w:tc>
          <w:tcPr>
            <w:tcW w:w="619" w:type="dxa"/>
          </w:tcPr>
          <w:p w14:paraId="15CB0286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5</w:t>
            </w:r>
          </w:p>
        </w:tc>
        <w:tc>
          <w:tcPr>
            <w:tcW w:w="4044" w:type="dxa"/>
          </w:tcPr>
          <w:p w14:paraId="282C7C9D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Прочие расходы</w:t>
            </w:r>
          </w:p>
        </w:tc>
        <w:tc>
          <w:tcPr>
            <w:tcW w:w="2233" w:type="dxa"/>
          </w:tcPr>
          <w:p w14:paraId="4DB553C6" w14:textId="6F4A1AEA" w:rsidR="00E6576A" w:rsidRPr="00A02A9C" w:rsidRDefault="00A02A9C">
            <w:pPr>
              <w:rPr>
                <w:rFonts w:ascii="Montserrat Medium" w:eastAsia="Montserrat Medium" w:hAnsi="Montserrat Medium" w:cs="Montserrat Medium"/>
              </w:rPr>
            </w:pPr>
            <w:r w:rsidRPr="00A02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544 960,00</w:t>
            </w:r>
          </w:p>
        </w:tc>
        <w:tc>
          <w:tcPr>
            <w:tcW w:w="2341" w:type="dxa"/>
          </w:tcPr>
          <w:p w14:paraId="405BAA5F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4CEAD269" w14:textId="77777777">
        <w:tc>
          <w:tcPr>
            <w:tcW w:w="619" w:type="dxa"/>
          </w:tcPr>
          <w:p w14:paraId="038A680D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4044" w:type="dxa"/>
          </w:tcPr>
          <w:p w14:paraId="6FC67CF5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Итого</w:t>
            </w:r>
          </w:p>
        </w:tc>
        <w:tc>
          <w:tcPr>
            <w:tcW w:w="2233" w:type="dxa"/>
          </w:tcPr>
          <w:p w14:paraId="2CB4B2B9" w14:textId="7D2F93FC" w:rsidR="00E6576A" w:rsidRDefault="00A02A9C" w:rsidP="00EA181B">
            <w:pPr>
              <w:rPr>
                <w:rFonts w:ascii="Montserrat Medium" w:eastAsia="Montserrat Medium" w:hAnsi="Montserrat Medium" w:cs="Montserrat Medium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7 356 960,00</w:t>
            </w:r>
          </w:p>
        </w:tc>
        <w:tc>
          <w:tcPr>
            <w:tcW w:w="2341" w:type="dxa"/>
          </w:tcPr>
          <w:p w14:paraId="2B393674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</w:tbl>
    <w:p w14:paraId="6796F0EA" w14:textId="77777777" w:rsidR="00E6576A" w:rsidRDefault="00EE23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Ожидаемые результаты:</w:t>
      </w:r>
    </w:p>
    <w:p w14:paraId="24A53AFE" w14:textId="6CF161B2" w:rsidR="00E6576A" w:rsidRDefault="00EA181B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  <w:vertAlign w:val="superscript"/>
        </w:rPr>
      </w:pPr>
      <w:r>
        <w:rPr>
          <w:rFonts w:ascii="Montserrat Medium" w:eastAsia="Montserrat Medium" w:hAnsi="Montserrat Medium" w:cs="Montserrat Medium"/>
          <w:color w:val="000000"/>
        </w:rPr>
        <w:t>Р</w:t>
      </w:r>
      <w:r w:rsidRPr="00FF10DE">
        <w:rPr>
          <w:rFonts w:ascii="Times New Roman" w:hAnsi="Times New Roman" w:cs="Times New Roman"/>
          <w:sz w:val="24"/>
          <w:szCs w:val="24"/>
        </w:rPr>
        <w:t>еконструкция приведёт улучшению проезда для машин и перехода детей на детскую площадку</w:t>
      </w:r>
      <w:r w:rsidR="00EE2392">
        <w:rPr>
          <w:rFonts w:ascii="Montserrat Medium" w:eastAsia="Montserrat Medium" w:hAnsi="Montserrat Medium" w:cs="Montserrat Medium"/>
          <w:color w:val="000000"/>
        </w:rPr>
        <w:t>.</w:t>
      </w:r>
      <w:r w:rsidR="00EE2392">
        <w:rPr>
          <w:rFonts w:ascii="Montserrat Medium" w:eastAsia="Montserrat Medium" w:hAnsi="Montserrat Medium" w:cs="Montserrat Medium"/>
          <w:color w:val="000000"/>
          <w:vertAlign w:val="superscript"/>
        </w:rPr>
        <w:t xml:space="preserve"> (описание конкретных изменений в состоянии общественной инфраструктуры)</w:t>
      </w:r>
    </w:p>
    <w:p w14:paraId="71D4F105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lastRenderedPageBreak/>
        <w:t>Пользователи проекта:</w:t>
      </w:r>
    </w:p>
    <w:p w14:paraId="112F495A" w14:textId="0616AABA" w:rsidR="00E6576A" w:rsidRDefault="00EA181B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</w:rPr>
      </w:pPr>
      <w:bookmarkStart w:id="0" w:name="_GoBack"/>
      <w:r w:rsidRPr="00A02A9C">
        <w:rPr>
          <w:rFonts w:ascii="Montserrat Medium" w:eastAsia="Montserrat Medium" w:hAnsi="Montserrat Medium" w:cs="Montserrat Medium"/>
          <w:i/>
          <w:color w:val="000000"/>
          <w:u w:val="single"/>
        </w:rPr>
        <w:t xml:space="preserve">Водители близлежащих </w:t>
      </w:r>
      <w:proofErr w:type="gramStart"/>
      <w:r w:rsidRPr="00A02A9C">
        <w:rPr>
          <w:rFonts w:ascii="Montserrat Medium" w:eastAsia="Montserrat Medium" w:hAnsi="Montserrat Medium" w:cs="Montserrat Medium"/>
          <w:i/>
          <w:color w:val="000000"/>
          <w:u w:val="single"/>
        </w:rPr>
        <w:t>домов</w:t>
      </w:r>
      <w:r w:rsidR="00067977">
        <w:rPr>
          <w:rFonts w:ascii="Montserrat Medium" w:eastAsia="Montserrat Medium" w:hAnsi="Montserrat Medium" w:cs="Montserrat Medium"/>
          <w:i/>
          <w:color w:val="000000"/>
        </w:rPr>
        <w:t xml:space="preserve"> </w:t>
      </w:r>
      <w:r w:rsidR="00EE2392">
        <w:rPr>
          <w:rFonts w:ascii="Montserrat Medium" w:eastAsia="Montserrat Medium" w:hAnsi="Montserrat Medium" w:cs="Montserrat Medium"/>
          <w:i/>
          <w:color w:val="000000"/>
        </w:rPr>
        <w:t xml:space="preserve"> </w:t>
      </w:r>
      <w:bookmarkEnd w:id="0"/>
      <w:r w:rsidR="00EE2392">
        <w:rPr>
          <w:rFonts w:ascii="Montserrat Medium" w:eastAsia="Montserrat Medium" w:hAnsi="Montserrat Medium" w:cs="Montserrat Medium"/>
          <w:color w:val="000000"/>
          <w:vertAlign w:val="superscript"/>
        </w:rPr>
        <w:t>(</w:t>
      </w:r>
      <w:proofErr w:type="gramEnd"/>
      <w:r w:rsidR="00EE2392">
        <w:rPr>
          <w:rFonts w:ascii="Montserrat Medium" w:eastAsia="Montserrat Medium" w:hAnsi="Montserrat Medium" w:cs="Montserrat Medium"/>
          <w:color w:val="000000"/>
          <w:vertAlign w:val="superscript"/>
        </w:rPr>
        <w:t>описание групп населения, которые регулярно будут пользоваться результатами выполненного проекта)</w:t>
      </w:r>
    </w:p>
    <w:p w14:paraId="5E1DB0F9" w14:textId="4B957207" w:rsidR="00E6576A" w:rsidRDefault="00EE2392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Число пря</w:t>
      </w:r>
      <w:r w:rsidR="00067977">
        <w:rPr>
          <w:rFonts w:ascii="Montserrat Medium" w:eastAsia="Montserrat Medium" w:hAnsi="Montserrat Medium" w:cs="Montserrat Medium"/>
          <w:color w:val="000000"/>
        </w:rPr>
        <w:t>мых пользователей (человек): 150</w:t>
      </w:r>
      <w:r>
        <w:rPr>
          <w:rFonts w:ascii="Montserrat Medium" w:eastAsia="Montserrat Medium" w:hAnsi="Montserrat Medium" w:cs="Montserrat Medium"/>
          <w:color w:val="000000"/>
        </w:rPr>
        <w:t>.</w:t>
      </w:r>
    </w:p>
    <w:p w14:paraId="341B31E6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>Эксплуатация и содержание объекта общественной инфраструктуры, предусмотренного проектом на первый год:</w:t>
      </w:r>
    </w:p>
    <w:tbl>
      <w:tblPr>
        <w:tblStyle w:val="30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560"/>
        <w:gridCol w:w="1869"/>
        <w:gridCol w:w="1755"/>
        <w:gridCol w:w="1379"/>
      </w:tblGrid>
      <w:tr w:rsidR="00E6576A" w14:paraId="2B90906B" w14:textId="77777777">
        <w:tc>
          <w:tcPr>
            <w:tcW w:w="651" w:type="dxa"/>
            <w:vAlign w:val="center"/>
          </w:tcPr>
          <w:p w14:paraId="12561E8C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№</w:t>
            </w:r>
          </w:p>
          <w:p w14:paraId="0CDE9A1C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п/п</w:t>
            </w:r>
          </w:p>
        </w:tc>
        <w:tc>
          <w:tcPr>
            <w:tcW w:w="3560" w:type="dxa"/>
            <w:vAlign w:val="center"/>
          </w:tcPr>
          <w:p w14:paraId="52CACEF5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Расходы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869" w:type="dxa"/>
            <w:vAlign w:val="center"/>
          </w:tcPr>
          <w:p w14:paraId="49725BFA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 xml:space="preserve">Бюджет </w:t>
            </w:r>
            <w:proofErr w:type="spellStart"/>
            <w:r>
              <w:rPr>
                <w:rFonts w:ascii="Montserrat Medium" w:eastAsia="Montserrat Medium" w:hAnsi="Montserrat Medium" w:cs="Montserrat Medium"/>
              </w:rPr>
              <w:t>акимата</w:t>
            </w:r>
            <w:proofErr w:type="spellEnd"/>
            <w:r>
              <w:rPr>
                <w:rFonts w:ascii="Montserrat Medium" w:eastAsia="Montserrat Medium" w:hAnsi="Montserrat Medium" w:cs="Montserrat Medium"/>
              </w:rPr>
              <w:t>, тенге</w:t>
            </w:r>
          </w:p>
        </w:tc>
        <w:tc>
          <w:tcPr>
            <w:tcW w:w="1755" w:type="dxa"/>
            <w:vAlign w:val="center"/>
          </w:tcPr>
          <w:p w14:paraId="433F70E5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Денежные средства организаций (физических лиц), тенге</w:t>
            </w:r>
          </w:p>
        </w:tc>
        <w:tc>
          <w:tcPr>
            <w:tcW w:w="1379" w:type="dxa"/>
            <w:vAlign w:val="center"/>
          </w:tcPr>
          <w:p w14:paraId="73DACA52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Итого, тенге</w:t>
            </w:r>
          </w:p>
        </w:tc>
      </w:tr>
      <w:tr w:rsidR="00E6576A" w14:paraId="163A3E1F" w14:textId="77777777">
        <w:tc>
          <w:tcPr>
            <w:tcW w:w="651" w:type="dxa"/>
          </w:tcPr>
          <w:p w14:paraId="6401309C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</w:t>
            </w:r>
          </w:p>
        </w:tc>
        <w:tc>
          <w:tcPr>
            <w:tcW w:w="3560" w:type="dxa"/>
          </w:tcPr>
          <w:p w14:paraId="1CB2C56A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Уборка и расчистка территории дворником</w:t>
            </w:r>
          </w:p>
        </w:tc>
        <w:tc>
          <w:tcPr>
            <w:tcW w:w="1869" w:type="dxa"/>
          </w:tcPr>
          <w:p w14:paraId="114C26D6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60000</w:t>
            </w:r>
          </w:p>
        </w:tc>
        <w:tc>
          <w:tcPr>
            <w:tcW w:w="1755" w:type="dxa"/>
          </w:tcPr>
          <w:p w14:paraId="317AA37B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379" w:type="dxa"/>
          </w:tcPr>
          <w:p w14:paraId="48DE60F4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158F64C6" w14:textId="77777777">
        <w:tc>
          <w:tcPr>
            <w:tcW w:w="651" w:type="dxa"/>
          </w:tcPr>
          <w:p w14:paraId="536DD7B1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2</w:t>
            </w:r>
          </w:p>
        </w:tc>
        <w:tc>
          <w:tcPr>
            <w:tcW w:w="3560" w:type="dxa"/>
          </w:tcPr>
          <w:p w14:paraId="37F8967D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Текущий косметический ремонт (покраска, проверка технического состояния)</w:t>
            </w:r>
          </w:p>
        </w:tc>
        <w:tc>
          <w:tcPr>
            <w:tcW w:w="1869" w:type="dxa"/>
          </w:tcPr>
          <w:p w14:paraId="56B2168C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120000</w:t>
            </w:r>
          </w:p>
        </w:tc>
        <w:tc>
          <w:tcPr>
            <w:tcW w:w="1755" w:type="dxa"/>
          </w:tcPr>
          <w:p w14:paraId="0917CA3C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379" w:type="dxa"/>
          </w:tcPr>
          <w:p w14:paraId="70B61D4F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6C06DFD7" w14:textId="77777777">
        <w:tc>
          <w:tcPr>
            <w:tcW w:w="651" w:type="dxa"/>
          </w:tcPr>
          <w:p w14:paraId="3919CA2F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3</w:t>
            </w:r>
          </w:p>
        </w:tc>
        <w:tc>
          <w:tcPr>
            <w:tcW w:w="3560" w:type="dxa"/>
          </w:tcPr>
          <w:p w14:paraId="2D6E4724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869" w:type="dxa"/>
          </w:tcPr>
          <w:p w14:paraId="7AABF04A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755" w:type="dxa"/>
          </w:tcPr>
          <w:p w14:paraId="312E3A46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379" w:type="dxa"/>
          </w:tcPr>
          <w:p w14:paraId="557E5EC7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095C4113" w14:textId="77777777">
        <w:tc>
          <w:tcPr>
            <w:tcW w:w="651" w:type="dxa"/>
          </w:tcPr>
          <w:p w14:paraId="5EC63C5B" w14:textId="77777777" w:rsidR="00E6576A" w:rsidRDefault="00EE2392">
            <w:pPr>
              <w:jc w:val="center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…</w:t>
            </w:r>
          </w:p>
        </w:tc>
        <w:tc>
          <w:tcPr>
            <w:tcW w:w="3560" w:type="dxa"/>
          </w:tcPr>
          <w:p w14:paraId="760655A2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869" w:type="dxa"/>
          </w:tcPr>
          <w:p w14:paraId="6C101B3D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755" w:type="dxa"/>
          </w:tcPr>
          <w:p w14:paraId="40F1E8DF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379" w:type="dxa"/>
          </w:tcPr>
          <w:p w14:paraId="1B7F9AA4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  <w:tr w:rsidR="00E6576A" w14:paraId="42224B24" w14:textId="77777777">
        <w:tc>
          <w:tcPr>
            <w:tcW w:w="651" w:type="dxa"/>
          </w:tcPr>
          <w:p w14:paraId="333931EC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3560" w:type="dxa"/>
          </w:tcPr>
          <w:p w14:paraId="343CF12B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Всего</w:t>
            </w:r>
          </w:p>
        </w:tc>
        <w:tc>
          <w:tcPr>
            <w:tcW w:w="1869" w:type="dxa"/>
          </w:tcPr>
          <w:p w14:paraId="20FCCE92" w14:textId="77777777" w:rsidR="00E6576A" w:rsidRDefault="00EE2392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180000</w:t>
            </w:r>
          </w:p>
        </w:tc>
        <w:tc>
          <w:tcPr>
            <w:tcW w:w="1755" w:type="dxa"/>
          </w:tcPr>
          <w:p w14:paraId="1D8D899D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379" w:type="dxa"/>
          </w:tcPr>
          <w:p w14:paraId="59E505F4" w14:textId="77777777" w:rsidR="00E6576A" w:rsidRDefault="00E6576A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</w:tbl>
    <w:p w14:paraId="38A97454" w14:textId="77777777" w:rsidR="00E6576A" w:rsidRDefault="00EE2392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  <w:vertAlign w:val="superscript"/>
        </w:rPr>
      </w:pPr>
      <w:r>
        <w:rPr>
          <w:rFonts w:ascii="Montserrat Medium" w:eastAsia="Montserrat Medium" w:hAnsi="Montserrat Medium" w:cs="Montserrat Medium"/>
          <w:color w:val="000000"/>
          <w:vertAlign w:val="superscript"/>
        </w:rPr>
        <w:t>(описание необходимых расходов на эксплуатацию и содержание объекта общественной инфраструктуры, предусмотренного проектом, на следующий год после завершения проекта, с указанием источников предоставления необходимых ресурсов. Например, заработная плата, текущий ремонт, расходные материалы и т.д.)</w:t>
      </w:r>
    </w:p>
    <w:p w14:paraId="57E08298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 xml:space="preserve">Планируемый срок реализации проекта: 30 дней </w:t>
      </w:r>
    </w:p>
    <w:p w14:paraId="5AFEF761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>К заявлению прилагаются документы (копии документов, заверенные в установленном порядке, официальным должностным лицом или заявителем):</w:t>
      </w:r>
    </w:p>
    <w:p w14:paraId="02652F3D" w14:textId="09C2F640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Краткая аннотация проекта «</w:t>
      </w:r>
      <w:proofErr w:type="spellStart"/>
      <w:r>
        <w:rPr>
          <w:rFonts w:ascii="Montserrat Medium" w:eastAsia="Montserrat Medium" w:hAnsi="Montserrat Medium" w:cs="Montserrat Medium"/>
          <w:color w:val="000000"/>
          <w:lang w:val="en-US"/>
        </w:rPr>
        <w:t>Tugan</w:t>
      </w:r>
      <w:proofErr w:type="spellEnd"/>
      <w:r w:rsidRPr="00EE2392">
        <w:rPr>
          <w:rFonts w:ascii="Montserrat Medium" w:eastAsia="Montserrat Medium" w:hAnsi="Montserrat Medium" w:cs="Montserrat Medium"/>
          <w:color w:val="000000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color w:val="000000"/>
          <w:lang w:val="en-US"/>
        </w:rPr>
        <w:t>qala</w:t>
      </w:r>
      <w:proofErr w:type="spellEnd"/>
      <w:r>
        <w:rPr>
          <w:rFonts w:ascii="Montserrat Medium" w:eastAsia="Montserrat Medium" w:hAnsi="Montserrat Medium" w:cs="Montserrat Medium"/>
          <w:color w:val="000000"/>
        </w:rPr>
        <w:t>» – на 1 л.</w:t>
      </w:r>
    </w:p>
    <w:p w14:paraId="7ED1F951" w14:textId="3E56578C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Фотографии и снимки</w:t>
      </w:r>
      <w:r w:rsidR="004151A4">
        <w:rPr>
          <w:rFonts w:ascii="Montserrat Medium" w:eastAsia="Montserrat Medium" w:hAnsi="Montserrat Medium" w:cs="Montserrat Medium"/>
          <w:color w:val="000000"/>
        </w:rPr>
        <w:t xml:space="preserve"> места размещения объекта – на 1</w:t>
      </w:r>
      <w:r>
        <w:rPr>
          <w:rFonts w:ascii="Montserrat Medium" w:eastAsia="Montserrat Medium" w:hAnsi="Montserrat Medium" w:cs="Montserrat Medium"/>
          <w:color w:val="000000"/>
        </w:rPr>
        <w:t xml:space="preserve"> л.</w:t>
      </w:r>
    </w:p>
    <w:p w14:paraId="5856A78A" w14:textId="635BD68A" w:rsidR="00E6576A" w:rsidRDefault="004151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Технический проект – на </w:t>
      </w:r>
      <w:r w:rsidR="00D120DA">
        <w:rPr>
          <w:rFonts w:ascii="Montserrat Medium" w:eastAsia="Montserrat Medium" w:hAnsi="Montserrat Medium" w:cs="Montserrat Medium"/>
          <w:color w:val="000000"/>
          <w:lang w:val="en-US"/>
        </w:rPr>
        <w:t>5</w:t>
      </w:r>
      <w:r w:rsidR="00EE2392">
        <w:rPr>
          <w:rFonts w:ascii="Montserrat Medium" w:eastAsia="Montserrat Medium" w:hAnsi="Montserrat Medium" w:cs="Montserrat Medium"/>
          <w:color w:val="000000"/>
        </w:rPr>
        <w:t xml:space="preserve"> л.</w:t>
      </w:r>
    </w:p>
    <w:p w14:paraId="0F664781" w14:textId="394EAC0E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Копии документов, заверенные представителем </w:t>
      </w:r>
      <w:proofErr w:type="spellStart"/>
      <w:r>
        <w:rPr>
          <w:rFonts w:ascii="Montserrat Medium" w:eastAsia="Montserrat Medium" w:hAnsi="Montserrat Medium" w:cs="Montserrat Medium"/>
          <w:color w:val="000000"/>
        </w:rPr>
        <w:t>акимата</w:t>
      </w:r>
      <w:proofErr w:type="spellEnd"/>
      <w:r>
        <w:rPr>
          <w:rFonts w:ascii="Montserrat Medium" w:eastAsia="Montserrat Medium" w:hAnsi="Montserrat Medium" w:cs="Montserrat Medium"/>
          <w:color w:val="000000"/>
        </w:rPr>
        <w:t xml:space="preserve"> района или другим уполномоченным в установленном порядке должностным лицом, подтверждающие право госуд</w:t>
      </w:r>
      <w:r w:rsidR="00D120DA">
        <w:rPr>
          <w:rFonts w:ascii="Montserrat Medium" w:eastAsia="Montserrat Medium" w:hAnsi="Montserrat Medium" w:cs="Montserrat Medium"/>
          <w:color w:val="000000"/>
        </w:rPr>
        <w:t xml:space="preserve">арственной собственности – на </w:t>
      </w:r>
      <w:r w:rsidR="00D120DA" w:rsidRPr="00D120DA">
        <w:rPr>
          <w:rFonts w:ascii="Montserrat Medium" w:eastAsia="Montserrat Medium" w:hAnsi="Montserrat Medium" w:cs="Montserrat Medium"/>
          <w:color w:val="000000"/>
        </w:rPr>
        <w:t>1</w:t>
      </w:r>
      <w:r>
        <w:rPr>
          <w:rFonts w:ascii="Montserrat Medium" w:eastAsia="Montserrat Medium" w:hAnsi="Montserrat Medium" w:cs="Montserrat Medium"/>
          <w:color w:val="000000"/>
        </w:rPr>
        <w:t>л.</w:t>
      </w:r>
    </w:p>
    <w:p w14:paraId="61D1E8B1" w14:textId="16B30D2B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Документы, подтвер</w:t>
      </w:r>
      <w:r w:rsidR="00067977">
        <w:rPr>
          <w:rFonts w:ascii="Montserrat Medium" w:eastAsia="Montserrat Medium" w:hAnsi="Montserrat Medium" w:cs="Montserrat Medium"/>
          <w:color w:val="000000"/>
        </w:rPr>
        <w:t>ждающие стоимость проекта – на</w:t>
      </w:r>
      <w:r w:rsidR="00D120DA">
        <w:rPr>
          <w:rFonts w:ascii="Montserrat Medium" w:eastAsia="Montserrat Medium" w:hAnsi="Montserrat Medium" w:cs="Montserrat Medium"/>
          <w:color w:val="000000"/>
          <w:lang w:val="kk-KZ"/>
        </w:rPr>
        <w:t xml:space="preserve"> 1</w:t>
      </w:r>
      <w:r w:rsidR="004151A4">
        <w:rPr>
          <w:rFonts w:ascii="Montserrat Medium" w:eastAsia="Montserrat Medium" w:hAnsi="Montserrat Medium" w:cs="Montserrat Medium"/>
          <w:color w:val="000000"/>
        </w:rPr>
        <w:t xml:space="preserve"> </w:t>
      </w:r>
      <w:r w:rsidR="00067977">
        <w:rPr>
          <w:rFonts w:ascii="Montserrat Medium" w:eastAsia="Montserrat Medium" w:hAnsi="Montserrat Medium" w:cs="Montserrat Medium"/>
          <w:color w:val="000000"/>
        </w:rPr>
        <w:t xml:space="preserve"> </w:t>
      </w:r>
      <w:r>
        <w:rPr>
          <w:rFonts w:ascii="Montserrat Medium" w:eastAsia="Montserrat Medium" w:hAnsi="Montserrat Medium" w:cs="Montserrat Medium"/>
          <w:color w:val="000000"/>
        </w:rPr>
        <w:t xml:space="preserve"> л.</w:t>
      </w:r>
    </w:p>
    <w:p w14:paraId="4CD8BD6B" w14:textId="77777777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Согласие с ограничением ответственности – на 1 л.</w:t>
      </w:r>
    </w:p>
    <w:p w14:paraId="31E79A06" w14:textId="6728D15D" w:rsidR="00E6576A" w:rsidRDefault="00EE2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>Эскизы (рисунки), характеризующие внешний вид и</w:t>
      </w:r>
      <w:r w:rsidR="004151A4">
        <w:rPr>
          <w:rFonts w:ascii="Montserrat Medium" w:eastAsia="Montserrat Medium" w:hAnsi="Montserrat Medium" w:cs="Montserrat Medium"/>
          <w:color w:val="000000"/>
        </w:rPr>
        <w:t xml:space="preserve"> функциональность объекта – на 1</w:t>
      </w:r>
      <w:r>
        <w:rPr>
          <w:rFonts w:ascii="Montserrat Medium" w:eastAsia="Montserrat Medium" w:hAnsi="Montserrat Medium" w:cs="Montserrat Medium"/>
          <w:color w:val="000000"/>
        </w:rPr>
        <w:t xml:space="preserve"> л. </w:t>
      </w:r>
    </w:p>
    <w:p w14:paraId="08199DE5" w14:textId="554E50C8" w:rsidR="00E6576A" w:rsidRDefault="00D120DA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  <w:vertAlign w:val="superscript"/>
        </w:rPr>
        <w:t xml:space="preserve"> </w:t>
      </w:r>
      <w:r w:rsidR="00EE2392">
        <w:rPr>
          <w:rFonts w:ascii="Montserrat Medium" w:eastAsia="Montserrat Medium" w:hAnsi="Montserrat Medium" w:cs="Montserrat Medium"/>
          <w:color w:val="000000"/>
          <w:vertAlign w:val="superscript"/>
        </w:rPr>
        <w:t>(перечень документов, прилагаемых к заявлению с указанием числа листов)</w:t>
      </w:r>
    </w:p>
    <w:p w14:paraId="59CAFCE2" w14:textId="429CFFA1" w:rsidR="00E6576A" w:rsidRDefault="00D120DA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both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Всего на </w:t>
      </w:r>
      <w:r>
        <w:rPr>
          <w:rFonts w:ascii="Montserrat Medium" w:eastAsia="Montserrat Medium" w:hAnsi="Montserrat Medium" w:cs="Montserrat Medium"/>
          <w:color w:val="000000"/>
          <w:lang w:val="kk-KZ"/>
        </w:rPr>
        <w:t>21</w:t>
      </w:r>
      <w:r w:rsidR="00EE2392">
        <w:rPr>
          <w:rFonts w:ascii="Montserrat Medium" w:eastAsia="Montserrat Medium" w:hAnsi="Montserrat Medium" w:cs="Montserrat Medium"/>
          <w:color w:val="000000"/>
        </w:rPr>
        <w:t xml:space="preserve"> листах.</w:t>
      </w:r>
    </w:p>
    <w:p w14:paraId="5B5447C3" w14:textId="77777777" w:rsidR="00E6576A" w:rsidRDefault="00EE239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Montserrat Medium" w:eastAsia="Montserrat Medium" w:hAnsi="Montserrat Medium" w:cs="Montserrat Medium"/>
          <w:smallCaps/>
          <w:color w:val="000000"/>
        </w:rPr>
      </w:pPr>
      <w:r>
        <w:rPr>
          <w:rFonts w:ascii="Montserrat Medium" w:eastAsia="Montserrat Medium" w:hAnsi="Montserrat Medium" w:cs="Montserrat Medium"/>
          <w:b/>
          <w:smallCaps/>
          <w:color w:val="000000"/>
        </w:rPr>
        <w:t>Сведения о проектной команде:</w:t>
      </w:r>
    </w:p>
    <w:p w14:paraId="4B51DFA0" w14:textId="4E00B48F" w:rsidR="00E6576A" w:rsidRDefault="000679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i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Заявитель: </w:t>
      </w:r>
      <w:proofErr w:type="spellStart"/>
      <w:r w:rsidR="00E50DC3">
        <w:rPr>
          <w:rFonts w:ascii="Montserrat Medium" w:eastAsia="Montserrat Medium" w:hAnsi="Montserrat Medium" w:cs="Montserrat Medium"/>
          <w:color w:val="000000"/>
        </w:rPr>
        <w:t>Калымбетова</w:t>
      </w:r>
      <w:proofErr w:type="spellEnd"/>
      <w:r w:rsidR="00E50DC3">
        <w:rPr>
          <w:rFonts w:ascii="Montserrat Medium" w:eastAsia="Montserrat Medium" w:hAnsi="Montserrat Medium" w:cs="Montserrat Medium"/>
          <w:color w:val="000000"/>
        </w:rPr>
        <w:t xml:space="preserve"> Гульнара</w:t>
      </w:r>
      <w:r w:rsidR="00E50DC3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="00E50DC3">
        <w:rPr>
          <w:rFonts w:ascii="Montserrat Medium" w:eastAsia="Montserrat Medium" w:hAnsi="Montserrat Medium" w:cs="Montserrat Medium"/>
        </w:rPr>
        <w:t>Жубандыковна</w:t>
      </w:r>
      <w:proofErr w:type="spellEnd"/>
      <w:r w:rsidR="00EE2392">
        <w:rPr>
          <w:rFonts w:ascii="Montserrat Medium" w:eastAsia="Montserrat Medium" w:hAnsi="Montserrat Medium" w:cs="Montserrat Medium"/>
          <w:color w:val="000000"/>
        </w:rPr>
        <w:t xml:space="preserve">; </w:t>
      </w:r>
    </w:p>
    <w:p w14:paraId="1EFCEA86" w14:textId="77777777" w:rsidR="00E6576A" w:rsidRDefault="00EE2392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center"/>
        <w:rPr>
          <w:rFonts w:ascii="Montserrat Medium" w:eastAsia="Montserrat Medium" w:hAnsi="Montserrat Medium" w:cs="Montserrat Medium"/>
          <w:color w:val="000000"/>
        </w:rPr>
      </w:pPr>
      <w:r>
        <w:rPr>
          <w:rFonts w:ascii="Montserrat Medium" w:eastAsia="Montserrat Medium" w:hAnsi="Montserrat Medium" w:cs="Montserrat Medium"/>
          <w:color w:val="000000"/>
          <w:vertAlign w:val="superscript"/>
        </w:rPr>
        <w:t>(Ф.И.О. полностью)</w:t>
      </w:r>
    </w:p>
    <w:p w14:paraId="67BDD1A5" w14:textId="77777777" w:rsidR="00E6576A" w:rsidRDefault="00EE23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jc w:val="both"/>
        <w:rPr>
          <w:rFonts w:ascii="Montserrat Medium" w:eastAsia="Montserrat Medium" w:hAnsi="Montserrat Medium" w:cs="Montserrat Medium"/>
          <w:i/>
          <w:color w:val="000000"/>
        </w:rPr>
      </w:pPr>
      <w:r>
        <w:rPr>
          <w:rFonts w:ascii="Montserrat Medium" w:eastAsia="Montserrat Medium" w:hAnsi="Montserrat Medium" w:cs="Montserrat Medium"/>
          <w:color w:val="000000"/>
        </w:rPr>
        <w:t xml:space="preserve">состав проектной команды: </w:t>
      </w:r>
    </w:p>
    <w:p w14:paraId="6B98C2BB" w14:textId="71CB7314" w:rsidR="00E6576A" w:rsidRDefault="00E50DC3" w:rsidP="00E50DC3">
      <w:pPr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  <w:color w:val="000000"/>
        </w:rPr>
        <w:lastRenderedPageBreak/>
        <w:t xml:space="preserve">                              </w:t>
      </w:r>
      <w:proofErr w:type="spellStart"/>
      <w:r>
        <w:rPr>
          <w:rFonts w:ascii="Montserrat Medium" w:eastAsia="Montserrat Medium" w:hAnsi="Montserrat Medium" w:cs="Montserrat Medium"/>
          <w:color w:val="000000"/>
        </w:rPr>
        <w:t>Калымбетова</w:t>
      </w:r>
      <w:proofErr w:type="spellEnd"/>
      <w:r>
        <w:rPr>
          <w:rFonts w:ascii="Montserrat Medium" w:eastAsia="Montserrat Medium" w:hAnsi="Montserrat Medium" w:cs="Montserrat Medium"/>
          <w:color w:val="000000"/>
        </w:rPr>
        <w:t xml:space="preserve"> Гульнара</w:t>
      </w:r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Жубандыковна</w:t>
      </w:r>
      <w:proofErr w:type="spellEnd"/>
      <w:r w:rsidR="00EE2392">
        <w:rPr>
          <w:rFonts w:ascii="Montserrat Medium" w:eastAsia="Montserrat Medium" w:hAnsi="Montserrat Medium" w:cs="Montserrat Medium"/>
        </w:rPr>
        <w:t>________________________</w:t>
      </w:r>
    </w:p>
    <w:p w14:paraId="5E73721F" w14:textId="77777777" w:rsidR="00E6576A" w:rsidRDefault="00EE2392">
      <w:pPr>
        <w:jc w:val="center"/>
        <w:rPr>
          <w:rFonts w:ascii="Montserrat Medium" w:eastAsia="Montserrat Medium" w:hAnsi="Montserrat Medium" w:cs="Montserrat Medium"/>
          <w:vertAlign w:val="superscript"/>
        </w:rPr>
      </w:pPr>
      <w:r>
        <w:rPr>
          <w:rFonts w:ascii="Montserrat Medium" w:eastAsia="Montserrat Medium" w:hAnsi="Montserrat Medium" w:cs="Montserrat Medium"/>
          <w:vertAlign w:val="superscript"/>
        </w:rPr>
        <w:t>(подпись заявителя)</w:t>
      </w:r>
    </w:p>
    <w:p w14:paraId="0DEE0893" w14:textId="04EC653D" w:rsidR="00E6576A" w:rsidRDefault="00EE2392">
      <w:pPr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 xml:space="preserve">Контактный телефон: </w:t>
      </w:r>
      <w:r w:rsidR="00E50DC3" w:rsidRPr="00E50DC3">
        <w:rPr>
          <w:rFonts w:ascii="Montserrat Medium" w:eastAsia="Montserrat Medium" w:hAnsi="Montserrat Medium" w:cs="Montserrat Medium"/>
        </w:rPr>
        <w:t>+77055392312</w:t>
      </w:r>
      <w:r>
        <w:rPr>
          <w:rFonts w:ascii="Montserrat Medium" w:eastAsia="Montserrat Medium" w:hAnsi="Montserrat Medium" w:cs="Montserrat Medium"/>
        </w:rPr>
        <w:t>;</w:t>
      </w:r>
    </w:p>
    <w:p w14:paraId="7FCBA5CC" w14:textId="4403C3B7" w:rsidR="00E6576A" w:rsidRDefault="00067977">
      <w:pPr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 xml:space="preserve">Эл. почта: </w:t>
      </w:r>
      <w:proofErr w:type="spellStart"/>
      <w:r w:rsidR="00E50DC3" w:rsidRPr="00E50DC3">
        <w:rPr>
          <w:rFonts w:ascii="Montserrat Medium" w:eastAsia="Montserrat Medium" w:hAnsi="Montserrat Medium" w:cs="Montserrat Medium"/>
          <w:lang w:val="en-US"/>
        </w:rPr>
        <w:t>gulnarakalymbetova</w:t>
      </w:r>
      <w:proofErr w:type="spellEnd"/>
      <w:r w:rsidR="00E50DC3" w:rsidRPr="00E50DC3">
        <w:rPr>
          <w:rFonts w:ascii="Montserrat Medium" w:eastAsia="Montserrat Medium" w:hAnsi="Montserrat Medium" w:cs="Montserrat Medium"/>
        </w:rPr>
        <w:t>417@</w:t>
      </w:r>
      <w:proofErr w:type="spellStart"/>
      <w:r w:rsidR="00E50DC3" w:rsidRPr="00E50DC3">
        <w:rPr>
          <w:rFonts w:ascii="Montserrat Medium" w:eastAsia="Montserrat Medium" w:hAnsi="Montserrat Medium" w:cs="Montserrat Medium"/>
          <w:lang w:val="en-US"/>
        </w:rPr>
        <w:t>gmail</w:t>
      </w:r>
      <w:proofErr w:type="spellEnd"/>
      <w:r w:rsidR="00E50DC3" w:rsidRPr="00E50DC3">
        <w:rPr>
          <w:rFonts w:ascii="Montserrat Medium" w:eastAsia="Montserrat Medium" w:hAnsi="Montserrat Medium" w:cs="Montserrat Medium"/>
        </w:rPr>
        <w:t>.</w:t>
      </w:r>
      <w:r w:rsidR="00E50DC3" w:rsidRPr="00E50DC3">
        <w:rPr>
          <w:rFonts w:ascii="Montserrat Medium" w:eastAsia="Montserrat Medium" w:hAnsi="Montserrat Medium" w:cs="Montserrat Medium"/>
          <w:lang w:val="en-US"/>
        </w:rPr>
        <w:t>com</w:t>
      </w:r>
      <w:r w:rsidR="00EE2392">
        <w:rPr>
          <w:rFonts w:ascii="Montserrat Medium" w:eastAsia="Montserrat Medium" w:hAnsi="Montserrat Medium" w:cs="Montserrat Medium"/>
        </w:rPr>
        <w:t>;</w:t>
      </w:r>
    </w:p>
    <w:p w14:paraId="42A47E5E" w14:textId="2724F519" w:rsidR="00E6576A" w:rsidRDefault="00EE2392">
      <w:pPr>
        <w:jc w:val="both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Почтовый</w:t>
      </w:r>
      <w:r w:rsidR="00067977">
        <w:rPr>
          <w:rFonts w:ascii="Montserrat Medium" w:eastAsia="Montserrat Medium" w:hAnsi="Montserrat Medium" w:cs="Montserrat Medium"/>
        </w:rPr>
        <w:t xml:space="preserve"> адрес: город Хромтау, ул. </w:t>
      </w:r>
      <w:proofErr w:type="spellStart"/>
      <w:r w:rsidR="00E50DC3">
        <w:rPr>
          <w:rFonts w:ascii="Montserrat Medium" w:eastAsia="Montserrat Medium" w:hAnsi="Montserrat Medium" w:cs="Montserrat Medium"/>
        </w:rPr>
        <w:t>Достык</w:t>
      </w:r>
      <w:proofErr w:type="spellEnd"/>
      <w:r w:rsidR="00E50DC3">
        <w:rPr>
          <w:rFonts w:ascii="Montserrat Medium" w:eastAsia="Montserrat Medium" w:hAnsi="Montserrat Medium" w:cs="Montserrat Medium"/>
        </w:rPr>
        <w:t xml:space="preserve"> 36/</w:t>
      </w:r>
      <w:proofErr w:type="gramStart"/>
      <w:r w:rsidR="00E50DC3">
        <w:rPr>
          <w:rFonts w:ascii="Montserrat Medium" w:eastAsia="Montserrat Medium" w:hAnsi="Montserrat Medium" w:cs="Montserrat Medium"/>
        </w:rPr>
        <w:t>1</w:t>
      </w:r>
      <w:r w:rsidR="00067977">
        <w:rPr>
          <w:rFonts w:ascii="Montserrat Medium" w:eastAsia="Montserrat Medium" w:hAnsi="Montserrat Medium" w:cs="Montserrat Medium"/>
        </w:rPr>
        <w:t>,  индекс</w:t>
      </w:r>
      <w:proofErr w:type="gramEnd"/>
      <w:r w:rsidR="00067977">
        <w:rPr>
          <w:rFonts w:ascii="Montserrat Medium" w:eastAsia="Montserrat Medium" w:hAnsi="Montserrat Medium" w:cs="Montserrat Medium"/>
        </w:rPr>
        <w:t xml:space="preserve"> 031100</w:t>
      </w:r>
    </w:p>
    <w:p w14:paraId="3B90AE58" w14:textId="20B7CA48" w:rsidR="00E6576A" w:rsidRDefault="00E50DC3" w:rsidP="00067977">
      <w:pPr>
        <w:jc w:val="center"/>
        <w:rPr>
          <w:rFonts w:ascii="Montserrat Medium" w:eastAsia="Montserrat Medium" w:hAnsi="Montserrat Medium" w:cs="Montserrat Medium"/>
        </w:rPr>
        <w:sectPr w:rsidR="00E6576A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Montserrat Medium" w:eastAsia="Montserrat Medium" w:hAnsi="Montserrat Medium" w:cs="Montserrat Medium"/>
        </w:rPr>
        <w:t>Дата:</w:t>
      </w:r>
      <w:r>
        <w:rPr>
          <w:rFonts w:ascii="Montserrat Medium" w:eastAsia="Montserrat Medium" w:hAnsi="Montserrat Medium" w:cs="Montserrat Medium"/>
        </w:rPr>
        <w:tab/>
        <w:t xml:space="preserve"> 21 </w:t>
      </w:r>
      <w:r w:rsidR="00067977">
        <w:rPr>
          <w:rFonts w:ascii="Montserrat Medium" w:eastAsia="Montserrat Medium" w:hAnsi="Montserrat Medium" w:cs="Montserrat Medium"/>
        </w:rPr>
        <w:t>декабря 2023</w:t>
      </w:r>
      <w:r w:rsidR="00EE2392">
        <w:rPr>
          <w:rFonts w:ascii="Montserrat Medium" w:eastAsia="Montserrat Medium" w:hAnsi="Montserrat Medium" w:cs="Montserrat Medium"/>
        </w:rPr>
        <w:t xml:space="preserve"> года</w:t>
      </w:r>
    </w:p>
    <w:p w14:paraId="387D49C6" w14:textId="1D318E6B" w:rsidR="00E6576A" w:rsidRDefault="00A02A9C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  <w:r>
        <w:rPr>
          <w:rFonts w:ascii="Montserrat Medium" w:eastAsia="Montserrat Medium" w:hAnsi="Montserrat Medium" w:cs="Montserrat Medium"/>
          <w:color w:val="2F5496"/>
          <w:sz w:val="32"/>
          <w:szCs w:val="32"/>
        </w:rPr>
        <w:lastRenderedPageBreak/>
        <w:t>Аннотация</w:t>
      </w:r>
      <w:r w:rsidR="00EE2392">
        <w:rPr>
          <w:rFonts w:ascii="Montserrat Medium" w:eastAsia="Montserrat Medium" w:hAnsi="Montserrat Medium" w:cs="Montserrat Medium"/>
          <w:color w:val="2F5496"/>
          <w:sz w:val="32"/>
          <w:szCs w:val="32"/>
        </w:rPr>
        <w:t xml:space="preserve"> </w:t>
      </w:r>
      <w:r w:rsidR="00EE2392">
        <w:rPr>
          <w:rFonts w:ascii="Montserrat Medium" w:eastAsia="Montserrat Medium" w:hAnsi="Montserrat Medium" w:cs="Montserrat Medium"/>
          <w:color w:val="2F5496"/>
          <w:sz w:val="32"/>
          <w:szCs w:val="32"/>
        </w:rPr>
        <w:br/>
        <w:t>«</w:t>
      </w:r>
      <w:r w:rsidR="00EA181B">
        <w:rPr>
          <w:rFonts w:ascii="Montserrat Medium" w:eastAsia="Montserrat Medium" w:hAnsi="Montserrat Medium" w:cs="Montserrat Medium"/>
          <w:color w:val="2F5496"/>
          <w:sz w:val="32"/>
          <w:szCs w:val="32"/>
        </w:rPr>
        <w:t>Устройство автопарковки</w:t>
      </w:r>
      <w:r w:rsidR="00EE2392">
        <w:rPr>
          <w:rFonts w:ascii="Montserrat Medium" w:eastAsia="Montserrat Medium" w:hAnsi="Montserrat Medium" w:cs="Montserrat Medium"/>
          <w:color w:val="2F5496"/>
          <w:sz w:val="32"/>
          <w:szCs w:val="32"/>
        </w:rPr>
        <w:t>: г</w:t>
      </w:r>
      <w:r w:rsidR="00343097">
        <w:rPr>
          <w:rFonts w:ascii="Montserrat Medium" w:eastAsia="Montserrat Medium" w:hAnsi="Montserrat Medium" w:cs="Montserrat Medium"/>
          <w:color w:val="2F5496"/>
          <w:sz w:val="32"/>
          <w:szCs w:val="32"/>
        </w:rPr>
        <w:t xml:space="preserve">ород Хромтау, ул. </w:t>
      </w:r>
      <w:proofErr w:type="spellStart"/>
      <w:r w:rsidR="00E50DC3">
        <w:rPr>
          <w:rFonts w:ascii="Montserrat Medium" w:eastAsia="Montserrat Medium" w:hAnsi="Montserrat Medium" w:cs="Montserrat Medium"/>
          <w:color w:val="2F5496"/>
          <w:sz w:val="32"/>
          <w:szCs w:val="32"/>
        </w:rPr>
        <w:t>Достык</w:t>
      </w:r>
      <w:proofErr w:type="spellEnd"/>
      <w:r w:rsidR="00E50DC3">
        <w:rPr>
          <w:rFonts w:ascii="Montserrat Medium" w:eastAsia="Montserrat Medium" w:hAnsi="Montserrat Medium" w:cs="Montserrat Medium"/>
          <w:color w:val="2F5496"/>
          <w:sz w:val="32"/>
          <w:szCs w:val="32"/>
        </w:rPr>
        <w:t xml:space="preserve"> 36/1</w:t>
      </w:r>
      <w:r w:rsidR="00EE2392">
        <w:rPr>
          <w:rFonts w:ascii="Montserrat Medium" w:eastAsia="Montserrat Medium" w:hAnsi="Montserrat Medium" w:cs="Montserrat Medium"/>
          <w:color w:val="2F5496"/>
          <w:sz w:val="32"/>
          <w:szCs w:val="32"/>
        </w:rPr>
        <w:t>»</w:t>
      </w:r>
    </w:p>
    <w:p w14:paraId="398408AC" w14:textId="77777777" w:rsidR="00E6576A" w:rsidRDefault="00E6576A">
      <w:pPr>
        <w:pBdr>
          <w:top w:val="nil"/>
          <w:left w:val="nil"/>
          <w:bottom w:val="nil"/>
          <w:right w:val="nil"/>
          <w:between w:val="nil"/>
        </w:pBdr>
        <w:spacing w:before="120" w:after="200" w:line="288" w:lineRule="auto"/>
        <w:ind w:left="624" w:hanging="624"/>
        <w:jc w:val="center"/>
        <w:rPr>
          <w:rFonts w:ascii="Montserrat Medium" w:eastAsia="Montserrat Medium" w:hAnsi="Montserrat Medium" w:cs="Montserrat Medium"/>
          <w:color w:val="000000"/>
          <w:sz w:val="28"/>
          <w:szCs w:val="28"/>
        </w:rPr>
      </w:pPr>
    </w:p>
    <w:p w14:paraId="76C667BF" w14:textId="77777777" w:rsidR="00EA181B" w:rsidRPr="00FF10DE" w:rsidRDefault="00EA181B" w:rsidP="00EA181B">
      <w:pPr>
        <w:rPr>
          <w:rFonts w:ascii="Times New Roman" w:hAnsi="Times New Roman" w:cs="Times New Roman"/>
          <w:sz w:val="24"/>
          <w:szCs w:val="24"/>
        </w:rPr>
      </w:pPr>
    </w:p>
    <w:p w14:paraId="348705F2" w14:textId="77777777" w:rsidR="00EA181B" w:rsidRPr="00FF10DE" w:rsidRDefault="00EA181B" w:rsidP="00A02A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0DE">
        <w:rPr>
          <w:rFonts w:ascii="Times New Roman" w:hAnsi="Times New Roman" w:cs="Times New Roman"/>
          <w:sz w:val="24"/>
          <w:szCs w:val="24"/>
        </w:rPr>
        <w:t xml:space="preserve">На площадке по </w:t>
      </w:r>
      <w:proofErr w:type="spellStart"/>
      <w:r w:rsidRPr="00FF10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F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DE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Pr="00FF10DE">
        <w:rPr>
          <w:rFonts w:ascii="Times New Roman" w:hAnsi="Times New Roman" w:cs="Times New Roman"/>
          <w:sz w:val="24"/>
          <w:szCs w:val="24"/>
        </w:rPr>
        <w:t xml:space="preserve"> 36/1,2,3,4 несёт большую опасность для жите</w:t>
      </w:r>
      <w:r>
        <w:rPr>
          <w:rFonts w:ascii="Times New Roman" w:hAnsi="Times New Roman" w:cs="Times New Roman"/>
          <w:sz w:val="24"/>
          <w:szCs w:val="24"/>
        </w:rPr>
        <w:t>лей домов в том числе и детям. Асфальт находится</w:t>
      </w:r>
      <w:r w:rsidRPr="00FF10DE">
        <w:rPr>
          <w:rFonts w:ascii="Times New Roman" w:hAnsi="Times New Roman" w:cs="Times New Roman"/>
          <w:sz w:val="24"/>
          <w:szCs w:val="24"/>
        </w:rPr>
        <w:t xml:space="preserve"> в плачевно</w:t>
      </w:r>
      <w:r>
        <w:rPr>
          <w:rFonts w:ascii="Times New Roman" w:hAnsi="Times New Roman" w:cs="Times New Roman"/>
          <w:sz w:val="24"/>
          <w:szCs w:val="24"/>
        </w:rPr>
        <w:t>м состоянии, отсутствие лежачего полицейского, узкая дорога и ямы не безопасны для детей нашего дома</w:t>
      </w:r>
      <w:r w:rsidRPr="00FF1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Несмотря на то, что за нашими домами образовательные учреждения (школа и детский сад) грязь и мусор загрязняют эту территорию. </w:t>
      </w:r>
    </w:p>
    <w:p w14:paraId="3AFBDC9F" w14:textId="77777777" w:rsidR="00EA181B" w:rsidRPr="00FF10DE" w:rsidRDefault="00EA181B" w:rsidP="00A02A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мы думаем, что р</w:t>
      </w:r>
      <w:r w:rsidRPr="00FF10DE">
        <w:rPr>
          <w:rFonts w:ascii="Times New Roman" w:hAnsi="Times New Roman" w:cs="Times New Roman"/>
          <w:sz w:val="24"/>
          <w:szCs w:val="24"/>
        </w:rPr>
        <w:t>еконструкция приведёт улучшению проезда для машин и перехода детей на детскую площадку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FF10DE">
        <w:rPr>
          <w:rFonts w:ascii="Times New Roman" w:hAnsi="Times New Roman" w:cs="Times New Roman"/>
          <w:sz w:val="24"/>
          <w:szCs w:val="24"/>
        </w:rPr>
        <w:t xml:space="preserve"> за домами можно создать парковки,</w:t>
      </w:r>
      <w:r>
        <w:rPr>
          <w:rFonts w:ascii="Times New Roman" w:hAnsi="Times New Roman" w:cs="Times New Roman"/>
          <w:sz w:val="24"/>
          <w:szCs w:val="24"/>
        </w:rPr>
        <w:t xml:space="preserve"> освещение и </w:t>
      </w:r>
      <w:r w:rsidRPr="00FF10DE">
        <w:rPr>
          <w:rFonts w:ascii="Times New Roman" w:hAnsi="Times New Roman" w:cs="Times New Roman"/>
          <w:sz w:val="24"/>
          <w:szCs w:val="24"/>
        </w:rPr>
        <w:t>посадить деревья</w:t>
      </w:r>
    </w:p>
    <w:p w14:paraId="414443F3" w14:textId="778ED842" w:rsidR="00E6576A" w:rsidRDefault="00E6576A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3E0B4806" w14:textId="2A4A6F56" w:rsidR="00EA181B" w:rsidRDefault="00EA181B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049E0E23" w14:textId="595A375D" w:rsidR="00EA181B" w:rsidRDefault="00EA181B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750AC2D3" w14:textId="46CEFCD7" w:rsidR="00EA181B" w:rsidRDefault="00EA181B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0DC68E70" w14:textId="0BCAB50D" w:rsidR="00EA181B" w:rsidRDefault="00EA181B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7A906699" w14:textId="2093A635" w:rsidR="00EA181B" w:rsidRDefault="00EA181B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5B5C07B5" w14:textId="2F779A2F" w:rsidR="00EA181B" w:rsidRDefault="00EA181B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1A62CB14" w14:textId="77777777" w:rsidR="00EA181B" w:rsidRDefault="00EA181B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72EFA262" w14:textId="77777777" w:rsidR="00E6576A" w:rsidRDefault="00E6576A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6E357306" w14:textId="77777777" w:rsidR="00E6576A" w:rsidRDefault="00E6576A">
      <w:pPr>
        <w:jc w:val="center"/>
        <w:rPr>
          <w:rFonts w:ascii="Montserrat Medium" w:eastAsia="Montserrat Medium" w:hAnsi="Montserrat Medium" w:cs="Montserrat Medium"/>
          <w:sz w:val="24"/>
          <w:szCs w:val="24"/>
        </w:rPr>
      </w:pPr>
    </w:p>
    <w:p w14:paraId="138A9CE7" w14:textId="77777777" w:rsidR="00E6576A" w:rsidRDefault="00EE2392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  <w:r>
        <w:rPr>
          <w:rFonts w:ascii="Montserrat Medium" w:eastAsia="Montserrat Medium" w:hAnsi="Montserrat Medium" w:cs="Montserrat Medium"/>
          <w:color w:val="2F5496"/>
          <w:sz w:val="32"/>
          <w:szCs w:val="32"/>
        </w:rPr>
        <w:lastRenderedPageBreak/>
        <w:t>Фотографии и снимки места размещения объекта со спутника</w:t>
      </w:r>
    </w:p>
    <w:p w14:paraId="47B1F6CD" w14:textId="77777777" w:rsidR="00E6576A" w:rsidRDefault="00E6576A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1155E8BF" w14:textId="593A1A7A" w:rsidR="00E6576A" w:rsidRDefault="002E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ontserrat Medium" w:eastAsia="Montserrat Medium" w:hAnsi="Montserrat Medium" w:cs="Montserrat Medium"/>
          <w:color w:val="000000"/>
          <w:sz w:val="24"/>
          <w:szCs w:val="24"/>
        </w:rPr>
      </w:pPr>
      <w:r>
        <w:rPr>
          <w:rFonts w:ascii="Montserrat Medium" w:eastAsia="Montserrat Medium" w:hAnsi="Montserrat Medium" w:cs="Montserrat Medium"/>
          <w:color w:val="000000"/>
          <w:sz w:val="24"/>
          <w:szCs w:val="24"/>
        </w:rPr>
        <w:t xml:space="preserve">Фото участка расположенного </w:t>
      </w:r>
      <w:r w:rsidR="00E50DC3">
        <w:rPr>
          <w:rFonts w:ascii="Montserrat Medium" w:eastAsia="Montserrat Medium" w:hAnsi="Montserrat Medium" w:cs="Montserrat Medium"/>
          <w:color w:val="000000"/>
          <w:sz w:val="24"/>
          <w:szCs w:val="24"/>
        </w:rPr>
        <w:t xml:space="preserve">дома </w:t>
      </w:r>
      <w:proofErr w:type="spellStart"/>
      <w:r w:rsidR="00E50DC3">
        <w:rPr>
          <w:rFonts w:ascii="Montserrat Medium" w:eastAsia="Montserrat Medium" w:hAnsi="Montserrat Medium" w:cs="Montserrat Medium"/>
          <w:color w:val="000000"/>
          <w:sz w:val="24"/>
          <w:szCs w:val="24"/>
        </w:rPr>
        <w:t>ул.Достык</w:t>
      </w:r>
      <w:proofErr w:type="spellEnd"/>
      <w:r w:rsidR="00E50DC3">
        <w:rPr>
          <w:rFonts w:ascii="Montserrat Medium" w:eastAsia="Montserrat Medium" w:hAnsi="Montserrat Medium" w:cs="Montserrat Medium"/>
          <w:color w:val="000000"/>
          <w:sz w:val="24"/>
          <w:szCs w:val="24"/>
        </w:rPr>
        <w:t xml:space="preserve"> 36/1</w:t>
      </w:r>
      <w:r>
        <w:rPr>
          <w:rFonts w:ascii="Montserrat Medium" w:eastAsia="Montserrat Medium" w:hAnsi="Montserrat Medium" w:cs="Montserrat Medium"/>
          <w:color w:val="000000"/>
          <w:sz w:val="24"/>
          <w:szCs w:val="24"/>
        </w:rPr>
        <w:t>.</w:t>
      </w:r>
    </w:p>
    <w:p w14:paraId="27CEABCC" w14:textId="07CB05C2" w:rsidR="00E6576A" w:rsidRDefault="00E6576A">
      <w:pPr>
        <w:rPr>
          <w:rFonts w:ascii="Montserrat Medium" w:eastAsia="Montserrat Medium" w:hAnsi="Montserrat Medium" w:cs="Montserrat Medium"/>
        </w:rPr>
      </w:pPr>
    </w:p>
    <w:p w14:paraId="3EA184BB" w14:textId="082F9181" w:rsidR="00E6576A" w:rsidRDefault="00EA181B">
      <w:pPr>
        <w:rPr>
          <w:rFonts w:ascii="Montserrat Medium" w:eastAsia="Montserrat Medium" w:hAnsi="Montserrat Medium" w:cs="Montserrat Medium"/>
        </w:rPr>
      </w:pPr>
      <w:r w:rsidRPr="00EA181B">
        <w:rPr>
          <w:rFonts w:ascii="Montserrat Medium" w:eastAsia="Montserrat Medium" w:hAnsi="Montserrat Medium" w:cs="Montserrat Medium"/>
          <w:noProof/>
          <w:lang w:val="en-US" w:eastAsia="en-US"/>
        </w:rPr>
        <w:drawing>
          <wp:inline distT="0" distB="0" distL="0" distR="0" wp14:anchorId="6ECAA644" wp14:editId="31E07400">
            <wp:extent cx="5858189" cy="3818373"/>
            <wp:effectExtent l="0" t="0" r="9525" b="0"/>
            <wp:docPr id="6" name="Рисунок 6" descr="C:\Users\admin\Desktop\ПС\8. Калымбетова Г. ДП парковка\Визу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С\8. Калымбетова Г. ДП парковка\Визуа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4" t="11960" r="22009" b="14733"/>
                    <a:stretch/>
                  </pic:blipFill>
                  <pic:spPr bwMode="auto">
                    <a:xfrm>
                      <a:off x="0" y="0"/>
                      <a:ext cx="5858993" cy="381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7EB00" w14:textId="77777777" w:rsidR="00EA181B" w:rsidRDefault="00EA181B" w:rsidP="0060524B">
      <w:pPr>
        <w:keepNext/>
        <w:keepLines/>
        <w:spacing w:before="240" w:after="0" w:line="256" w:lineRule="auto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</w:p>
    <w:p w14:paraId="2DC6A3D0" w14:textId="59B7744B" w:rsidR="00E6576A" w:rsidRDefault="00E6576A">
      <w:pPr>
        <w:rPr>
          <w:rFonts w:ascii="Montserrat Medium" w:eastAsia="Montserrat Medium" w:hAnsi="Montserrat Medium" w:cs="Montserrat Medium"/>
        </w:rPr>
      </w:pPr>
    </w:p>
    <w:tbl>
      <w:tblPr>
        <w:tblW w:w="16566" w:type="dxa"/>
        <w:tblInd w:w="-1418" w:type="dxa"/>
        <w:tblLook w:val="04A0" w:firstRow="1" w:lastRow="0" w:firstColumn="1" w:lastColumn="0" w:noHBand="0" w:noVBand="1"/>
      </w:tblPr>
      <w:tblGrid>
        <w:gridCol w:w="859"/>
        <w:gridCol w:w="257"/>
        <w:gridCol w:w="620"/>
        <w:gridCol w:w="227"/>
        <w:gridCol w:w="2197"/>
        <w:gridCol w:w="643"/>
        <w:gridCol w:w="236"/>
        <w:gridCol w:w="817"/>
        <w:gridCol w:w="313"/>
        <w:gridCol w:w="1313"/>
        <w:gridCol w:w="107"/>
        <w:gridCol w:w="1217"/>
        <w:gridCol w:w="448"/>
        <w:gridCol w:w="957"/>
        <w:gridCol w:w="602"/>
        <w:gridCol w:w="1507"/>
        <w:gridCol w:w="56"/>
        <w:gridCol w:w="728"/>
        <w:gridCol w:w="769"/>
        <w:gridCol w:w="911"/>
        <w:gridCol w:w="1782"/>
      </w:tblGrid>
      <w:tr w:rsidR="00E50DC3" w:rsidRPr="00E50DC3" w14:paraId="4AED2E46" w14:textId="77777777" w:rsidTr="00C328A5">
        <w:trPr>
          <w:gridAfter w:val="3"/>
          <w:wAfter w:w="3462" w:type="dxa"/>
          <w:trHeight w:val="5859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BE3C" w14:textId="4C374F33" w:rsidR="00E50DC3" w:rsidRPr="0060524B" w:rsidRDefault="00E50DC3" w:rsidP="00E50D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en-US"/>
              </w:rPr>
            </w:pPr>
          </w:p>
          <w:tbl>
            <w:tblPr>
              <w:tblW w:w="64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</w:tblGrid>
            <w:tr w:rsidR="00E50DC3" w:rsidRPr="00E50DC3" w14:paraId="5D094580" w14:textId="77777777" w:rsidTr="00C328A5">
              <w:trPr>
                <w:trHeight w:val="5859"/>
                <w:tblCellSpacing w:w="0" w:type="dxa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8CC7A" w14:textId="77777777" w:rsidR="00E50DC3" w:rsidRPr="0060524B" w:rsidRDefault="00E50DC3" w:rsidP="00E50DC3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7BC2FE4" w14:textId="77777777" w:rsidR="00E50DC3" w:rsidRPr="0060524B" w:rsidRDefault="00E50DC3" w:rsidP="00E50DC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35012" w14:textId="77777777" w:rsidR="00C328A5" w:rsidRDefault="00C328A5" w:rsidP="00C328A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US"/>
              </w:rPr>
            </w:pPr>
          </w:p>
          <w:p w14:paraId="075D5AFB" w14:textId="77777777" w:rsidR="00C328A5" w:rsidRDefault="00C328A5" w:rsidP="00C328A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US"/>
              </w:rPr>
            </w:pPr>
          </w:p>
          <w:p w14:paraId="5F35B6FC" w14:textId="00E646BA" w:rsidR="00C328A5" w:rsidRDefault="00C328A5" w:rsidP="00C328A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US"/>
              </w:rPr>
            </w:pPr>
            <w:r w:rsidRPr="00E50DC3">
              <w:rPr>
                <w:rFonts w:ascii="Arial Cyr" w:eastAsia="Times New Roman" w:hAnsi="Arial Cyr" w:cs="Times New Roman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2D0AD5A4" wp14:editId="3BD5355D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-299720</wp:posOffset>
                  </wp:positionV>
                  <wp:extent cx="676275" cy="771525"/>
                  <wp:effectExtent l="0" t="0" r="0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EC3D67" w14:textId="77777777" w:rsidR="00C328A5" w:rsidRDefault="00C328A5" w:rsidP="00C328A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US"/>
              </w:rPr>
            </w:pPr>
          </w:p>
          <w:p w14:paraId="724521CA" w14:textId="77777777" w:rsidR="00C328A5" w:rsidRDefault="00C328A5" w:rsidP="00C328A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US"/>
              </w:rPr>
            </w:pPr>
          </w:p>
          <w:p w14:paraId="55F585FC" w14:textId="2D7EBDD3" w:rsidR="00C328A5" w:rsidRPr="00C328A5" w:rsidRDefault="00C328A5" w:rsidP="00C328A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>Техни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>ческий проект: "Устройство авто</w:t>
            </w:r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 xml:space="preserve">парковки по ул. </w:t>
            </w:r>
            <w:proofErr w:type="spellStart"/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>Достык</w:t>
            </w:r>
            <w:proofErr w:type="spellEnd"/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 xml:space="preserve"> 36/1" </w:t>
            </w:r>
          </w:p>
          <w:p w14:paraId="4721EDA3" w14:textId="77777777" w:rsidR="00C328A5" w:rsidRPr="00C328A5" w:rsidRDefault="00C328A5" w:rsidP="00C328A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</w:p>
          <w:p w14:paraId="7BA65EED" w14:textId="77777777" w:rsidR="00C328A5" w:rsidRPr="00C328A5" w:rsidRDefault="00C328A5" w:rsidP="00C328A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>1. Описание и общие характеристики создаваемого объекта общественной инфраструктуры</w:t>
            </w:r>
          </w:p>
          <w:p w14:paraId="3894ACB3" w14:textId="77777777" w:rsidR="00C328A5" w:rsidRPr="00C328A5" w:rsidRDefault="00C328A5" w:rsidP="00C328A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 xml:space="preserve"> Общая площадь парковки составляет 800 м2.</w:t>
            </w:r>
          </w:p>
          <w:p w14:paraId="3AB21995" w14:textId="35DC09D0" w:rsidR="00C328A5" w:rsidRPr="00C328A5" w:rsidRDefault="00C328A5" w:rsidP="00C328A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 xml:space="preserve">По улице </w:t>
            </w:r>
            <w:proofErr w:type="spellStart"/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>Достык</w:t>
            </w:r>
            <w:proofErr w:type="spellEnd"/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 xml:space="preserve"> 36 во дворе нет места для парковки,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 xml:space="preserve">асфальтная дорога во дворе в плачевном состоянии, также не безопасно для детей и жителей двора наличие постоянно проезжающего транспорта.  </w:t>
            </w:r>
          </w:p>
          <w:p w14:paraId="5D8C38B4" w14:textId="77777777" w:rsidR="00C328A5" w:rsidRPr="00C328A5" w:rsidRDefault="00C328A5" w:rsidP="00C328A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</w:p>
          <w:p w14:paraId="6768277B" w14:textId="77777777" w:rsidR="00C328A5" w:rsidRPr="00C328A5" w:rsidRDefault="00C328A5" w:rsidP="00C328A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>2. Расчет ориентировочной стоимости реализации проекта</w:t>
            </w:r>
          </w:p>
          <w:p w14:paraId="21BF8E93" w14:textId="77777777" w:rsidR="00C328A5" w:rsidRPr="00C328A5" w:rsidRDefault="00C328A5" w:rsidP="00C328A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>Формула расчета итоговой стоимости проекта</w:t>
            </w:r>
          </w:p>
          <w:p w14:paraId="4CCD5EAA" w14:textId="77777777" w:rsidR="00C328A5" w:rsidRPr="00C328A5" w:rsidRDefault="00C328A5" w:rsidP="00C328A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>Общая сумма расходов по пунктам 1-5 + 8% от общей суммы расходов по пунктам 1-5 = итоговая общая стоимость проекта</w:t>
            </w:r>
          </w:p>
          <w:p w14:paraId="7DB5819C" w14:textId="77777777" w:rsidR="00C328A5" w:rsidRPr="00C328A5" w:rsidRDefault="00C328A5" w:rsidP="00C328A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>Проверка</w:t>
            </w:r>
          </w:p>
          <w:p w14:paraId="373A466B" w14:textId="77777777" w:rsidR="00C328A5" w:rsidRPr="00C328A5" w:rsidRDefault="00C328A5" w:rsidP="00C328A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>Дополнительные работы и затраты (резерв-прочие) должен составлять не менее 8% от итоговой стоимости проекта, но не более 1 000 000 тенге.</w:t>
            </w:r>
          </w:p>
          <w:p w14:paraId="51AC3D61" w14:textId="77777777" w:rsidR="00C328A5" w:rsidRPr="00C328A5" w:rsidRDefault="00C328A5" w:rsidP="00C328A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>НДС</w:t>
            </w:r>
          </w:p>
          <w:p w14:paraId="1986295A" w14:textId="57BB8927" w:rsidR="00E50DC3" w:rsidRPr="00E50DC3" w:rsidRDefault="00C328A5" w:rsidP="00C328A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  <w:t>Всё оборудование, материалы, работы и т.д. считаем с учетом НДС.</w:t>
            </w:r>
          </w:p>
        </w:tc>
      </w:tr>
      <w:tr w:rsidR="00E50DC3" w:rsidRPr="00E50DC3" w14:paraId="61878FFE" w14:textId="77777777" w:rsidTr="00C328A5">
        <w:trPr>
          <w:gridBefore w:val="1"/>
          <w:gridAfter w:val="2"/>
          <w:wBefore w:w="859" w:type="dxa"/>
          <w:wAfter w:w="2693" w:type="dxa"/>
          <w:trHeight w:val="28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FF56" w14:textId="77777777" w:rsidR="00E50DC3" w:rsidRPr="00E50DC3" w:rsidRDefault="00E50DC3" w:rsidP="00E50DC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39CB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F963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203C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6C66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4D49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C742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EB5F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5E6D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36F0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0DC3" w:rsidRPr="00E50DC3" w14:paraId="6F3E10F7" w14:textId="77777777" w:rsidTr="00C328A5">
        <w:trPr>
          <w:gridBefore w:val="1"/>
          <w:gridAfter w:val="2"/>
          <w:wBefore w:w="859" w:type="dxa"/>
          <w:wAfter w:w="2693" w:type="dxa"/>
          <w:trHeight w:val="287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F863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C421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21D7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3EFA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B8B0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16CC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684D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23CC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0A13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40E2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0DC3" w:rsidRPr="00E50DC3" w14:paraId="781C6DFE" w14:textId="77777777" w:rsidTr="00C328A5">
        <w:trPr>
          <w:gridBefore w:val="1"/>
          <w:gridAfter w:val="2"/>
          <w:wBefore w:w="859" w:type="dxa"/>
          <w:wAfter w:w="2693" w:type="dxa"/>
          <w:trHeight w:val="30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BF07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4D93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FF08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AED9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859D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9627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1FE6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8A34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C9F3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600B" w14:textId="77777777" w:rsidR="00E50DC3" w:rsidRPr="00E50DC3" w:rsidRDefault="00E50DC3" w:rsidP="00E5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28A5" w:rsidRPr="00C328A5" w14:paraId="1E27215D" w14:textId="77777777" w:rsidTr="00C328A5">
        <w:trPr>
          <w:gridBefore w:val="1"/>
          <w:wBefore w:w="859" w:type="dxa"/>
          <w:trHeight w:val="1466"/>
        </w:trPr>
        <w:tc>
          <w:tcPr>
            <w:tcW w:w="1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05225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0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C0A92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вида материала, оборудования, работ</w:t>
            </w:r>
          </w:p>
        </w:tc>
        <w:tc>
          <w:tcPr>
            <w:tcW w:w="25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E2E32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Характеристики (функциональные, технические, качественные эксплуатационные)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F25FC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Единица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0E4BA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единицы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3858A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Стоимость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единицы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тенге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6F465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Ссылка на источник, подтверждающий стоимость единицы или комплекса единиц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AAACC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Общая стоимость, тенге, (в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т.ч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НДС 12%)</w:t>
            </w:r>
          </w:p>
        </w:tc>
      </w:tr>
      <w:tr w:rsidR="00C328A5" w:rsidRPr="00C328A5" w14:paraId="220B5749" w14:textId="77777777" w:rsidTr="00C328A5">
        <w:trPr>
          <w:gridBefore w:val="1"/>
          <w:wBefore w:w="859" w:type="dxa"/>
          <w:trHeight w:val="733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7AAAD" w14:textId="77777777" w:rsidR="00C328A5" w:rsidRPr="00C328A5" w:rsidRDefault="00C328A5" w:rsidP="00C328A5">
            <w:pPr>
              <w:spacing w:after="0" w:line="240" w:lineRule="auto"/>
              <w:ind w:left="-218" w:firstLine="2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B8A0A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Подготовительные, земляные и общестроительные работы</w:t>
            </w:r>
          </w:p>
        </w:tc>
      </w:tr>
      <w:tr w:rsidR="00C328A5" w:rsidRPr="00C328A5" w14:paraId="309CDB07" w14:textId="77777777" w:rsidTr="00C328A5">
        <w:trPr>
          <w:gridBefore w:val="1"/>
          <w:wBefore w:w="859" w:type="dxa"/>
          <w:trHeight w:val="1100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04118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E0AAF" w14:textId="77777777" w:rsidR="00C328A5" w:rsidRPr="00C328A5" w:rsidRDefault="00C328A5" w:rsidP="00C3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Материалы (</w:t>
            </w:r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Приобретение общестроительных материалов, тары, инструмента для общестроительных работы, включая коммуникации)</w:t>
            </w:r>
          </w:p>
        </w:tc>
      </w:tr>
      <w:tr w:rsidR="00C328A5" w:rsidRPr="00C328A5" w14:paraId="5CFAC415" w14:textId="77777777" w:rsidTr="00C328A5">
        <w:trPr>
          <w:gridBefore w:val="1"/>
          <w:wBefore w:w="859" w:type="dxa"/>
          <w:trHeight w:val="410"/>
        </w:trPr>
        <w:tc>
          <w:tcPr>
            <w:tcW w:w="1570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B7456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Основание, протяженность 50 м ширина 16 м; 800 м2</w:t>
            </w:r>
          </w:p>
        </w:tc>
      </w:tr>
      <w:tr w:rsidR="00C328A5" w:rsidRPr="00C328A5" w14:paraId="7DA397F1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1465A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1.1.1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4B3AD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асфальт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DCA8B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материал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доставка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монтаж</w:t>
            </w:r>
            <w:proofErr w:type="spellEnd"/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FF00B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89CA8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96,0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9786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53 000,00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7B5E3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r w:rsidRPr="00C328A5">
              <w:rPr>
                <w:rFonts w:ascii="Arial Cyr" w:eastAsia="Times New Roman" w:hAnsi="Arial Cyr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9A6E0" w14:textId="77777777" w:rsidR="00C328A5" w:rsidRPr="00C328A5" w:rsidRDefault="00C328A5" w:rsidP="00C3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5 088 000,00</w:t>
            </w:r>
          </w:p>
        </w:tc>
      </w:tr>
      <w:tr w:rsidR="00C328A5" w:rsidRPr="00C328A5" w14:paraId="3F8E235F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8FE14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1.1.2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7ECC0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бордюр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монтажом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27763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материал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доставка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монтаж</w:t>
            </w:r>
            <w:proofErr w:type="spellEnd"/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AF18C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166DF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132,0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438C7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7 000,00</w:t>
            </w:r>
          </w:p>
        </w:tc>
        <w:tc>
          <w:tcPr>
            <w:tcW w:w="24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F3DF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r w:rsidRPr="00C328A5">
              <w:rPr>
                <w:rFonts w:ascii="Arial Cyr" w:eastAsia="Times New Roman" w:hAnsi="Arial Cyr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9A16" w14:textId="77777777" w:rsidR="00C328A5" w:rsidRPr="00C328A5" w:rsidRDefault="00C328A5" w:rsidP="00C3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924 000,00</w:t>
            </w:r>
          </w:p>
        </w:tc>
      </w:tr>
      <w:tr w:rsidR="00C328A5" w:rsidRPr="00C328A5" w14:paraId="0A92F6B6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EFC422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1.1.3</w:t>
            </w:r>
          </w:p>
        </w:tc>
        <w:tc>
          <w:tcPr>
            <w:tcW w:w="3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43746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Разметка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959FD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материал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доставка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монтаж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CE0592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7087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300,0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D79D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500,00</w:t>
            </w:r>
          </w:p>
        </w:tc>
        <w:tc>
          <w:tcPr>
            <w:tcW w:w="24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98372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r w:rsidRPr="00C328A5">
              <w:rPr>
                <w:rFonts w:ascii="Arial Cyr" w:eastAsia="Times New Roman" w:hAnsi="Arial Cyr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64FD" w14:textId="77777777" w:rsidR="00C328A5" w:rsidRPr="00C328A5" w:rsidRDefault="00C328A5" w:rsidP="00C3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150 000,00</w:t>
            </w:r>
          </w:p>
        </w:tc>
      </w:tr>
      <w:tr w:rsidR="00C328A5" w:rsidRPr="00C328A5" w14:paraId="5A6488EE" w14:textId="77777777" w:rsidTr="00C328A5">
        <w:trPr>
          <w:gridBefore w:val="1"/>
          <w:wBefore w:w="859" w:type="dxa"/>
          <w:trHeight w:val="894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F4B74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14603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E88D8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Демонтаж (</w:t>
            </w:r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Удаление устаревших конструкций, ветхих сооружений (необходимо решение собственника, например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Акимат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, о возможности демонтажа))</w:t>
            </w:r>
          </w:p>
        </w:tc>
      </w:tr>
      <w:tr w:rsidR="00C328A5" w:rsidRPr="00C328A5" w14:paraId="077D55E2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5F0B8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0B003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Вывоз мусора (</w:t>
            </w:r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Необходимо учесть возможность сдачи на металлолом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328A5" w:rsidRPr="00C328A5" w14:paraId="7DA7AFEB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47D11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1.4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ED755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Перенос/подключение коммуникаций (</w:t>
            </w:r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Санитарно-технические работы, сооружение линий электропередачи, связи, теплоснабжения и газоснабжения, канализации, водоснабжения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328A5" w:rsidRPr="00C328A5" w14:paraId="18D1AF12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4B49F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2011E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Общестроительные работы (</w:t>
            </w:r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Планировка территории, возведение, расширение, монтаж пандусов, бордюр, брусчатки, типовых строительных конструкций, зданий и сооружений, работы по возведению фундаментов и опорных конструкций под оборудование, дорожные работы, работы по благоустройству.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Ссылки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источник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информации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о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ценах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. НДС,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выделяется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отдельно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C328A5" w:rsidRPr="00C328A5" w14:paraId="1830F701" w14:textId="77777777" w:rsidTr="00C328A5">
        <w:trPr>
          <w:gridBefore w:val="1"/>
          <w:wBefore w:w="859" w:type="dxa"/>
          <w:trHeight w:val="322"/>
        </w:trPr>
        <w:tc>
          <w:tcPr>
            <w:tcW w:w="1570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610D8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Основание, протяженность 50 м ширина 16 м; 800 м2</w:t>
            </w:r>
          </w:p>
        </w:tc>
      </w:tr>
      <w:tr w:rsidR="00C328A5" w:rsidRPr="00C328A5" w14:paraId="6D4DC96E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08E3F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1.6.1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DD928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5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0BE4E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189F5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64AC1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EA449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133A7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74ACE" w14:textId="77777777" w:rsidR="00C328A5" w:rsidRPr="00C328A5" w:rsidRDefault="00C328A5" w:rsidP="00C3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</w:t>
            </w:r>
          </w:p>
        </w:tc>
      </w:tr>
      <w:tr w:rsidR="00C328A5" w:rsidRPr="00C328A5" w14:paraId="13AAE149" w14:textId="77777777" w:rsidTr="00C328A5">
        <w:trPr>
          <w:gridBefore w:val="1"/>
          <w:wBefore w:w="859" w:type="dxa"/>
          <w:trHeight w:val="1100"/>
        </w:trPr>
        <w:tc>
          <w:tcPr>
            <w:tcW w:w="49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55FE5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по разделу 1 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(Сумма 1.1-1.6 (в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НДС 12%)</w:t>
            </w:r>
          </w:p>
        </w:tc>
        <w:tc>
          <w:tcPr>
            <w:tcW w:w="8928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CB36E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C3145" w14:textId="77777777" w:rsidR="00C328A5" w:rsidRPr="00C328A5" w:rsidRDefault="00C328A5" w:rsidP="00C3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6 012 000,00</w:t>
            </w:r>
          </w:p>
        </w:tc>
      </w:tr>
      <w:tr w:rsidR="00C328A5" w:rsidRPr="00C328A5" w14:paraId="0939C3AE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1705C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02DCB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2.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Приобретение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изготовление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оборудования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C328A5" w:rsidRPr="00C328A5" w14:paraId="079A2D18" w14:textId="77777777" w:rsidTr="00C328A5">
        <w:trPr>
          <w:gridBefore w:val="1"/>
          <w:wBefore w:w="859" w:type="dxa"/>
          <w:trHeight w:val="1100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4924D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2.1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D4E45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Столбы освещения на солнечных батареях</w:t>
            </w:r>
          </w:p>
        </w:tc>
        <w:tc>
          <w:tcPr>
            <w:tcW w:w="25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06CAF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63137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AFB4D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78E2A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200 000,00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5CF40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r w:rsidRPr="00C328A5">
              <w:rPr>
                <w:rFonts w:ascii="Arial Cyr" w:eastAsia="Times New Roman" w:hAnsi="Arial Cyr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CBCF8" w14:textId="77777777" w:rsidR="00C328A5" w:rsidRPr="00C328A5" w:rsidRDefault="00C328A5" w:rsidP="00C3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800 000,00</w:t>
            </w:r>
          </w:p>
        </w:tc>
      </w:tr>
      <w:tr w:rsidR="00C328A5" w:rsidRPr="00C328A5" w14:paraId="0F7704C1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0B1A2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6B6B5E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02D4FC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B1873D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9DF1C6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50FEC4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A63C4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E249BE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r w:rsidRPr="00C328A5">
              <w:rPr>
                <w:rFonts w:ascii="Arial Cyr" w:eastAsia="Times New Roman" w:hAnsi="Arial Cyr" w:cs="Times New Roman"/>
                <w:color w:val="0000FF"/>
                <w:sz w:val="20"/>
                <w:szCs w:val="20"/>
                <w:u w:val="single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3DB75" w14:textId="77777777" w:rsidR="00C328A5" w:rsidRPr="00C328A5" w:rsidRDefault="00C328A5" w:rsidP="00C3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C328A5" w:rsidRPr="00C328A5" w14:paraId="4E56AA9E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E0D4B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0E465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Монтажные работы (</w:t>
            </w:r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Все работы по монтажу оборудования за исключением устройства оснований и фундаментов под оборудование, и т.п. по п. 2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328A5" w:rsidRPr="00C328A5" w14:paraId="495B7D9F" w14:textId="77777777" w:rsidTr="00C328A5">
        <w:trPr>
          <w:gridBefore w:val="1"/>
          <w:wBefore w:w="859" w:type="dxa"/>
          <w:trHeight w:val="1100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C4484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2.2.1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D62FB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5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B07BB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474E2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50E4B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22764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E007F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5C174" w14:textId="77777777" w:rsidR="00C328A5" w:rsidRPr="00C328A5" w:rsidRDefault="00C328A5" w:rsidP="00C3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</w:t>
            </w:r>
          </w:p>
        </w:tc>
      </w:tr>
      <w:tr w:rsidR="00C328A5" w:rsidRPr="00C328A5" w14:paraId="12D0540F" w14:textId="77777777" w:rsidTr="00C328A5">
        <w:trPr>
          <w:gridBefore w:val="1"/>
          <w:wBefore w:w="859" w:type="dxa"/>
          <w:trHeight w:val="1466"/>
        </w:trPr>
        <w:tc>
          <w:tcPr>
            <w:tcW w:w="49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F079D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 по разделу 2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(Сумма 2.1-2.2 (в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НДС 12%)</w:t>
            </w:r>
          </w:p>
        </w:tc>
        <w:tc>
          <w:tcPr>
            <w:tcW w:w="8928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3FD7B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043A9" w14:textId="77777777" w:rsidR="00C328A5" w:rsidRPr="00C328A5" w:rsidRDefault="00C328A5" w:rsidP="00C3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800 000,00</w:t>
            </w:r>
          </w:p>
        </w:tc>
      </w:tr>
      <w:tr w:rsidR="00C328A5" w:rsidRPr="00C328A5" w14:paraId="20553E65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576A0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4B449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3.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Озеленение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территории</w:t>
            </w:r>
            <w:proofErr w:type="spellEnd"/>
          </w:p>
        </w:tc>
      </w:tr>
      <w:tr w:rsidR="00C328A5" w:rsidRPr="00C328A5" w14:paraId="4BAE0ECA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7756C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3.1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063B6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Посадочный материал (</w:t>
            </w:r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Приобретение посадочного материала, грунта, других необходимых элементов для озеленения.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Ссылки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источник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информации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о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ценах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C328A5" w:rsidRPr="00C328A5" w14:paraId="722DDE6F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A4045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3.2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09A57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Работы по озеленению (</w:t>
            </w:r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Стоимость работ по озеленению территорий, планировке участка, контроль приживаемости и т.п.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328A5" w:rsidRPr="00C328A5" w14:paraId="57D236FA" w14:textId="77777777" w:rsidTr="00C328A5">
        <w:trPr>
          <w:gridBefore w:val="1"/>
          <w:wBefore w:w="859" w:type="dxa"/>
          <w:trHeight w:val="733"/>
        </w:trPr>
        <w:tc>
          <w:tcPr>
            <w:tcW w:w="49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B3891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 по разделу 3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(Сумма 3.1-3.2 (в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НДС 12%)</w:t>
            </w:r>
          </w:p>
        </w:tc>
        <w:tc>
          <w:tcPr>
            <w:tcW w:w="8928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F068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4CEE7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</w:tr>
      <w:tr w:rsidR="00C328A5" w:rsidRPr="00C328A5" w14:paraId="1E4F12C0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40477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C156E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4. Сопутствующие работы и затраты</w:t>
            </w:r>
          </w:p>
        </w:tc>
      </w:tr>
      <w:tr w:rsidR="00C328A5" w:rsidRPr="00C328A5" w14:paraId="73B0113C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F17E8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4.1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4F60C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Охрана строящегося объекта (</w:t>
            </w:r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Приобретение и работы по установке ограждений, освещения и указателей, физической охране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328A5" w:rsidRPr="00C328A5" w14:paraId="33CCABE1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213B2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4.2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A78E5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Экспертиза (</w:t>
            </w:r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Затраты на проведение экспертизы и согласование с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ресурсонабжающими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организациями.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Специализированными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учреждениями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образования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др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.)</w:t>
            </w:r>
          </w:p>
        </w:tc>
      </w:tr>
      <w:tr w:rsidR="00C328A5" w:rsidRPr="00C328A5" w14:paraId="76067C19" w14:textId="77777777" w:rsidTr="00C328A5">
        <w:trPr>
          <w:gridBefore w:val="1"/>
          <w:wBefore w:w="859" w:type="dxa"/>
          <w:trHeight w:val="1100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AA38A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4.3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0C5F1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Информационные стенды (</w:t>
            </w:r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Разработка, изготовление и установка информационных указателей об объекте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328A5" w:rsidRPr="00C328A5" w14:paraId="588F9F79" w14:textId="77777777" w:rsidTr="00C328A5">
        <w:trPr>
          <w:gridBefore w:val="1"/>
          <w:wBefore w:w="859" w:type="dxa"/>
          <w:trHeight w:val="322"/>
        </w:trPr>
        <w:tc>
          <w:tcPr>
            <w:tcW w:w="49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3CB35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Итого по разделу 4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(Сумма 4.1-4.3 (в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НДС 12%)</w:t>
            </w:r>
          </w:p>
        </w:tc>
        <w:tc>
          <w:tcPr>
            <w:tcW w:w="8928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7A178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641E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</w:tr>
      <w:tr w:rsidR="00C328A5" w:rsidRPr="00C328A5" w14:paraId="43F2CF67" w14:textId="77777777" w:rsidTr="00C328A5">
        <w:trPr>
          <w:gridBefore w:val="1"/>
          <w:wBefore w:w="859" w:type="dxa"/>
          <w:trHeight w:val="308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5D73A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E7F9F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5.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Иные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затраты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C328A5" w:rsidRPr="00C328A5" w14:paraId="4F0C9B5D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B77AF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5.1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B698A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Отдельные работы и затраты, которые не учтены в других разделах в связи со спецификой их проведения оплаты</w:t>
            </w:r>
          </w:p>
        </w:tc>
      </w:tr>
      <w:tr w:rsidR="00C328A5" w:rsidRPr="00C328A5" w14:paraId="4CBAE8AF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11C86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5.1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FFD12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Доставка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C84CF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00159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06875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42206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A31FF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CDA2E" w14:textId="77777777" w:rsidR="00C328A5" w:rsidRPr="00C328A5" w:rsidRDefault="00C328A5" w:rsidP="00C3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</w:t>
            </w:r>
          </w:p>
        </w:tc>
      </w:tr>
      <w:tr w:rsidR="00C328A5" w:rsidRPr="00C328A5" w14:paraId="53E31711" w14:textId="77777777" w:rsidTr="00C328A5">
        <w:trPr>
          <w:gridBefore w:val="1"/>
          <w:wBefore w:w="859" w:type="dxa"/>
          <w:trHeight w:val="322"/>
        </w:trPr>
        <w:tc>
          <w:tcPr>
            <w:tcW w:w="49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D5079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 по разделу 5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(Сумма 5.1 (в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НДС 12%)</w:t>
            </w:r>
          </w:p>
        </w:tc>
        <w:tc>
          <w:tcPr>
            <w:tcW w:w="8928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51610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C3110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0,00</w:t>
            </w:r>
          </w:p>
        </w:tc>
      </w:tr>
      <w:tr w:rsidR="00C328A5" w:rsidRPr="00C328A5" w14:paraId="13E1A39C" w14:textId="77777777" w:rsidTr="00C328A5">
        <w:trPr>
          <w:gridBefore w:val="1"/>
          <w:wBefore w:w="859" w:type="dxa"/>
          <w:trHeight w:val="308"/>
        </w:trPr>
        <w:tc>
          <w:tcPr>
            <w:tcW w:w="110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8C25D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545CC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разделам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745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37F0B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6. Сумма стоимости по разделам 1-5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DC455" w14:textId="77777777" w:rsidR="00C328A5" w:rsidRPr="00C328A5" w:rsidRDefault="00C328A5" w:rsidP="00C3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6 812 000,00</w:t>
            </w:r>
          </w:p>
        </w:tc>
      </w:tr>
      <w:tr w:rsidR="00C328A5" w:rsidRPr="00C328A5" w14:paraId="76CF542F" w14:textId="77777777" w:rsidTr="00C328A5">
        <w:trPr>
          <w:gridBefore w:val="1"/>
          <w:wBefore w:w="859" w:type="dxa"/>
          <w:trHeight w:val="630"/>
        </w:trPr>
        <w:tc>
          <w:tcPr>
            <w:tcW w:w="110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E4A06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AA46B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1-5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(Сумма по разделам 1-5 (в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НДС 12%)</w:t>
            </w:r>
          </w:p>
        </w:tc>
        <w:tc>
          <w:tcPr>
            <w:tcW w:w="9745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02675A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3B04E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328A5" w:rsidRPr="00C328A5" w14:paraId="06A4CF8D" w14:textId="77777777" w:rsidTr="00C328A5">
        <w:trPr>
          <w:gridBefore w:val="1"/>
          <w:wBefore w:w="859" w:type="dxa"/>
          <w:trHeight w:val="308"/>
        </w:trPr>
        <w:tc>
          <w:tcPr>
            <w:tcW w:w="110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D8397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4603" w:type="dxa"/>
            <w:gridSpan w:val="1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DFCB6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7. Дополнительные работы и затраты (резерв-прочие)</w:t>
            </w:r>
          </w:p>
        </w:tc>
      </w:tr>
      <w:tr w:rsidR="00C328A5" w:rsidRPr="00C328A5" w14:paraId="4FD0A3A1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B0A64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03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AAB0B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C328A5" w:rsidRPr="00C328A5" w14:paraId="5B28E322" w14:textId="77777777" w:rsidTr="00C328A5">
        <w:trPr>
          <w:gridBefore w:val="1"/>
          <w:wBefore w:w="859" w:type="dxa"/>
          <w:trHeight w:val="308"/>
        </w:trPr>
        <w:tc>
          <w:tcPr>
            <w:tcW w:w="110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24124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7.1</w:t>
            </w:r>
          </w:p>
        </w:tc>
        <w:tc>
          <w:tcPr>
            <w:tcW w:w="30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9B9E6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Подготовка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документации</w:t>
            </w:r>
            <w:proofErr w:type="spellEnd"/>
          </w:p>
        </w:tc>
        <w:tc>
          <w:tcPr>
            <w:tcW w:w="9745" w:type="dxa"/>
            <w:gridSpan w:val="1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D92C2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1) Дефектная ведомость</w:t>
            </w:r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(При необходимости. Если есть конструкции или элементы, требующие ремонта)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3ED06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C328A5" w:rsidRPr="00C328A5" w14:paraId="35DFD301" w14:textId="77777777" w:rsidTr="00C328A5">
        <w:trPr>
          <w:gridBefore w:val="1"/>
          <w:wBefore w:w="859" w:type="dxa"/>
          <w:trHeight w:val="308"/>
        </w:trPr>
        <w:tc>
          <w:tcPr>
            <w:tcW w:w="110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E7507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C7A0A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5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2AC12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2) Проект</w:t>
            </w:r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(Проектно-изыскательские работы. Проект производства работ и альбомы (эскизы) технических решений.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При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необходимости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01199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C328A5" w:rsidRPr="00C328A5" w14:paraId="206FFCB8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E9E95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6B66F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45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1A747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3) Смета</w:t>
            </w:r>
            <w:r w:rsidRPr="00C3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(Локальный (объектный) сметный расчет, подготовленный для проверки компанией)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B184D" w14:textId="77777777" w:rsidR="00C328A5" w:rsidRPr="00C328A5" w:rsidRDefault="00C328A5" w:rsidP="00C3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544 960,00</w:t>
            </w:r>
          </w:p>
        </w:tc>
      </w:tr>
      <w:tr w:rsidR="00C328A5" w:rsidRPr="00C328A5" w14:paraId="169E76B2" w14:textId="77777777" w:rsidTr="00C328A5">
        <w:trPr>
          <w:gridBefore w:val="1"/>
          <w:wBefore w:w="859" w:type="dxa"/>
          <w:trHeight w:val="322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EE1E9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7.2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D4A90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Удорожание</w:t>
            </w:r>
            <w:proofErr w:type="spellEnd"/>
          </w:p>
        </w:tc>
        <w:tc>
          <w:tcPr>
            <w:tcW w:w="9745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24284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Удорожание работ и материалов вследствие естественного роста цен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EA861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C328A5" w:rsidRPr="00C328A5" w14:paraId="562A4904" w14:textId="77777777" w:rsidTr="00C328A5">
        <w:trPr>
          <w:gridBefore w:val="1"/>
          <w:wBefore w:w="859" w:type="dxa"/>
          <w:trHeight w:val="630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C3BE4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7.3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280A2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Непредвиденные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затраты</w:t>
            </w:r>
            <w:proofErr w:type="spellEnd"/>
          </w:p>
        </w:tc>
        <w:tc>
          <w:tcPr>
            <w:tcW w:w="9745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D826C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Скрытые работы, работы с осложнениями при проведении отдельных работ, ухудшение погодных условий и т.п.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A12C39" w14:textId="77777777" w:rsidR="00C328A5" w:rsidRPr="00C328A5" w:rsidRDefault="00C328A5" w:rsidP="00C328A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Arial Cyr" w:eastAsia="Times New Roman" w:hAnsi="Arial Cyr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C328A5" w:rsidRPr="00C328A5" w14:paraId="5BFD4B21" w14:textId="77777777" w:rsidTr="00C328A5">
        <w:trPr>
          <w:gridBefore w:val="1"/>
          <w:wBefore w:w="859" w:type="dxa"/>
          <w:trHeight w:val="322"/>
        </w:trPr>
        <w:tc>
          <w:tcPr>
            <w:tcW w:w="49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01524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 по разделу 7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НДС 12%)</w:t>
            </w:r>
          </w:p>
        </w:tc>
        <w:tc>
          <w:tcPr>
            <w:tcW w:w="8928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7D521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81EAB" w14:textId="77777777" w:rsidR="00C328A5" w:rsidRPr="00C328A5" w:rsidRDefault="00C328A5" w:rsidP="00C3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544 960,00</w:t>
            </w:r>
          </w:p>
        </w:tc>
      </w:tr>
      <w:tr w:rsidR="00C328A5" w:rsidRPr="00C328A5" w14:paraId="298DCBC2" w14:textId="77777777" w:rsidTr="00C328A5">
        <w:trPr>
          <w:gridBefore w:val="1"/>
          <w:wBefore w:w="859" w:type="dxa"/>
          <w:trHeight w:val="630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815FE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0856B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(Сумма по разделам 1–7, (в </w:t>
            </w:r>
            <w:proofErr w:type="spellStart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НДС 12%)</w:t>
            </w:r>
          </w:p>
        </w:tc>
        <w:tc>
          <w:tcPr>
            <w:tcW w:w="9745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B330A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BFF5" w14:textId="77777777" w:rsidR="00C328A5" w:rsidRPr="00C328A5" w:rsidRDefault="00C328A5" w:rsidP="00C3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7 356 960,00</w:t>
            </w:r>
          </w:p>
        </w:tc>
      </w:tr>
      <w:tr w:rsidR="00C328A5" w:rsidRPr="00C328A5" w14:paraId="35A33010" w14:textId="77777777" w:rsidTr="00C328A5">
        <w:trPr>
          <w:gridBefore w:val="1"/>
          <w:wBefore w:w="859" w:type="dxa"/>
          <w:trHeight w:val="1246"/>
        </w:trPr>
        <w:tc>
          <w:tcPr>
            <w:tcW w:w="11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E9C55" w14:textId="77777777" w:rsidR="00C328A5" w:rsidRPr="00C328A5" w:rsidRDefault="00C328A5" w:rsidP="00C3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044F7" w14:textId="77777777" w:rsidR="00C328A5" w:rsidRPr="00C328A5" w:rsidRDefault="00C328A5" w:rsidP="00C3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Проверка 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(сумма по раздела 7 должна составлять не менее 8% от суммы по п.8, но не более 1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C328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 тенге)</w:t>
            </w:r>
          </w:p>
        </w:tc>
        <w:tc>
          <w:tcPr>
            <w:tcW w:w="11527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29AA3" w14:textId="77777777" w:rsidR="00C328A5" w:rsidRPr="00C328A5" w:rsidRDefault="00C328A5" w:rsidP="00C3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C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7</w:t>
            </w:r>
          </w:p>
        </w:tc>
      </w:tr>
    </w:tbl>
    <w:p w14:paraId="63CA2B2D" w14:textId="79092FA3" w:rsidR="00E6576A" w:rsidRDefault="00E6576A">
      <w:pPr>
        <w:rPr>
          <w:rFonts w:ascii="Montserrat Medium" w:eastAsia="Montserrat Medium" w:hAnsi="Montserrat Medium" w:cs="Montserrat Medium"/>
        </w:rPr>
      </w:pPr>
    </w:p>
    <w:tbl>
      <w:tblPr>
        <w:tblpPr w:leftFromText="180" w:rightFromText="180" w:vertAnchor="text" w:horzAnchor="page" w:tblpX="1" w:tblpY="-975"/>
        <w:tblW w:w="371" w:type="dxa"/>
        <w:tblLook w:val="04A0" w:firstRow="1" w:lastRow="0" w:firstColumn="1" w:lastColumn="0" w:noHBand="0" w:noVBand="1"/>
      </w:tblPr>
      <w:tblGrid>
        <w:gridCol w:w="371"/>
      </w:tblGrid>
      <w:tr w:rsidR="002654ED" w:rsidRPr="00300E81" w14:paraId="2FDDD2CD" w14:textId="77777777" w:rsidTr="00A02A9C">
        <w:trPr>
          <w:trHeight w:val="31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4082" w14:textId="77777777" w:rsidR="002654ED" w:rsidRPr="00300E81" w:rsidRDefault="002654ED" w:rsidP="004032F5">
            <w:pPr>
              <w:rPr>
                <w:rFonts w:ascii="Montserrat Medium" w:eastAsia="Montserrat Medium" w:hAnsi="Montserrat Medium" w:cs="Montserrat Medium"/>
              </w:rPr>
            </w:pPr>
          </w:p>
        </w:tc>
      </w:tr>
    </w:tbl>
    <w:p w14:paraId="0DDEF102" w14:textId="77777777" w:rsidR="00E6576A" w:rsidRPr="00300E81" w:rsidRDefault="00E6576A" w:rsidP="00300E81">
      <w:pPr>
        <w:rPr>
          <w:rFonts w:ascii="Montserrat Medium" w:eastAsia="Montserrat Medium" w:hAnsi="Montserrat Medium" w:cs="Montserrat Medium"/>
        </w:rPr>
        <w:sectPr w:rsidR="00E6576A" w:rsidRPr="00300E81" w:rsidSect="00E50DC3">
          <w:headerReference w:type="default" r:id="rId12"/>
          <w:pgSz w:w="16838" w:h="11906" w:orient="landscape"/>
          <w:pgMar w:top="567" w:right="1134" w:bottom="1701" w:left="1134" w:header="708" w:footer="708" w:gutter="0"/>
          <w:cols w:space="720"/>
        </w:sectPr>
      </w:pPr>
    </w:p>
    <w:p w14:paraId="4BA671FB" w14:textId="77777777" w:rsidR="007C485C" w:rsidRDefault="007C485C">
      <w:pPr>
        <w:jc w:val="center"/>
        <w:rPr>
          <w:rFonts w:ascii="Montserrat Medium" w:eastAsia="Montserrat Medium" w:hAnsi="Montserrat Medium" w:cs="Montserrat Medium"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5B361E0" wp14:editId="5DBEB660">
            <wp:extent cx="5044273" cy="7334312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7532" t="20538" r="24894" b="3399"/>
                    <a:stretch/>
                  </pic:blipFill>
                  <pic:spPr bwMode="auto">
                    <a:xfrm>
                      <a:off x="0" y="0"/>
                      <a:ext cx="5044273" cy="7334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BFA29" w14:textId="318D6BA4" w:rsidR="007C485C" w:rsidRDefault="007C485C">
      <w:pPr>
        <w:jc w:val="center"/>
        <w:rPr>
          <w:rFonts w:ascii="Montserrat Medium" w:eastAsia="Montserrat Medium" w:hAnsi="Montserrat Medium" w:cs="Montserrat Medium"/>
          <w:sz w:val="28"/>
          <w:szCs w:val="28"/>
        </w:rPr>
      </w:pPr>
    </w:p>
    <w:p w14:paraId="196741DB" w14:textId="77777777" w:rsidR="00A02A9C" w:rsidRDefault="00A02A9C">
      <w:pPr>
        <w:jc w:val="center"/>
        <w:rPr>
          <w:rFonts w:ascii="Montserrat Medium" w:eastAsia="Montserrat Medium" w:hAnsi="Montserrat Medium" w:cs="Montserrat Medium"/>
          <w:sz w:val="28"/>
          <w:szCs w:val="28"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000" w:firstRow="0" w:lastRow="0" w:firstColumn="0" w:lastColumn="0" w:noHBand="0" w:noVBand="0"/>
      </w:tblPr>
      <w:tblGrid>
        <w:gridCol w:w="3219"/>
        <w:gridCol w:w="2939"/>
        <w:gridCol w:w="3187"/>
      </w:tblGrid>
      <w:tr w:rsidR="00D120DA" w:rsidRPr="007D79B8" w14:paraId="1388DD03" w14:textId="77777777" w:rsidTr="00F528C3">
        <w:trPr>
          <w:trHeight w:val="1408"/>
        </w:trPr>
        <w:tc>
          <w:tcPr>
            <w:tcW w:w="3794" w:type="dxa"/>
            <w:shd w:val="clear" w:color="auto" w:fill="FFFFFF"/>
          </w:tcPr>
          <w:p w14:paraId="40D0A9C9" w14:textId="77777777" w:rsidR="00D120DA" w:rsidRPr="007D79B8" w:rsidRDefault="00D120DA" w:rsidP="00F528C3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7D79B8">
              <w:rPr>
                <w:b/>
                <w:sz w:val="18"/>
                <w:szCs w:val="18"/>
              </w:rPr>
              <w:lastRenderedPageBreak/>
              <w:t xml:space="preserve">Товарищество с ограниченной ответственностью «ТД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Monolit</w:t>
            </w:r>
            <w:proofErr w:type="spellEnd"/>
            <w:r w:rsidRPr="00C048EE">
              <w:rPr>
                <w:b/>
                <w:sz w:val="18"/>
                <w:szCs w:val="18"/>
              </w:rPr>
              <w:t xml:space="preserve"> 2030</w:t>
            </w:r>
            <w:r w:rsidRPr="007D79B8">
              <w:rPr>
                <w:b/>
                <w:sz w:val="18"/>
                <w:szCs w:val="18"/>
              </w:rPr>
              <w:t>» БИН 150740003336</w:t>
            </w:r>
          </w:p>
          <w:p w14:paraId="200E5F5C" w14:textId="77777777" w:rsidR="00D120DA" w:rsidRPr="007D79B8" w:rsidRDefault="00D120DA" w:rsidP="00F528C3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7D79B8">
              <w:rPr>
                <w:b/>
                <w:sz w:val="18"/>
                <w:szCs w:val="18"/>
              </w:rPr>
              <w:t>Республика Казахстан</w:t>
            </w:r>
          </w:p>
          <w:p w14:paraId="626D1001" w14:textId="77777777" w:rsidR="00D120DA" w:rsidRPr="007D79B8" w:rsidRDefault="00D120DA" w:rsidP="00F528C3">
            <w:pPr>
              <w:ind w:right="142"/>
              <w:jc w:val="center"/>
              <w:rPr>
                <w:b/>
                <w:sz w:val="18"/>
                <w:szCs w:val="18"/>
                <w:lang w:val="kk-KZ"/>
              </w:rPr>
            </w:pPr>
            <w:r w:rsidRPr="007D79B8">
              <w:rPr>
                <w:b/>
                <w:sz w:val="18"/>
                <w:szCs w:val="18"/>
                <w:lang w:val="kk-KZ"/>
              </w:rPr>
              <w:t>город Актобе</w:t>
            </w:r>
          </w:p>
          <w:p w14:paraId="0D0BF06D" w14:textId="77777777" w:rsidR="00D120DA" w:rsidRPr="007D79B8" w:rsidRDefault="00D120DA" w:rsidP="00F528C3">
            <w:pPr>
              <w:ind w:right="142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г. Актобе, мкр Батыс 2, д 5к, корпус 1, оф9</w:t>
            </w:r>
          </w:p>
          <w:p w14:paraId="1E1334F4" w14:textId="77777777" w:rsidR="00D120DA" w:rsidRPr="007D79B8" w:rsidRDefault="00D120DA" w:rsidP="00F528C3">
            <w:pPr>
              <w:ind w:righ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Тел: 8-701-751-82-82</w:t>
            </w:r>
            <w:r w:rsidRPr="007D79B8">
              <w:rPr>
                <w:b/>
                <w:sz w:val="18"/>
                <w:szCs w:val="18"/>
              </w:rPr>
              <w:t>, э</w:t>
            </w:r>
            <w:r w:rsidRPr="007D79B8">
              <w:rPr>
                <w:b/>
                <w:sz w:val="18"/>
                <w:szCs w:val="18"/>
                <w:lang w:val="kk-KZ"/>
              </w:rPr>
              <w:t>л. почта: marat-82@list.ru</w:t>
            </w:r>
          </w:p>
          <w:p w14:paraId="61E346AF" w14:textId="77777777" w:rsidR="00D120DA" w:rsidRPr="007D79B8" w:rsidRDefault="00D120DA" w:rsidP="00F528C3">
            <w:pPr>
              <w:ind w:right="142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671BA3CE" w14:textId="77777777" w:rsidR="00D120DA" w:rsidRPr="007D79B8" w:rsidRDefault="00D120DA" w:rsidP="00F528C3">
            <w:pPr>
              <w:ind w:righ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FBABAE6" wp14:editId="09A0CE1E">
                  <wp:extent cx="1628775" cy="1104900"/>
                  <wp:effectExtent l="0" t="0" r="9525" b="0"/>
                  <wp:docPr id="1" name="Рисунок 4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</w:tcPr>
          <w:p w14:paraId="2A67F5D2" w14:textId="77777777" w:rsidR="00D120DA" w:rsidRPr="007D79B8" w:rsidRDefault="00D120DA" w:rsidP="00F528C3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7D79B8">
              <w:rPr>
                <w:b/>
                <w:sz w:val="18"/>
                <w:szCs w:val="18"/>
              </w:rPr>
              <w:t xml:space="preserve">Товарищество с ограниченной ответственностью «ТД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Monolit</w:t>
            </w:r>
            <w:proofErr w:type="spellEnd"/>
            <w:r w:rsidRPr="00C048EE">
              <w:rPr>
                <w:b/>
                <w:sz w:val="18"/>
                <w:szCs w:val="18"/>
              </w:rPr>
              <w:t xml:space="preserve"> 2030</w:t>
            </w:r>
            <w:r w:rsidRPr="007D79B8">
              <w:rPr>
                <w:b/>
                <w:sz w:val="18"/>
                <w:szCs w:val="18"/>
              </w:rPr>
              <w:t>» БИН 150740003336</w:t>
            </w:r>
          </w:p>
          <w:p w14:paraId="714E46E9" w14:textId="77777777" w:rsidR="00D120DA" w:rsidRPr="007D79B8" w:rsidRDefault="00D120DA" w:rsidP="00F528C3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7D79B8">
              <w:rPr>
                <w:b/>
                <w:sz w:val="18"/>
                <w:szCs w:val="18"/>
              </w:rPr>
              <w:t>Республика Казахстан</w:t>
            </w:r>
          </w:p>
          <w:p w14:paraId="63035FBD" w14:textId="77777777" w:rsidR="00D120DA" w:rsidRPr="007D79B8" w:rsidRDefault="00D120DA" w:rsidP="00F528C3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7D79B8">
              <w:rPr>
                <w:b/>
                <w:sz w:val="18"/>
                <w:szCs w:val="18"/>
              </w:rPr>
              <w:t xml:space="preserve">город </w:t>
            </w:r>
            <w:proofErr w:type="spellStart"/>
            <w:r w:rsidRPr="007D79B8">
              <w:rPr>
                <w:b/>
                <w:sz w:val="18"/>
                <w:szCs w:val="18"/>
              </w:rPr>
              <w:t>Актобе</w:t>
            </w:r>
            <w:proofErr w:type="spellEnd"/>
          </w:p>
          <w:p w14:paraId="137CC2AF" w14:textId="77777777" w:rsidR="00D120DA" w:rsidRPr="007D79B8" w:rsidRDefault="00D120DA" w:rsidP="00F528C3">
            <w:pPr>
              <w:ind w:right="142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г. Актобе, мкр Батыс 2, д 5к, корпус 1, оф9</w:t>
            </w:r>
          </w:p>
          <w:p w14:paraId="34457211" w14:textId="77777777" w:rsidR="00D120DA" w:rsidRPr="007D79B8" w:rsidRDefault="00D120DA" w:rsidP="00F528C3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7D79B8">
              <w:rPr>
                <w:b/>
                <w:sz w:val="18"/>
                <w:szCs w:val="18"/>
              </w:rPr>
              <w:t xml:space="preserve">Тел: 8-701-751-82-82, </w:t>
            </w:r>
            <w:proofErr w:type="spellStart"/>
            <w:proofErr w:type="gramStart"/>
            <w:r w:rsidRPr="007D79B8">
              <w:rPr>
                <w:b/>
                <w:sz w:val="18"/>
                <w:szCs w:val="18"/>
              </w:rPr>
              <w:t>эл.почта</w:t>
            </w:r>
            <w:proofErr w:type="spellEnd"/>
            <w:proofErr w:type="gramEnd"/>
            <w:r w:rsidRPr="007D79B8">
              <w:rPr>
                <w:b/>
                <w:sz w:val="18"/>
                <w:szCs w:val="18"/>
              </w:rPr>
              <w:t>: marat-82@list.ru</w:t>
            </w:r>
          </w:p>
          <w:p w14:paraId="6735BC62" w14:textId="77777777" w:rsidR="00D120DA" w:rsidRPr="007D79B8" w:rsidRDefault="00D120DA" w:rsidP="00F528C3">
            <w:pPr>
              <w:ind w:right="142"/>
              <w:rPr>
                <w:b/>
                <w:sz w:val="20"/>
                <w:szCs w:val="20"/>
              </w:rPr>
            </w:pPr>
          </w:p>
        </w:tc>
      </w:tr>
    </w:tbl>
    <w:p w14:paraId="049374AA" w14:textId="77777777" w:rsidR="00D120DA" w:rsidRDefault="00D120DA" w:rsidP="00D120DA">
      <w:pPr>
        <w:ind w:right="142"/>
        <w:rPr>
          <w:b/>
        </w:rPr>
      </w:pPr>
    </w:p>
    <w:p w14:paraId="27EF568E" w14:textId="77777777" w:rsidR="00D120DA" w:rsidRDefault="00D120DA" w:rsidP="00D120DA">
      <w:pPr>
        <w:ind w:right="142"/>
        <w:rPr>
          <w:b/>
        </w:rPr>
      </w:pPr>
      <w:r>
        <w:rPr>
          <w:b/>
        </w:rPr>
        <w:t xml:space="preserve">Исх. № 8 от 08.12.2023г.                                                                                            г. </w:t>
      </w:r>
      <w:proofErr w:type="spellStart"/>
      <w:r>
        <w:rPr>
          <w:b/>
        </w:rPr>
        <w:t>Актобе</w:t>
      </w:r>
      <w:proofErr w:type="spellEnd"/>
    </w:p>
    <w:p w14:paraId="23D8534A" w14:textId="77777777" w:rsidR="00D120DA" w:rsidRDefault="00D120DA" w:rsidP="00D120DA">
      <w:pPr>
        <w:ind w:right="142"/>
        <w:rPr>
          <w:b/>
          <w:sz w:val="28"/>
          <w:szCs w:val="28"/>
        </w:rPr>
      </w:pPr>
    </w:p>
    <w:p w14:paraId="3CFFFF39" w14:textId="77777777" w:rsidR="00D120DA" w:rsidRPr="005879D6" w:rsidRDefault="00D120DA" w:rsidP="00D120DA">
      <w:pPr>
        <w:ind w:left="142"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Коммерческое предложение автор </w:t>
      </w:r>
      <w:proofErr w:type="spellStart"/>
      <w:r>
        <w:rPr>
          <w:b/>
          <w:sz w:val="28"/>
          <w:szCs w:val="28"/>
        </w:rPr>
        <w:t>Калымбетова</w:t>
      </w:r>
      <w:proofErr w:type="spellEnd"/>
      <w:r>
        <w:rPr>
          <w:b/>
          <w:sz w:val="28"/>
          <w:szCs w:val="28"/>
        </w:rPr>
        <w:t xml:space="preserve"> парковка</w:t>
      </w:r>
    </w:p>
    <w:p w14:paraId="43EEF02B" w14:textId="77777777" w:rsidR="00D120DA" w:rsidRPr="00E452C7" w:rsidRDefault="00D120DA" w:rsidP="00D120DA">
      <w:pPr>
        <w:ind w:left="142" w:right="142" w:firstLine="566"/>
        <w:jc w:val="both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1"/>
        <w:gridCol w:w="2551"/>
        <w:gridCol w:w="1276"/>
        <w:gridCol w:w="992"/>
        <w:gridCol w:w="1701"/>
      </w:tblGrid>
      <w:tr w:rsidR="00D120DA" w:rsidRPr="00E452C7" w14:paraId="66C53FE1" w14:textId="77777777" w:rsidTr="00F528C3">
        <w:trPr>
          <w:trHeight w:val="50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0807FE2" w14:textId="77777777" w:rsidR="00D120DA" w:rsidRPr="00E452C7" w:rsidRDefault="00D120DA" w:rsidP="00F528C3">
            <w:pPr>
              <w:jc w:val="center"/>
              <w:rPr>
                <w:sz w:val="18"/>
                <w:szCs w:val="18"/>
              </w:rPr>
            </w:pPr>
            <w:r w:rsidRPr="00E452C7">
              <w:rPr>
                <w:sz w:val="18"/>
                <w:szCs w:val="18"/>
              </w:rPr>
              <w:t>№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CB6C7E9" w14:textId="77777777" w:rsidR="00D120DA" w:rsidRPr="00E452C7" w:rsidRDefault="00D120DA" w:rsidP="00F528C3">
            <w:pPr>
              <w:jc w:val="center"/>
              <w:rPr>
                <w:sz w:val="18"/>
                <w:szCs w:val="18"/>
              </w:rPr>
            </w:pPr>
            <w:r w:rsidRPr="00E452C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200213" w14:textId="77777777" w:rsidR="00D120DA" w:rsidRPr="00E452C7" w:rsidRDefault="00D120DA" w:rsidP="00F528C3">
            <w:pPr>
              <w:jc w:val="center"/>
              <w:rPr>
                <w:sz w:val="18"/>
                <w:szCs w:val="18"/>
              </w:rPr>
            </w:pPr>
            <w:r w:rsidRPr="00E452C7">
              <w:rPr>
                <w:sz w:val="18"/>
                <w:szCs w:val="18"/>
              </w:rPr>
              <w:t xml:space="preserve"> Фото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C50DF" w14:textId="77777777" w:rsidR="00D120DA" w:rsidRPr="00E452C7" w:rsidRDefault="00D120DA" w:rsidP="00F528C3">
            <w:pPr>
              <w:jc w:val="center"/>
              <w:rPr>
                <w:sz w:val="18"/>
                <w:szCs w:val="18"/>
              </w:rPr>
            </w:pPr>
            <w:r w:rsidRPr="00E452C7">
              <w:rPr>
                <w:sz w:val="18"/>
                <w:szCs w:val="18"/>
              </w:rPr>
              <w:t xml:space="preserve">Цена за ед. в тенге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736CE" w14:textId="77777777" w:rsidR="00D120DA" w:rsidRPr="00E452C7" w:rsidRDefault="00D120DA" w:rsidP="00F528C3">
            <w:pPr>
              <w:jc w:val="center"/>
              <w:rPr>
                <w:sz w:val="18"/>
                <w:szCs w:val="18"/>
              </w:rPr>
            </w:pPr>
            <w:r w:rsidRPr="00E452C7">
              <w:rPr>
                <w:sz w:val="18"/>
                <w:szCs w:val="18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BE54B9" w14:textId="77777777" w:rsidR="00D120DA" w:rsidRPr="00E452C7" w:rsidRDefault="00D120DA" w:rsidP="00F528C3">
            <w:pPr>
              <w:jc w:val="center"/>
              <w:rPr>
                <w:sz w:val="18"/>
                <w:szCs w:val="18"/>
              </w:rPr>
            </w:pPr>
            <w:r w:rsidRPr="00E452C7">
              <w:rPr>
                <w:sz w:val="18"/>
                <w:szCs w:val="18"/>
              </w:rPr>
              <w:t xml:space="preserve">Общая стоимость в тенге </w:t>
            </w:r>
          </w:p>
        </w:tc>
      </w:tr>
      <w:tr w:rsidR="00D120DA" w:rsidRPr="00E452C7" w14:paraId="1EA804AE" w14:textId="77777777" w:rsidTr="00F528C3">
        <w:trPr>
          <w:trHeight w:val="1752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830928D" w14:textId="77777777" w:rsidR="00D120DA" w:rsidRPr="00E452C7" w:rsidRDefault="00D120DA" w:rsidP="00F528C3">
            <w:pPr>
              <w:jc w:val="center"/>
              <w:rPr>
                <w:sz w:val="18"/>
                <w:szCs w:val="18"/>
              </w:rPr>
            </w:pPr>
            <w:r w:rsidRPr="00E452C7"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A72EFB5" w14:textId="77777777" w:rsidR="00D120DA" w:rsidRDefault="00D120DA" w:rsidP="00F5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 мелкозернистый 5 см</w:t>
            </w:r>
          </w:p>
          <w:p w14:paraId="6662CD57" w14:textId="77777777" w:rsidR="00D120DA" w:rsidRPr="00E452C7" w:rsidRDefault="00D120DA" w:rsidP="00F5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6C7398" w14:textId="77777777" w:rsidR="00D120DA" w:rsidRPr="00E452C7" w:rsidRDefault="00D120DA" w:rsidP="00F528C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9B8B21" w14:textId="77777777" w:rsidR="00D120DA" w:rsidRPr="00E452C7" w:rsidRDefault="00D120DA" w:rsidP="00F5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53 000,00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351CAB" w14:textId="77777777" w:rsidR="00D120DA" w:rsidRPr="00E452C7" w:rsidRDefault="00D120DA" w:rsidP="00F5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</w:t>
            </w:r>
            <w:proofErr w:type="spellStart"/>
            <w:r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899C85A" w14:textId="77777777" w:rsidR="00D120DA" w:rsidRPr="00E452C7" w:rsidRDefault="00D120DA" w:rsidP="00F5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5 088 00</w:t>
            </w:r>
            <w:r w:rsidRPr="00E452C7">
              <w:rPr>
                <w:sz w:val="18"/>
                <w:szCs w:val="18"/>
              </w:rPr>
              <w:t xml:space="preserve">0,00 </w:t>
            </w:r>
          </w:p>
        </w:tc>
      </w:tr>
      <w:tr w:rsidR="00D120DA" w:rsidRPr="00E452C7" w14:paraId="6410233A" w14:textId="77777777" w:rsidTr="00F528C3">
        <w:trPr>
          <w:trHeight w:val="1399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EC854D7" w14:textId="77777777" w:rsidR="00D120DA" w:rsidRPr="00E452C7" w:rsidRDefault="00D120DA" w:rsidP="00F5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66B7679" w14:textId="77777777" w:rsidR="00D120DA" w:rsidRPr="006E6E79" w:rsidRDefault="00D120DA" w:rsidP="00F5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Камень бортовой (Бордюр дорожный) 1000х300х150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ACECE6" w14:textId="77777777" w:rsidR="00D120DA" w:rsidRPr="006E6E79" w:rsidRDefault="00D120DA" w:rsidP="00F528C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0937CD" w14:textId="77777777" w:rsidR="00D120DA" w:rsidRDefault="00D120DA" w:rsidP="00F5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EA43E" w14:textId="77777777" w:rsidR="00D120DA" w:rsidRDefault="00D120DA" w:rsidP="00F5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EDFA028" w14:textId="77777777" w:rsidR="00D120DA" w:rsidRDefault="00D120DA" w:rsidP="00F5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924 000,00</w:t>
            </w:r>
          </w:p>
        </w:tc>
      </w:tr>
      <w:tr w:rsidR="00D120DA" w:rsidRPr="00E452C7" w14:paraId="157FFE85" w14:textId="77777777" w:rsidTr="00F528C3">
        <w:trPr>
          <w:trHeight w:val="69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A245C48" w14:textId="77777777" w:rsidR="00D120DA" w:rsidRDefault="00D120DA" w:rsidP="00F5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FF52BCB" w14:textId="77777777" w:rsidR="00D120DA" w:rsidRDefault="00D120DA" w:rsidP="00F5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Разметка парковки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9DEB54" w14:textId="77777777" w:rsidR="00D120DA" w:rsidRPr="006E6E79" w:rsidRDefault="00D120DA" w:rsidP="00F528C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59D487" w14:textId="77777777" w:rsidR="00D120DA" w:rsidRPr="00045665" w:rsidRDefault="00D120DA" w:rsidP="00F528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AFECE" w14:textId="77777777" w:rsidR="00D120DA" w:rsidRPr="0091692F" w:rsidRDefault="00D120DA" w:rsidP="00F5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E14C7" w14:textId="77777777" w:rsidR="00D120DA" w:rsidRPr="00045665" w:rsidRDefault="00D120DA" w:rsidP="00F528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150 000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</w:tr>
      <w:tr w:rsidR="00D120DA" w:rsidRPr="00E452C7" w14:paraId="659541E3" w14:textId="77777777" w:rsidTr="00F528C3">
        <w:trPr>
          <w:trHeight w:val="291"/>
          <w:jc w:val="center"/>
        </w:trPr>
        <w:tc>
          <w:tcPr>
            <w:tcW w:w="568" w:type="dxa"/>
            <w:shd w:val="clear" w:color="auto" w:fill="auto"/>
          </w:tcPr>
          <w:p w14:paraId="6A540144" w14:textId="77777777" w:rsidR="00D120DA" w:rsidRPr="00AA5F9C" w:rsidRDefault="00D120DA" w:rsidP="00F5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40" w:type="dxa"/>
            <w:gridSpan w:val="4"/>
            <w:shd w:val="clear" w:color="auto" w:fill="auto"/>
          </w:tcPr>
          <w:p w14:paraId="33C17C73" w14:textId="77777777" w:rsidR="00D120DA" w:rsidRPr="00E452C7" w:rsidRDefault="00D120DA" w:rsidP="00F528C3">
            <w:pPr>
              <w:jc w:val="center"/>
              <w:rPr>
                <w:b/>
                <w:sz w:val="18"/>
                <w:szCs w:val="18"/>
              </w:rPr>
            </w:pPr>
            <w:r w:rsidRPr="00E452C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00D17" w14:textId="77777777" w:rsidR="00D120DA" w:rsidRPr="00E452C7" w:rsidRDefault="00D120DA" w:rsidP="00F528C3">
            <w:pPr>
              <w:ind w:righ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6 162 000</w:t>
            </w:r>
            <w:r w:rsidRPr="00E452C7">
              <w:rPr>
                <w:b/>
                <w:sz w:val="18"/>
                <w:szCs w:val="18"/>
              </w:rPr>
              <w:t xml:space="preserve">,00 </w:t>
            </w:r>
          </w:p>
          <w:p w14:paraId="6892DF81" w14:textId="77777777" w:rsidR="00D120DA" w:rsidRPr="00E452C7" w:rsidRDefault="00D120DA" w:rsidP="00F528C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0D7C21" w14:textId="77777777" w:rsidR="00D120DA" w:rsidRDefault="00D120DA" w:rsidP="00D120DA">
      <w:pPr>
        <w:ind w:right="142"/>
      </w:pPr>
    </w:p>
    <w:p w14:paraId="625FCF95" w14:textId="77777777" w:rsidR="00D120DA" w:rsidRDefault="00D120DA" w:rsidP="00D120DA">
      <w:r>
        <w:t>Цены указаны на 2023 г</w:t>
      </w:r>
    </w:p>
    <w:p w14:paraId="10AB7FEB" w14:textId="77777777" w:rsidR="00D120DA" w:rsidRDefault="00D120DA" w:rsidP="00D120DA">
      <w:r>
        <w:t>Условия оплаты: 50% предоплата, 50% после подписания Акта выполненных работ</w:t>
      </w:r>
    </w:p>
    <w:p w14:paraId="1E57065B" w14:textId="77777777" w:rsidR="00D120DA" w:rsidRDefault="00D120DA" w:rsidP="00D120DA"/>
    <w:p w14:paraId="0B9B9C71" w14:textId="77777777" w:rsidR="00D120DA" w:rsidRDefault="00D120DA" w:rsidP="00D120DA">
      <w:pPr>
        <w:ind w:right="142"/>
        <w:rPr>
          <w:b/>
          <w:i/>
          <w:sz w:val="20"/>
          <w:szCs w:val="20"/>
          <w:highlight w:val="yellow"/>
        </w:rPr>
      </w:pPr>
      <w:r>
        <w:rPr>
          <w:b/>
          <w:i/>
          <w:sz w:val="20"/>
          <w:szCs w:val="20"/>
          <w:highlight w:val="yellow"/>
        </w:rPr>
        <w:t>В стоимость включен НДС.</w:t>
      </w:r>
    </w:p>
    <w:p w14:paraId="6BCD442F" w14:textId="77777777" w:rsidR="00D120DA" w:rsidRDefault="00D120DA" w:rsidP="00D120DA">
      <w:pPr>
        <w:ind w:right="142"/>
        <w:rPr>
          <w:b/>
          <w:i/>
          <w:sz w:val="20"/>
          <w:szCs w:val="20"/>
          <w:highlight w:val="yellow"/>
        </w:rPr>
      </w:pPr>
      <w:r>
        <w:rPr>
          <w:b/>
          <w:i/>
          <w:sz w:val="20"/>
          <w:szCs w:val="20"/>
          <w:highlight w:val="yellow"/>
        </w:rPr>
        <w:t>Гарантия 12 месяцев</w:t>
      </w:r>
      <w:r>
        <w:rPr>
          <w:b/>
          <w:sz w:val="20"/>
          <w:szCs w:val="20"/>
          <w:highlight w:val="yellow"/>
        </w:rPr>
        <w:t>.</w:t>
      </w:r>
    </w:p>
    <w:p w14:paraId="54C4CAF5" w14:textId="77777777" w:rsidR="00D120DA" w:rsidRDefault="00D120DA" w:rsidP="00D120DA">
      <w:pPr>
        <w:ind w:right="142"/>
      </w:pPr>
      <w:r w:rsidRPr="00E452C7">
        <w:t>С уважением,</w:t>
      </w:r>
    </w:p>
    <w:p w14:paraId="1CAB0042" w14:textId="77777777" w:rsidR="00D120DA" w:rsidRDefault="00D120DA" w:rsidP="00D120DA">
      <w:pPr>
        <w:ind w:right="142"/>
      </w:pPr>
      <w:r>
        <w:t>Директор ТОО «</w:t>
      </w:r>
      <w:r>
        <w:rPr>
          <w:lang w:val="kk-KZ"/>
        </w:rPr>
        <w:t xml:space="preserve">ТД </w:t>
      </w:r>
      <w:proofErr w:type="spellStart"/>
      <w:r>
        <w:rPr>
          <w:lang w:val="en-US"/>
        </w:rPr>
        <w:t>Monolit</w:t>
      </w:r>
      <w:proofErr w:type="spellEnd"/>
      <w:r w:rsidRPr="00C048EE">
        <w:t xml:space="preserve"> </w:t>
      </w:r>
      <w:proofErr w:type="gramStart"/>
      <w:r w:rsidRPr="00C048EE">
        <w:t>2030</w:t>
      </w:r>
      <w:r>
        <w:t xml:space="preserve">»   </w:t>
      </w:r>
      <w:proofErr w:type="gramEnd"/>
      <w:r>
        <w:t xml:space="preserve">                                    Садыков М.</w:t>
      </w:r>
      <w:r>
        <w:rPr>
          <w:lang w:val="en-US"/>
        </w:rPr>
        <w:t>C</w:t>
      </w:r>
      <w:r>
        <w:t xml:space="preserve">.                                                        </w:t>
      </w:r>
    </w:p>
    <w:p w14:paraId="6735A2FD" w14:textId="77777777" w:rsidR="00D120DA" w:rsidRDefault="00D120DA" w:rsidP="00D120DA"/>
    <w:p w14:paraId="0C8CB259" w14:textId="77777777" w:rsidR="00E6576A" w:rsidRDefault="00EE2392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  <w:r>
        <w:rPr>
          <w:rFonts w:ascii="Montserrat Medium" w:eastAsia="Montserrat Medium" w:hAnsi="Montserrat Medium" w:cs="Montserrat Medium"/>
          <w:color w:val="2F5496"/>
          <w:sz w:val="32"/>
          <w:szCs w:val="32"/>
        </w:rPr>
        <w:t>Согласие с ограничением ответственности</w:t>
      </w:r>
    </w:p>
    <w:p w14:paraId="0CA2AA98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57774DC7" w14:textId="7F4840F7" w:rsidR="00E6576A" w:rsidRDefault="00EE2392">
      <w:pPr>
        <w:rPr>
          <w:rFonts w:ascii="Montserrat Medium" w:eastAsia="Montserrat Medium" w:hAnsi="Montserrat Medium" w:cs="Montserrat Medium"/>
          <w:sz w:val="28"/>
          <w:szCs w:val="28"/>
        </w:rPr>
        <w:sectPr w:rsidR="00E6576A" w:rsidSect="00D120DA">
          <w:pgSz w:w="11906" w:h="16838"/>
          <w:pgMar w:top="1134" w:right="850" w:bottom="426" w:left="1701" w:header="708" w:footer="708" w:gutter="0"/>
          <w:cols w:space="720"/>
        </w:sectPr>
      </w:pPr>
      <w:r>
        <w:rPr>
          <w:rFonts w:ascii="Montserrat Medium" w:eastAsia="Montserrat Medium" w:hAnsi="Montserrat Medium" w:cs="Montserrat Medium"/>
          <w:sz w:val="28"/>
          <w:szCs w:val="28"/>
        </w:rPr>
        <w:t xml:space="preserve">Я, </w:t>
      </w:r>
      <w:proofErr w:type="spellStart"/>
      <w:r w:rsidR="0060524B">
        <w:rPr>
          <w:rFonts w:ascii="Montserrat Medium" w:eastAsia="Montserrat Medium" w:hAnsi="Montserrat Medium" w:cs="Montserrat Medium"/>
          <w:sz w:val="28"/>
          <w:szCs w:val="28"/>
        </w:rPr>
        <w:t>Калымбетова</w:t>
      </w:r>
      <w:proofErr w:type="spellEnd"/>
      <w:r w:rsidR="0060524B">
        <w:rPr>
          <w:rFonts w:ascii="Montserrat Medium" w:eastAsia="Montserrat Medium" w:hAnsi="Montserrat Medium" w:cs="Montserrat Medium"/>
          <w:sz w:val="28"/>
          <w:szCs w:val="28"/>
        </w:rPr>
        <w:t xml:space="preserve"> Гульнара </w:t>
      </w:r>
      <w:proofErr w:type="spellStart"/>
      <w:r w:rsidR="0060524B">
        <w:rPr>
          <w:rFonts w:ascii="Montserrat Medium" w:eastAsia="Montserrat Medium" w:hAnsi="Montserrat Medium" w:cs="Montserrat Medium"/>
          <w:sz w:val="28"/>
          <w:szCs w:val="28"/>
        </w:rPr>
        <w:t>Жубандыковна</w:t>
      </w:r>
      <w:proofErr w:type="spellEnd"/>
      <w:r>
        <w:rPr>
          <w:rFonts w:ascii="Montserrat Medium" w:eastAsia="Montserrat Medium" w:hAnsi="Montserrat Medium" w:cs="Montserrat Medium"/>
          <w:sz w:val="28"/>
          <w:szCs w:val="28"/>
        </w:rPr>
        <w:t>, выражаю свое согласие, с тем, что качество проекта «</w:t>
      </w:r>
      <w:proofErr w:type="spellStart"/>
      <w:r>
        <w:rPr>
          <w:rFonts w:ascii="Montserrat Medium" w:eastAsia="Montserrat Medium" w:hAnsi="Montserrat Medium" w:cs="Montserrat Medium"/>
          <w:sz w:val="28"/>
          <w:szCs w:val="28"/>
          <w:lang w:val="en-US"/>
        </w:rPr>
        <w:t>Tugan</w:t>
      </w:r>
      <w:proofErr w:type="spellEnd"/>
      <w:r w:rsidRPr="00EE2392">
        <w:rPr>
          <w:rFonts w:ascii="Montserrat Medium" w:eastAsia="Montserrat Medium" w:hAnsi="Montserrat Medium" w:cs="Montserrat Medium"/>
          <w:sz w:val="28"/>
          <w:szCs w:val="28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sz w:val="28"/>
          <w:szCs w:val="28"/>
          <w:lang w:val="en-US"/>
        </w:rPr>
        <w:t>qala</w:t>
      </w:r>
      <w:proofErr w:type="spellEnd"/>
      <w:r>
        <w:rPr>
          <w:rFonts w:ascii="Montserrat Medium" w:eastAsia="Montserrat Medium" w:hAnsi="Montserrat Medium" w:cs="Montserrat Medium"/>
          <w:sz w:val="28"/>
          <w:szCs w:val="28"/>
        </w:rPr>
        <w:t>» зависит от проектной команды в первую очередь, а возможность его реализации – от результатов голосования.</w:t>
      </w:r>
    </w:p>
    <w:p w14:paraId="16EFACDA" w14:textId="77777777" w:rsidR="00E6576A" w:rsidRDefault="00EE2392">
      <w:pPr>
        <w:keepNext/>
        <w:keepLines/>
        <w:spacing w:before="240" w:after="0" w:line="256" w:lineRule="auto"/>
        <w:jc w:val="center"/>
        <w:rPr>
          <w:rFonts w:ascii="Montserrat Medium" w:eastAsia="Montserrat Medium" w:hAnsi="Montserrat Medium" w:cs="Montserrat Medium"/>
          <w:color w:val="2F5496"/>
          <w:sz w:val="32"/>
          <w:szCs w:val="32"/>
        </w:rPr>
      </w:pPr>
      <w:r>
        <w:rPr>
          <w:rFonts w:ascii="Montserrat Medium" w:eastAsia="Montserrat Medium" w:hAnsi="Montserrat Medium" w:cs="Montserrat Medium"/>
          <w:color w:val="2F5496"/>
          <w:sz w:val="32"/>
          <w:szCs w:val="32"/>
        </w:rPr>
        <w:lastRenderedPageBreak/>
        <w:t>Эскизы (рисунки), характеризующие внешний вид и функциональность объекта</w:t>
      </w:r>
    </w:p>
    <w:p w14:paraId="0199E950" w14:textId="344CBE70" w:rsidR="00E6576A" w:rsidRDefault="00E6576A">
      <w:pPr>
        <w:jc w:val="center"/>
        <w:rPr>
          <w:rFonts w:ascii="Montserrat Medium" w:eastAsia="Montserrat Medium" w:hAnsi="Montserrat Medium" w:cs="Montserrat Medium"/>
          <w:sz w:val="28"/>
          <w:szCs w:val="28"/>
        </w:rPr>
      </w:pPr>
    </w:p>
    <w:p w14:paraId="08984A27" w14:textId="218F39FA" w:rsidR="00E6576A" w:rsidRDefault="00E6576A">
      <w:pPr>
        <w:jc w:val="center"/>
        <w:rPr>
          <w:rFonts w:ascii="Montserrat Medium" w:eastAsia="Montserrat Medium" w:hAnsi="Montserrat Medium" w:cs="Montserrat Medium"/>
          <w:sz w:val="28"/>
          <w:szCs w:val="28"/>
        </w:rPr>
      </w:pPr>
    </w:p>
    <w:p w14:paraId="0516B86E" w14:textId="77777777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57AAB67C" w14:textId="1DEF084C" w:rsidR="00E6576A" w:rsidRDefault="00E6576A">
      <w:pPr>
        <w:rPr>
          <w:rFonts w:ascii="Montserrat Medium" w:eastAsia="Montserrat Medium" w:hAnsi="Montserrat Medium" w:cs="Montserrat Medium"/>
          <w:sz w:val="28"/>
          <w:szCs w:val="28"/>
        </w:rPr>
      </w:pPr>
    </w:p>
    <w:p w14:paraId="4B27A53D" w14:textId="76D96232" w:rsidR="00E6576A" w:rsidRDefault="00D120DA" w:rsidP="00A02A9C">
      <w:pPr>
        <w:jc w:val="center"/>
        <w:rPr>
          <w:rFonts w:ascii="Montserrat Medium" w:eastAsia="Montserrat Medium" w:hAnsi="Montserrat Medium" w:cs="Montserrat Medium"/>
          <w:sz w:val="28"/>
          <w:szCs w:val="28"/>
        </w:rPr>
      </w:pPr>
      <w:r w:rsidRPr="00D120DA">
        <w:rPr>
          <w:rFonts w:ascii="Montserrat Medium" w:eastAsia="Montserrat Medium" w:hAnsi="Montserrat Medium" w:cs="Montserrat Medium"/>
          <w:noProof/>
          <w:sz w:val="28"/>
          <w:szCs w:val="28"/>
          <w:lang w:val="en-US" w:eastAsia="en-US"/>
        </w:rPr>
        <w:drawing>
          <wp:inline distT="0" distB="0" distL="0" distR="0" wp14:anchorId="3BA37E47" wp14:editId="14B17AEA">
            <wp:extent cx="7265212" cy="2991395"/>
            <wp:effectExtent l="0" t="0" r="0" b="0"/>
            <wp:docPr id="2" name="Рисунок 2" descr="C:\Users\admin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f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169" cy="300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76A">
      <w:pgSz w:w="16838" w:h="11906" w:orient="landscape"/>
      <w:pgMar w:top="850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F6678" w14:textId="77777777" w:rsidR="007D7235" w:rsidRDefault="007D7235">
      <w:pPr>
        <w:spacing w:after="0" w:line="240" w:lineRule="auto"/>
      </w:pPr>
      <w:r>
        <w:separator/>
      </w:r>
    </w:p>
  </w:endnote>
  <w:endnote w:type="continuationSeparator" w:id="0">
    <w:p w14:paraId="0C2C9504" w14:textId="77777777" w:rsidR="007D7235" w:rsidRDefault="007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 Medium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D9ED4" w14:textId="6699A31B" w:rsidR="00FE469E" w:rsidRDefault="00FE46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A02A9C">
      <w:rPr>
        <w:rFonts w:ascii="Arial Narrow" w:eastAsia="Arial Narrow" w:hAnsi="Arial Narrow" w:cs="Arial Narrow"/>
        <w:noProof/>
        <w:color w:val="000000"/>
      </w:rPr>
      <w:t>10</w:t>
    </w:r>
    <w:r>
      <w:rPr>
        <w:rFonts w:ascii="Arial Narrow" w:eastAsia="Arial Narrow" w:hAnsi="Arial Narrow" w:cs="Arial Narrow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09394" w14:textId="77777777" w:rsidR="007D7235" w:rsidRDefault="007D7235">
      <w:pPr>
        <w:spacing w:after="0" w:line="240" w:lineRule="auto"/>
      </w:pPr>
      <w:r>
        <w:separator/>
      </w:r>
    </w:p>
  </w:footnote>
  <w:footnote w:type="continuationSeparator" w:id="0">
    <w:p w14:paraId="482B8FF3" w14:textId="77777777" w:rsidR="007D7235" w:rsidRDefault="007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E67D" w14:textId="694C861A" w:rsidR="00FE469E" w:rsidRPr="00EE2392" w:rsidRDefault="00FE469E" w:rsidP="00EE23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099"/>
    <w:multiLevelType w:val="multilevel"/>
    <w:tmpl w:val="F8880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D35BE"/>
    <w:multiLevelType w:val="multilevel"/>
    <w:tmpl w:val="DBC49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300FE"/>
    <w:multiLevelType w:val="multilevel"/>
    <w:tmpl w:val="8C6ED9C6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7C4D7173"/>
    <w:multiLevelType w:val="multilevel"/>
    <w:tmpl w:val="3B4E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0385C"/>
    <w:multiLevelType w:val="multilevel"/>
    <w:tmpl w:val="BB52E5F2"/>
    <w:lvl w:ilvl="0">
      <w:start w:val="1"/>
      <w:numFmt w:val="decimal"/>
      <w:lvlText w:val="%1."/>
      <w:lvlJc w:val="left"/>
      <w:pPr>
        <w:ind w:left="624" w:hanging="624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b w:val="0"/>
        <w:sz w:val="20"/>
        <w:szCs w:val="20"/>
      </w:rPr>
    </w:lvl>
    <w:lvl w:ilvl="2">
      <w:start w:val="1"/>
      <w:numFmt w:val="lowerLetter"/>
      <w:lvlText w:val="(%3)"/>
      <w:lvlJc w:val="left"/>
      <w:pPr>
        <w:ind w:left="624" w:hanging="567"/>
      </w:pPr>
      <w:rPr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ind w:left="1344" w:hanging="720"/>
      </w:pPr>
      <w:rPr>
        <w:b w:val="0"/>
        <w:sz w:val="20"/>
        <w:szCs w:val="20"/>
      </w:rPr>
    </w:lvl>
    <w:lvl w:ilvl="4">
      <w:start w:val="1"/>
      <w:numFmt w:val="upperLetter"/>
      <w:lvlText w:val="(%5)"/>
      <w:lvlJc w:val="left"/>
      <w:pPr>
        <w:ind w:left="2115" w:hanging="771"/>
      </w:pPr>
      <w:rPr>
        <w:sz w:val="20"/>
        <w:szCs w:val="20"/>
      </w:rPr>
    </w:lvl>
    <w:lvl w:ilvl="5">
      <w:start w:val="1"/>
      <w:numFmt w:val="upperRoman"/>
      <w:lvlText w:val="(%6)"/>
      <w:lvlJc w:val="left"/>
      <w:pPr>
        <w:ind w:left="2886" w:hanging="770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6A"/>
    <w:rsid w:val="00067977"/>
    <w:rsid w:val="000723AA"/>
    <w:rsid w:val="0012614A"/>
    <w:rsid w:val="00130F8D"/>
    <w:rsid w:val="002654ED"/>
    <w:rsid w:val="0028097B"/>
    <w:rsid w:val="002A64C1"/>
    <w:rsid w:val="002E39F1"/>
    <w:rsid w:val="002F06B1"/>
    <w:rsid w:val="00300E81"/>
    <w:rsid w:val="00343097"/>
    <w:rsid w:val="004032F5"/>
    <w:rsid w:val="004151A4"/>
    <w:rsid w:val="004514E5"/>
    <w:rsid w:val="004700A3"/>
    <w:rsid w:val="005375E6"/>
    <w:rsid w:val="00552307"/>
    <w:rsid w:val="0060524B"/>
    <w:rsid w:val="006242C9"/>
    <w:rsid w:val="007762AB"/>
    <w:rsid w:val="007C485C"/>
    <w:rsid w:val="007D7235"/>
    <w:rsid w:val="0084578B"/>
    <w:rsid w:val="009E5AD1"/>
    <w:rsid w:val="00A02A9C"/>
    <w:rsid w:val="00A66F96"/>
    <w:rsid w:val="00A72463"/>
    <w:rsid w:val="00AD248D"/>
    <w:rsid w:val="00AD3BD3"/>
    <w:rsid w:val="00AF656D"/>
    <w:rsid w:val="00C036EF"/>
    <w:rsid w:val="00C328A5"/>
    <w:rsid w:val="00CB519E"/>
    <w:rsid w:val="00CC30CE"/>
    <w:rsid w:val="00D120DA"/>
    <w:rsid w:val="00D9365C"/>
    <w:rsid w:val="00E067DD"/>
    <w:rsid w:val="00E12AF0"/>
    <w:rsid w:val="00E332A8"/>
    <w:rsid w:val="00E50DC3"/>
    <w:rsid w:val="00E6576A"/>
    <w:rsid w:val="00E75490"/>
    <w:rsid w:val="00EA181B"/>
    <w:rsid w:val="00EE2392"/>
    <w:rsid w:val="00FB6610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C3E2"/>
  <w15:docId w15:val="{1886956C-48CC-49C0-A44A-89E6366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392"/>
  </w:style>
  <w:style w:type="paragraph" w:styleId="a7">
    <w:name w:val="footer"/>
    <w:basedOn w:val="a"/>
    <w:link w:val="a8"/>
    <w:uiPriority w:val="99"/>
    <w:unhideWhenUsed/>
    <w:rsid w:val="00EE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7FF8-4BF5-408F-90A6-BB1C8440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Izbasarov, Abilkair Kayrullovich</dc:creator>
  <cp:keywords/>
  <dc:description/>
  <cp:lastModifiedBy>admin</cp:lastModifiedBy>
  <cp:revision>9</cp:revision>
  <dcterms:created xsi:type="dcterms:W3CDTF">2023-12-07T17:57:00Z</dcterms:created>
  <dcterms:modified xsi:type="dcterms:W3CDTF">2024-01-14T07:54:00Z</dcterms:modified>
</cp:coreProperties>
</file>