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3566C" w14:textId="77777777" w:rsidR="00512CBD" w:rsidRDefault="005A2332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06DA24D" wp14:editId="68F83FE8">
            <wp:simplePos x="0" y="0"/>
            <wp:positionH relativeFrom="column">
              <wp:posOffset>80012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183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274760" w14:textId="77777777" w:rsidR="00512CBD" w:rsidRDefault="00512CBD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78E9F50E" w14:textId="77777777" w:rsidR="00512CBD" w:rsidRDefault="00512CBD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6B095B" w14:textId="0C8DB572" w:rsidR="00512CBD" w:rsidRDefault="005A2332">
      <w:pPr>
        <w:ind w:left="269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Заявка для участия в отборе проектов «</w:t>
      </w:r>
      <w:r w:rsidR="008D71B3">
        <w:rPr>
          <w:rFonts w:ascii="Times New Roman" w:eastAsia="Times New Roman" w:hAnsi="Times New Roman" w:cs="Times New Roman"/>
          <w:sz w:val="28"/>
          <w:szCs w:val="28"/>
        </w:rPr>
        <w:t>TUGAN QALA</w:t>
      </w:r>
      <w:r>
        <w:rPr>
          <w:rFonts w:ascii="Times New Roman" w:eastAsia="Times New Roman" w:hAnsi="Times New Roman" w:cs="Times New Roman"/>
          <w:sz w:val="28"/>
          <w:szCs w:val="28"/>
        </w:rPr>
        <w:t>» в городе Хромтау, Актюбинской области, Республики Казахстан</w:t>
      </w:r>
    </w:p>
    <w:p w14:paraId="1F52B7DC" w14:textId="77777777" w:rsidR="00512CBD" w:rsidRDefault="00512CBD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364378E" w14:textId="77777777" w:rsidR="00512CBD" w:rsidRDefault="00512CBD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B42B1C" w14:textId="77777777" w:rsidR="00512CBD" w:rsidRDefault="00512CBD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8E6B9EB" w14:textId="77777777" w:rsidR="00512CBD" w:rsidRDefault="00512CBD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776A2D" w14:textId="77777777" w:rsidR="00512CBD" w:rsidRPr="007176A7" w:rsidRDefault="007176A7" w:rsidP="007176A7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76A7">
        <w:rPr>
          <w:rFonts w:ascii="Times New Roman" w:hAnsi="Times New Roman" w:cs="Times New Roman"/>
          <w:bCs/>
          <w:color w:val="232428"/>
          <w:sz w:val="33"/>
          <w:szCs w:val="33"/>
          <w:shd w:val="clear" w:color="auto" w:fill="FFFFFF"/>
        </w:rPr>
        <w:t>Мурал</w:t>
      </w:r>
      <w:r>
        <w:rPr>
          <w:rFonts w:ascii="Times New Roman" w:hAnsi="Times New Roman" w:cs="Times New Roman"/>
          <w:bCs/>
          <w:color w:val="232428"/>
          <w:sz w:val="33"/>
          <w:szCs w:val="33"/>
          <w:shd w:val="clear" w:color="auto" w:fill="FFFFFF"/>
        </w:rPr>
        <w:t>ы</w:t>
      </w:r>
      <w:proofErr w:type="spellEnd"/>
      <w:r w:rsidRPr="007176A7">
        <w:rPr>
          <w:rFonts w:ascii="Times New Roman" w:hAnsi="Times New Roman" w:cs="Times New Roman"/>
          <w:bCs/>
          <w:color w:val="232428"/>
          <w:sz w:val="33"/>
          <w:szCs w:val="33"/>
          <w:shd w:val="clear" w:color="auto" w:fill="FFFFFF"/>
        </w:rPr>
        <w:t xml:space="preserve"> на домах</w:t>
      </w:r>
      <w:r>
        <w:rPr>
          <w:rFonts w:ascii="Times New Roman" w:hAnsi="Times New Roman" w:cs="Times New Roman"/>
          <w:bCs/>
          <w:color w:val="232428"/>
          <w:sz w:val="33"/>
          <w:szCs w:val="33"/>
          <w:shd w:val="clear" w:color="auto" w:fill="FFFFFF"/>
        </w:rPr>
        <w:t xml:space="preserve"> в г.Хромтау</w:t>
      </w:r>
    </w:p>
    <w:p w14:paraId="6E311949" w14:textId="77777777" w:rsidR="00512CBD" w:rsidRDefault="00512CB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A3F6A9" w14:textId="77777777" w:rsidR="00512CBD" w:rsidRDefault="00512CB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3A9605" w14:textId="77777777" w:rsidR="00512CBD" w:rsidRDefault="005A233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(l) монументальная живопись на габаритных зданиях и других архитектурных сооружениях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на объектах в государственной собственности и жилых многоквартирных домах.</w:t>
      </w:r>
    </w:p>
    <w:p w14:paraId="079A3BED" w14:textId="77777777" w:rsidR="00512CBD" w:rsidRDefault="00512CB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F99B1C" w14:textId="77777777" w:rsidR="00512CBD" w:rsidRDefault="005A233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Проектная команда:</w:t>
      </w:r>
    </w:p>
    <w:p w14:paraId="7CC05ADC" w14:textId="77777777" w:rsidR="00512CBD" w:rsidRDefault="007176A7">
      <w:pPr>
        <w:numPr>
          <w:ilvl w:val="0"/>
          <w:numId w:val="2"/>
        </w:num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Оспанов Дмитрий Русланович</w:t>
      </w:r>
    </w:p>
    <w:p w14:paraId="7A6A9404" w14:textId="77777777" w:rsidR="00512CBD" w:rsidRDefault="00512CBD">
      <w:pPr>
        <w:spacing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BD6572" w14:textId="77777777" w:rsidR="00512CBD" w:rsidRDefault="00512CBD">
      <w:pPr>
        <w:spacing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E9BA54" w14:textId="77777777" w:rsidR="00512CBD" w:rsidRDefault="00512CBD">
      <w:pPr>
        <w:spacing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9E0247" w14:textId="77777777" w:rsidR="00512CBD" w:rsidRDefault="00512CBD">
      <w:pPr>
        <w:spacing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76973A" w14:textId="77777777" w:rsidR="008D71B3" w:rsidRDefault="008D71B3">
      <w:pPr>
        <w:spacing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946A7A" w14:textId="77777777" w:rsidR="008D71B3" w:rsidRDefault="008D71B3">
      <w:pPr>
        <w:spacing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CA4EDD" w14:textId="77777777" w:rsidR="00512CBD" w:rsidRDefault="00512CBD">
      <w:pPr>
        <w:spacing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402B81" w14:textId="77777777" w:rsidR="00512CBD" w:rsidRDefault="00512CBD">
      <w:pPr>
        <w:spacing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D1EF0B" w14:textId="77777777" w:rsidR="00512CBD" w:rsidRDefault="005A2332">
      <w:pPr>
        <w:spacing w:line="25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176A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6CC6A83" w14:textId="77777777" w:rsidR="00512CBD" w:rsidRDefault="005A2332">
      <w:pPr>
        <w:spacing w:line="25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Хромтау</w:t>
      </w:r>
    </w:p>
    <w:p w14:paraId="5B1F048C" w14:textId="77777777" w:rsidR="00512CBD" w:rsidRDefault="005A2332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lastRenderedPageBreak/>
        <w:t>В Экспертный совет</w:t>
      </w:r>
    </w:p>
    <w:p w14:paraId="4FFE4A59" w14:textId="77777777" w:rsidR="00512CBD" w:rsidRDefault="00512CBD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697709DA" w14:textId="77777777" w:rsidR="00512CBD" w:rsidRDefault="005A2332">
      <w:pPr>
        <w:widowControl w:val="0"/>
        <w:tabs>
          <w:tab w:val="left" w:pos="99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 о допуске проекта к голосованию</w:t>
      </w:r>
    </w:p>
    <w:p w14:paraId="16C1E204" w14:textId="77777777" w:rsidR="00512CBD" w:rsidRDefault="00512CBD">
      <w:pPr>
        <w:widowControl w:val="0"/>
        <w:tabs>
          <w:tab w:val="left" w:pos="99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08638F" w14:textId="77777777" w:rsidR="00512CBD" w:rsidRDefault="005A233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Наименование проекта </w:t>
      </w:r>
      <w:proofErr w:type="spellStart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Tugan</w:t>
      </w:r>
      <w:proofErr w:type="spellEnd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qala</w:t>
      </w:r>
      <w:proofErr w:type="spellEnd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(далее - проект):</w:t>
      </w:r>
    </w:p>
    <w:p w14:paraId="07E02FF5" w14:textId="77777777" w:rsidR="00512CBD" w:rsidRDefault="005A2332">
      <w:pPr>
        <w:widowControl w:val="0"/>
        <w:tabs>
          <w:tab w:val="left" w:pos="99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названия дворов города Хромтау.</w:t>
      </w:r>
    </w:p>
    <w:p w14:paraId="3E9C76A9" w14:textId="77777777" w:rsidR="00512CBD" w:rsidRDefault="005A2332">
      <w:pPr>
        <w:widowControl w:val="0"/>
        <w:tabs>
          <w:tab w:val="left" w:pos="993"/>
        </w:tabs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(наименование проекта в соответствии со сметной и технической документацией)</w:t>
      </w:r>
    </w:p>
    <w:p w14:paraId="13811521" w14:textId="77777777" w:rsidR="00512CBD" w:rsidRDefault="005A233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Место реализации проекта (адрес в г. N, описание привязки к местности)</w:t>
      </w:r>
    </w:p>
    <w:p w14:paraId="5A143D65" w14:textId="77777777" w:rsidR="00512CBD" w:rsidRDefault="005A2332">
      <w:pPr>
        <w:pStyle w:val="1"/>
        <w:shd w:val="clear" w:color="auto" w:fill="FFFFFF"/>
        <w:spacing w:before="0" w:after="0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 xml:space="preserve">Дома по адресам: </w:t>
      </w:r>
      <w:proofErr w:type="spellStart"/>
      <w:r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>г.Хромтау</w:t>
      </w:r>
      <w:proofErr w:type="spellEnd"/>
      <w:r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>ул.</w:t>
      </w:r>
      <w:r w:rsidR="007176A7"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>Айтике</w:t>
      </w:r>
      <w:proofErr w:type="spellEnd"/>
      <w:r w:rsidR="007176A7"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 xml:space="preserve"> би 53, </w:t>
      </w:r>
      <w:proofErr w:type="spellStart"/>
      <w:r w:rsidR="007176A7"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>ул.Айтике</w:t>
      </w:r>
      <w:proofErr w:type="spellEnd"/>
      <w:r w:rsidR="007176A7"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 xml:space="preserve"> би 74,</w:t>
      </w:r>
      <w:r w:rsidR="007176A7" w:rsidRPr="007176A7"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 xml:space="preserve"> </w:t>
      </w:r>
      <w:proofErr w:type="spellStart"/>
      <w:r w:rsidR="007176A7"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>ул.Айтике</w:t>
      </w:r>
      <w:proofErr w:type="spellEnd"/>
      <w:r w:rsidR="007176A7"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 xml:space="preserve"> би 38, </w:t>
      </w:r>
      <w:proofErr w:type="spellStart"/>
      <w:r w:rsidR="007176A7"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>ул.Бр.Жубанова</w:t>
      </w:r>
      <w:proofErr w:type="spellEnd"/>
      <w:r w:rsidR="007176A7"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 xml:space="preserve"> </w:t>
      </w:r>
      <w:proofErr w:type="gramStart"/>
      <w:r w:rsidR="007176A7"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>24 ,</w:t>
      </w:r>
      <w:proofErr w:type="gramEnd"/>
      <w:r w:rsidR="007176A7"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 xml:space="preserve"> </w:t>
      </w:r>
      <w:proofErr w:type="spellStart"/>
      <w:r w:rsidR="007176A7"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>ул.Ауэзова</w:t>
      </w:r>
      <w:proofErr w:type="spellEnd"/>
      <w:r w:rsidR="007176A7">
        <w:rPr>
          <w:rFonts w:ascii="Times New Roman" w:eastAsia="Times New Roman" w:hAnsi="Times New Roman" w:cs="Times New Roman"/>
          <w:b w:val="0"/>
          <w:sz w:val="28"/>
          <w:szCs w:val="28"/>
          <w:u w:val="single"/>
        </w:rPr>
        <w:t xml:space="preserve"> 3</w:t>
      </w:r>
    </w:p>
    <w:p w14:paraId="5584448D" w14:textId="77777777" w:rsidR="00512CBD" w:rsidRDefault="00512CBD">
      <w:pPr>
        <w:widowControl w:val="0"/>
        <w:tabs>
          <w:tab w:val="left" w:pos="993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E46AE89" w14:textId="77777777" w:rsidR="00512CBD" w:rsidRDefault="005A233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Описание проекта:</w:t>
      </w:r>
    </w:p>
    <w:p w14:paraId="08A2AB65" w14:textId="77777777" w:rsidR="00512CBD" w:rsidRDefault="005A233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 проекта: (l) монументальная живопись на габаритных зданиях и других архитектурных сооружениях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мурал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на объектах в государственной собственности и жилых многоквартирных домах.</w:t>
      </w:r>
    </w:p>
    <w:p w14:paraId="6395EB33" w14:textId="77777777" w:rsidR="00AE26A2" w:rsidRDefault="005A2332" w:rsidP="00AE2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 проблемы, на решение которой направлен проект: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AE26A2" w:rsidRPr="00C7608B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="00AE26A2" w:rsidRPr="00C7608B">
        <w:rPr>
          <w:rFonts w:ascii="Times New Roman" w:hAnsi="Times New Roman" w:cs="Times New Roman"/>
          <w:sz w:val="28"/>
          <w:szCs w:val="28"/>
        </w:rPr>
        <w:t>муралов</w:t>
      </w:r>
      <w:proofErr w:type="spellEnd"/>
      <w:r w:rsidR="00AE26A2" w:rsidRPr="00C7608B">
        <w:rPr>
          <w:rFonts w:ascii="Times New Roman" w:hAnsi="Times New Roman" w:cs="Times New Roman"/>
          <w:sz w:val="28"/>
          <w:szCs w:val="28"/>
        </w:rPr>
        <w:t xml:space="preserve"> (настенных художественных росписей) на зданиях — это современный способ оживить городской облик, сделать его ярче, культурно богаче и визуально привлекательнее</w:t>
      </w:r>
      <w:r w:rsidR="00AE26A2">
        <w:rPr>
          <w:rFonts w:ascii="Times New Roman" w:hAnsi="Times New Roman" w:cs="Times New Roman"/>
          <w:sz w:val="28"/>
          <w:szCs w:val="28"/>
        </w:rPr>
        <w:t>.</w:t>
      </w:r>
      <w:r w:rsidR="00AE26A2" w:rsidRPr="00AE26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6CF57F" w14:textId="77777777" w:rsidR="00AE26A2" w:rsidRDefault="00AE26A2" w:rsidP="00AE26A2">
      <w:pPr>
        <w:rPr>
          <w:rFonts w:ascii="Times New Roman" w:hAnsi="Times New Roman" w:cs="Times New Roman"/>
          <w:sz w:val="28"/>
          <w:szCs w:val="28"/>
        </w:rPr>
      </w:pPr>
      <w:r w:rsidRPr="00C7608B">
        <w:rPr>
          <w:rFonts w:ascii="Times New Roman" w:hAnsi="Times New Roman" w:cs="Times New Roman"/>
          <w:sz w:val="28"/>
          <w:szCs w:val="28"/>
        </w:rPr>
        <w:t>Украшают городскую среду — превращают серые стены в произведения искусства.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12C72E" w14:textId="77777777" w:rsidR="00AE26A2" w:rsidRDefault="00AE26A2" w:rsidP="00AE26A2">
      <w:pPr>
        <w:rPr>
          <w:rFonts w:ascii="Times New Roman" w:hAnsi="Times New Roman" w:cs="Times New Roman"/>
          <w:sz w:val="28"/>
          <w:szCs w:val="28"/>
        </w:rPr>
      </w:pPr>
      <w:r w:rsidRPr="00C7608B">
        <w:rPr>
          <w:rFonts w:ascii="Times New Roman" w:hAnsi="Times New Roman" w:cs="Times New Roman"/>
          <w:sz w:val="28"/>
          <w:szCs w:val="28"/>
        </w:rPr>
        <w:t>Повышают туристическую привлекательность — люди приезжают посмотреть на яркие арт-объекты.</w:t>
      </w:r>
    </w:p>
    <w:p w14:paraId="4F6FF279" w14:textId="77777777" w:rsidR="00AE26A2" w:rsidRDefault="00AE26A2" w:rsidP="00AE26A2">
      <w:pPr>
        <w:rPr>
          <w:rFonts w:ascii="Times New Roman" w:hAnsi="Times New Roman" w:cs="Times New Roman"/>
          <w:sz w:val="28"/>
          <w:szCs w:val="28"/>
        </w:rPr>
      </w:pPr>
      <w:r w:rsidRPr="00C7608B">
        <w:rPr>
          <w:rFonts w:ascii="Times New Roman" w:hAnsi="Times New Roman" w:cs="Times New Roman"/>
          <w:sz w:val="28"/>
          <w:szCs w:val="28"/>
        </w:rPr>
        <w:t xml:space="preserve"> Формируют культурную идентичность — через </w:t>
      </w:r>
      <w:proofErr w:type="spellStart"/>
      <w:r w:rsidRPr="00C7608B">
        <w:rPr>
          <w:rFonts w:ascii="Times New Roman" w:hAnsi="Times New Roman" w:cs="Times New Roman"/>
          <w:sz w:val="28"/>
          <w:szCs w:val="28"/>
        </w:rPr>
        <w:t>муралы</w:t>
      </w:r>
      <w:proofErr w:type="spellEnd"/>
      <w:r w:rsidRPr="00C7608B">
        <w:rPr>
          <w:rFonts w:ascii="Times New Roman" w:hAnsi="Times New Roman" w:cs="Times New Roman"/>
          <w:sz w:val="28"/>
          <w:szCs w:val="28"/>
        </w:rPr>
        <w:t xml:space="preserve"> можно показать историю, традиции и особенности нашего региона.</w:t>
      </w:r>
    </w:p>
    <w:p w14:paraId="14B5DFBB" w14:textId="77777777" w:rsidR="00AE26A2" w:rsidRDefault="00AE26A2" w:rsidP="00AE26A2">
      <w:pPr>
        <w:rPr>
          <w:rFonts w:ascii="Times New Roman" w:hAnsi="Times New Roman" w:cs="Times New Roman"/>
          <w:sz w:val="28"/>
          <w:szCs w:val="28"/>
        </w:rPr>
      </w:pPr>
      <w:r w:rsidRPr="00C7608B">
        <w:rPr>
          <w:rFonts w:ascii="Times New Roman" w:hAnsi="Times New Roman" w:cs="Times New Roman"/>
          <w:sz w:val="28"/>
          <w:szCs w:val="28"/>
        </w:rPr>
        <w:t xml:space="preserve"> Вдохновляют и объединяют — качественное уличное искусство влияет на настроение горожан, формирует чувство гордости за город.</w:t>
      </w:r>
    </w:p>
    <w:p w14:paraId="2054BF42" w14:textId="77777777" w:rsidR="00AE26A2" w:rsidRPr="00C7608B" w:rsidRDefault="00AE26A2" w:rsidP="00AE26A2">
      <w:pPr>
        <w:rPr>
          <w:rFonts w:ascii="Times New Roman" w:hAnsi="Times New Roman" w:cs="Times New Roman"/>
          <w:sz w:val="28"/>
          <w:szCs w:val="28"/>
        </w:rPr>
      </w:pPr>
      <w:r w:rsidRPr="00C76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608B">
        <w:rPr>
          <w:rFonts w:ascii="Times New Roman" w:hAnsi="Times New Roman" w:cs="Times New Roman"/>
          <w:sz w:val="28"/>
          <w:szCs w:val="28"/>
        </w:rPr>
        <w:t>Муралы</w:t>
      </w:r>
      <w:proofErr w:type="spellEnd"/>
      <w:r w:rsidRPr="00C7608B">
        <w:rPr>
          <w:rFonts w:ascii="Times New Roman" w:hAnsi="Times New Roman" w:cs="Times New Roman"/>
          <w:sz w:val="28"/>
          <w:szCs w:val="28"/>
        </w:rPr>
        <w:t xml:space="preserve"> — это не просто красивая картинка, а способ сделать наш город живым, современным и запоминающимся.</w:t>
      </w:r>
    </w:p>
    <w:p w14:paraId="6E3A14E6" w14:textId="77777777" w:rsidR="00512CBD" w:rsidRDefault="00AE26A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3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A233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14:paraId="4540B829" w14:textId="77777777" w:rsidR="00512CBD" w:rsidRDefault="005A233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расходов по реализации проекта:</w:t>
      </w:r>
    </w:p>
    <w:tbl>
      <w:tblPr>
        <w:tblStyle w:val="af"/>
        <w:tblW w:w="92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4044"/>
        <w:gridCol w:w="2233"/>
        <w:gridCol w:w="2341"/>
      </w:tblGrid>
      <w:tr w:rsidR="00512CBD" w14:paraId="5FFF39AF" w14:textId="77777777">
        <w:tc>
          <w:tcPr>
            <w:tcW w:w="619" w:type="dxa"/>
            <w:vAlign w:val="center"/>
          </w:tcPr>
          <w:p w14:paraId="5EE5D96E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32D33750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44" w:type="dxa"/>
            <w:vAlign w:val="center"/>
          </w:tcPr>
          <w:p w14:paraId="6BFDD68B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2233" w:type="dxa"/>
            <w:vAlign w:val="center"/>
          </w:tcPr>
          <w:p w14:paraId="041C9493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2341" w:type="dxa"/>
            <w:vAlign w:val="center"/>
          </w:tcPr>
          <w:p w14:paraId="577C8B77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512CBD" w14:paraId="5A95562A" w14:textId="77777777">
        <w:tc>
          <w:tcPr>
            <w:tcW w:w="619" w:type="dxa"/>
          </w:tcPr>
          <w:p w14:paraId="5D54C62A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</w:tcPr>
          <w:p w14:paraId="18432010" w14:textId="77777777" w:rsidR="00512CBD" w:rsidRDefault="005A2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Ремонтно-строительные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(в соответствии со сметой)</w:t>
            </w:r>
          </w:p>
        </w:tc>
        <w:tc>
          <w:tcPr>
            <w:tcW w:w="2233" w:type="dxa"/>
          </w:tcPr>
          <w:p w14:paraId="6231C161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29D48F97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2CBD" w14:paraId="69CF2A2B" w14:textId="77777777">
        <w:tc>
          <w:tcPr>
            <w:tcW w:w="619" w:type="dxa"/>
          </w:tcPr>
          <w:p w14:paraId="2E177FF2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4" w:type="dxa"/>
          </w:tcPr>
          <w:p w14:paraId="569435F6" w14:textId="77777777" w:rsidR="00512CBD" w:rsidRDefault="005A2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материалов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(кроме тех, которые учтены в строке «ремонтно-строительные работы»)</w:t>
            </w:r>
          </w:p>
        </w:tc>
        <w:tc>
          <w:tcPr>
            <w:tcW w:w="2233" w:type="dxa"/>
          </w:tcPr>
          <w:p w14:paraId="0EE71069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516D5127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512CBD" w14:paraId="25C212EB" w14:textId="77777777">
        <w:tc>
          <w:tcPr>
            <w:tcW w:w="619" w:type="dxa"/>
          </w:tcPr>
          <w:p w14:paraId="4B91AE21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</w:tcPr>
          <w:p w14:paraId="2ED20128" w14:textId="77777777" w:rsidR="00512CBD" w:rsidRDefault="005A2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оборудования (кроме того, которое учтено в строке «ремонтно-строительные работы»)</w:t>
            </w:r>
          </w:p>
        </w:tc>
        <w:tc>
          <w:tcPr>
            <w:tcW w:w="2233" w:type="dxa"/>
          </w:tcPr>
          <w:p w14:paraId="498314DA" w14:textId="42DB5BA8" w:rsidR="00512CBD" w:rsidRDefault="00AE26A2" w:rsidP="008D7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D71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A233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A2332">
              <w:rPr>
                <w:rFonts w:ascii="Times New Roman" w:eastAsia="Times New Roman" w:hAnsi="Times New Roman" w:cs="Times New Roman"/>
                <w:sz w:val="24"/>
                <w:szCs w:val="24"/>
              </w:rPr>
              <w:t>0 000,0</w:t>
            </w:r>
          </w:p>
        </w:tc>
        <w:tc>
          <w:tcPr>
            <w:tcW w:w="2341" w:type="dxa"/>
          </w:tcPr>
          <w:p w14:paraId="44C3C750" w14:textId="1168E649" w:rsidR="00512CBD" w:rsidRDefault="005A2332" w:rsidP="008D7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среднем на</w:t>
            </w:r>
            <w:r w:rsidR="008D7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домах, каждый площадью 180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512CBD" w14:paraId="0518B6A7" w14:textId="77777777">
        <w:tc>
          <w:tcPr>
            <w:tcW w:w="619" w:type="dxa"/>
          </w:tcPr>
          <w:p w14:paraId="215C8675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4" w:type="dxa"/>
          </w:tcPr>
          <w:p w14:paraId="759EFC1C" w14:textId="77777777" w:rsidR="00512CBD" w:rsidRDefault="005A2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услуг</w:t>
            </w:r>
          </w:p>
        </w:tc>
        <w:tc>
          <w:tcPr>
            <w:tcW w:w="2233" w:type="dxa"/>
          </w:tcPr>
          <w:p w14:paraId="6F3AB48E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3A2DAB7D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2CBD" w14:paraId="09E23144" w14:textId="77777777">
        <w:tc>
          <w:tcPr>
            <w:tcW w:w="619" w:type="dxa"/>
          </w:tcPr>
          <w:p w14:paraId="2023C8C9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4" w:type="dxa"/>
          </w:tcPr>
          <w:p w14:paraId="17DA8FA1" w14:textId="77777777" w:rsidR="00512CBD" w:rsidRDefault="005A2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2233" w:type="dxa"/>
          </w:tcPr>
          <w:p w14:paraId="36C4C757" w14:textId="6FAB3BF1" w:rsidR="00512CBD" w:rsidRDefault="008D7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1 000 000</w:t>
            </w:r>
          </w:p>
        </w:tc>
        <w:tc>
          <w:tcPr>
            <w:tcW w:w="2341" w:type="dxa"/>
          </w:tcPr>
          <w:p w14:paraId="362022C2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2CBD" w14:paraId="13491970" w14:textId="77777777">
        <w:tc>
          <w:tcPr>
            <w:tcW w:w="619" w:type="dxa"/>
          </w:tcPr>
          <w:p w14:paraId="4588A770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14:paraId="268C5432" w14:textId="77777777" w:rsidR="00512CBD" w:rsidRDefault="005A2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33" w:type="dxa"/>
          </w:tcPr>
          <w:p w14:paraId="7086DA34" w14:textId="77777777" w:rsidR="00512CBD" w:rsidRDefault="00AE2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15 000 000</w:t>
            </w:r>
          </w:p>
        </w:tc>
        <w:tc>
          <w:tcPr>
            <w:tcW w:w="2341" w:type="dxa"/>
          </w:tcPr>
          <w:p w14:paraId="006DE725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6618A7E" w14:textId="77777777" w:rsidR="00512CBD" w:rsidRDefault="005A233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Ожидаемые результаты:</w:t>
      </w:r>
    </w:p>
    <w:p w14:paraId="170B00F2" w14:textId="77777777" w:rsidR="00AE26A2" w:rsidRPr="00AE26A2" w:rsidRDefault="00AE26A2" w:rsidP="00AE2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E26A2">
        <w:rPr>
          <w:rFonts w:ascii="Times New Roman" w:hAnsi="Times New Roman" w:cs="Times New Roman"/>
          <w:sz w:val="28"/>
          <w:szCs w:val="28"/>
        </w:rPr>
        <w:t xml:space="preserve">1. Улучшение визуального облика города и создание эстетически привлекательной городской среды.  </w:t>
      </w:r>
    </w:p>
    <w:p w14:paraId="1C2FF4D8" w14:textId="77777777" w:rsidR="00AE26A2" w:rsidRPr="00AE26A2" w:rsidRDefault="00AE26A2" w:rsidP="00AE26A2">
      <w:pPr>
        <w:pStyle w:val="ae"/>
        <w:ind w:left="624"/>
        <w:rPr>
          <w:rFonts w:ascii="Times New Roman" w:hAnsi="Times New Roman" w:cs="Times New Roman"/>
          <w:sz w:val="28"/>
          <w:szCs w:val="28"/>
        </w:rPr>
      </w:pPr>
      <w:r w:rsidRPr="00AE26A2">
        <w:rPr>
          <w:rFonts w:ascii="Times New Roman" w:hAnsi="Times New Roman" w:cs="Times New Roman"/>
          <w:sz w:val="28"/>
          <w:szCs w:val="28"/>
        </w:rPr>
        <w:t xml:space="preserve">2. Повышение интереса туристов и гостей к городу.  </w:t>
      </w:r>
    </w:p>
    <w:p w14:paraId="76D0CD65" w14:textId="77777777" w:rsidR="00AE26A2" w:rsidRPr="00AE26A2" w:rsidRDefault="00AE26A2" w:rsidP="00AE26A2">
      <w:pPr>
        <w:pStyle w:val="ae"/>
        <w:ind w:left="624"/>
        <w:rPr>
          <w:rFonts w:ascii="Times New Roman" w:hAnsi="Times New Roman" w:cs="Times New Roman"/>
          <w:sz w:val="28"/>
          <w:szCs w:val="28"/>
        </w:rPr>
      </w:pPr>
      <w:r w:rsidRPr="00AE26A2">
        <w:rPr>
          <w:rFonts w:ascii="Times New Roman" w:hAnsi="Times New Roman" w:cs="Times New Roman"/>
          <w:sz w:val="28"/>
          <w:szCs w:val="28"/>
        </w:rPr>
        <w:t xml:space="preserve">3. Формирование положительного имиджа города как культурного и современного пространства.  </w:t>
      </w:r>
    </w:p>
    <w:p w14:paraId="43648E1B" w14:textId="77777777" w:rsidR="00AE26A2" w:rsidRPr="00AE26A2" w:rsidRDefault="00AE26A2" w:rsidP="00AE26A2">
      <w:pPr>
        <w:pStyle w:val="ae"/>
        <w:ind w:left="624"/>
        <w:rPr>
          <w:rFonts w:ascii="Times New Roman" w:hAnsi="Times New Roman" w:cs="Times New Roman"/>
          <w:sz w:val="28"/>
          <w:szCs w:val="28"/>
        </w:rPr>
      </w:pPr>
      <w:r w:rsidRPr="00AE26A2">
        <w:rPr>
          <w:rFonts w:ascii="Times New Roman" w:hAnsi="Times New Roman" w:cs="Times New Roman"/>
          <w:sz w:val="28"/>
          <w:szCs w:val="28"/>
        </w:rPr>
        <w:t xml:space="preserve">4. Развитие уличного искусства и поддержка молодых художников.  </w:t>
      </w:r>
    </w:p>
    <w:p w14:paraId="03AC89BD" w14:textId="77777777" w:rsidR="00AE26A2" w:rsidRPr="00AE26A2" w:rsidRDefault="00AE26A2" w:rsidP="00AE26A2">
      <w:pPr>
        <w:pStyle w:val="ae"/>
        <w:ind w:left="624"/>
        <w:rPr>
          <w:rFonts w:ascii="Times New Roman" w:hAnsi="Times New Roman" w:cs="Times New Roman"/>
          <w:sz w:val="28"/>
          <w:szCs w:val="28"/>
        </w:rPr>
      </w:pPr>
      <w:r w:rsidRPr="00AE26A2">
        <w:rPr>
          <w:rFonts w:ascii="Times New Roman" w:hAnsi="Times New Roman" w:cs="Times New Roman"/>
          <w:sz w:val="28"/>
          <w:szCs w:val="28"/>
        </w:rPr>
        <w:t>5. Повышение уровня гражданской вовлечённости и гордости у местных жителей.</w:t>
      </w:r>
    </w:p>
    <w:p w14:paraId="0D2CC8AB" w14:textId="77777777" w:rsidR="00512CBD" w:rsidRDefault="005A23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Яркие, красочные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значительно изменят внешний вид города.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(описание конкретных изменений в состоянии общественной инфраструктуры)</w:t>
      </w:r>
    </w:p>
    <w:p w14:paraId="0A1AF3A8" w14:textId="77777777" w:rsidR="00512CBD" w:rsidRDefault="005A233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Пользователи проекта:</w:t>
      </w:r>
    </w:p>
    <w:p w14:paraId="47023BF6" w14:textId="77777777" w:rsidR="00512CBD" w:rsidRDefault="005A233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Все жители города Хромтау.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(описание групп населения, которые регулярно будут пользоваться результатами выполненного проекта)</w:t>
      </w:r>
    </w:p>
    <w:p w14:paraId="3BC33498" w14:textId="77777777" w:rsidR="00512CBD" w:rsidRDefault="005A233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прямых пользователей (человек): 26 000.</w:t>
      </w:r>
    </w:p>
    <w:p w14:paraId="4AC57818" w14:textId="77777777" w:rsidR="00512CBD" w:rsidRDefault="005A233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Style w:val="af0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"/>
        <w:gridCol w:w="3560"/>
        <w:gridCol w:w="1869"/>
        <w:gridCol w:w="1755"/>
        <w:gridCol w:w="1379"/>
      </w:tblGrid>
      <w:tr w:rsidR="00512CBD" w14:paraId="251BDCF1" w14:textId="77777777">
        <w:tc>
          <w:tcPr>
            <w:tcW w:w="651" w:type="dxa"/>
            <w:vAlign w:val="center"/>
          </w:tcPr>
          <w:p w14:paraId="149D187F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9C18990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60" w:type="dxa"/>
            <w:vAlign w:val="center"/>
          </w:tcPr>
          <w:p w14:paraId="40C759D1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vAlign w:val="center"/>
          </w:tcPr>
          <w:p w14:paraId="3ACD6E1C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акимата, тенге</w:t>
            </w:r>
          </w:p>
        </w:tc>
        <w:tc>
          <w:tcPr>
            <w:tcW w:w="1755" w:type="dxa"/>
            <w:vAlign w:val="center"/>
          </w:tcPr>
          <w:p w14:paraId="7605F113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vAlign w:val="center"/>
          </w:tcPr>
          <w:p w14:paraId="5CFE5BFD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тенге</w:t>
            </w:r>
          </w:p>
        </w:tc>
      </w:tr>
      <w:tr w:rsidR="00512CBD" w14:paraId="478CB200" w14:textId="77777777">
        <w:tc>
          <w:tcPr>
            <w:tcW w:w="651" w:type="dxa"/>
          </w:tcPr>
          <w:p w14:paraId="38F7CFD6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</w:tcPr>
          <w:p w14:paraId="15ED06C2" w14:textId="77777777" w:rsidR="00512CBD" w:rsidRDefault="005A2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и расчистка территории дворником</w:t>
            </w:r>
          </w:p>
        </w:tc>
        <w:tc>
          <w:tcPr>
            <w:tcW w:w="1869" w:type="dxa"/>
          </w:tcPr>
          <w:p w14:paraId="4128F4ED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14:paraId="5B4907A1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BB69C08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2CBD" w14:paraId="6BE80532" w14:textId="77777777">
        <w:tc>
          <w:tcPr>
            <w:tcW w:w="651" w:type="dxa"/>
          </w:tcPr>
          <w:p w14:paraId="7B9594B2" w14:textId="77777777" w:rsidR="00512CBD" w:rsidRDefault="005A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</w:tcPr>
          <w:p w14:paraId="347663AE" w14:textId="77777777" w:rsidR="00512CBD" w:rsidRDefault="005A2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косметический ремонт (покраска, проверка технического состояния)</w:t>
            </w:r>
          </w:p>
        </w:tc>
        <w:tc>
          <w:tcPr>
            <w:tcW w:w="1869" w:type="dxa"/>
          </w:tcPr>
          <w:p w14:paraId="3CDADD28" w14:textId="77777777" w:rsidR="00512CBD" w:rsidRDefault="005A2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</w:t>
            </w:r>
          </w:p>
        </w:tc>
        <w:tc>
          <w:tcPr>
            <w:tcW w:w="1755" w:type="dxa"/>
          </w:tcPr>
          <w:p w14:paraId="3363244B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D742623" w14:textId="77777777" w:rsidR="00512CBD" w:rsidRDefault="005A2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</w:t>
            </w:r>
          </w:p>
        </w:tc>
      </w:tr>
      <w:tr w:rsidR="00512CBD" w14:paraId="3B59C2A8" w14:textId="77777777">
        <w:tc>
          <w:tcPr>
            <w:tcW w:w="651" w:type="dxa"/>
          </w:tcPr>
          <w:p w14:paraId="3F1C525D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</w:tcPr>
          <w:p w14:paraId="3C9095B9" w14:textId="77777777" w:rsidR="00512CBD" w:rsidRDefault="005A2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69" w:type="dxa"/>
          </w:tcPr>
          <w:p w14:paraId="11CCAF2E" w14:textId="77777777" w:rsidR="00512CBD" w:rsidRDefault="005A2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</w:t>
            </w:r>
          </w:p>
        </w:tc>
        <w:tc>
          <w:tcPr>
            <w:tcW w:w="1755" w:type="dxa"/>
          </w:tcPr>
          <w:p w14:paraId="74692A6F" w14:textId="77777777" w:rsidR="00512CBD" w:rsidRDefault="0051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18DE368" w14:textId="77777777" w:rsidR="00512CBD" w:rsidRDefault="005A2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</w:t>
            </w:r>
          </w:p>
        </w:tc>
      </w:tr>
    </w:tbl>
    <w:p w14:paraId="7D8D7182" w14:textId="77777777" w:rsidR="00512CBD" w:rsidRDefault="005A233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lastRenderedPageBreak/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14:paraId="364882A9" w14:textId="77777777" w:rsidR="00512CBD" w:rsidRDefault="005A233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Планируемый срок реализации проекта: 30 дней </w:t>
      </w:r>
    </w:p>
    <w:p w14:paraId="16C95FBE" w14:textId="77777777" w:rsidR="00512CBD" w:rsidRDefault="005A233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14:paraId="466AC767" w14:textId="77777777" w:rsidR="00512CBD" w:rsidRDefault="005A233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Краткая аннотация проекта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Tugan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qala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– на 1 л.</w:t>
      </w:r>
    </w:p>
    <w:p w14:paraId="097089EC" w14:textId="77777777" w:rsidR="00512CBD" w:rsidRDefault="005A233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Фотографии и снимки места размещения объекта – на 2 л.</w:t>
      </w:r>
    </w:p>
    <w:p w14:paraId="3D67CB7F" w14:textId="77777777" w:rsidR="00512CBD" w:rsidRDefault="005A233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Технический проект – на 3 л.</w:t>
      </w:r>
    </w:p>
    <w:p w14:paraId="51F699C8" w14:textId="77777777" w:rsidR="00512CBD" w:rsidRDefault="005A233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– на 1 л.</w:t>
      </w:r>
    </w:p>
    <w:p w14:paraId="7C7674E7" w14:textId="77777777" w:rsidR="00512CBD" w:rsidRDefault="005A233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Документы, подтверждающие стоимость проекта – на 2 л.</w:t>
      </w:r>
    </w:p>
    <w:p w14:paraId="676FCDA8" w14:textId="77777777" w:rsidR="00512CBD" w:rsidRDefault="005A233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с ограничением ответственности – на 1 л.</w:t>
      </w:r>
    </w:p>
    <w:p w14:paraId="47319D18" w14:textId="77777777" w:rsidR="00512CBD" w:rsidRDefault="005A233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Эскизы (рисунки), характеризующие внешний вид и функциональность объекта – на 10 л. </w:t>
      </w:r>
    </w:p>
    <w:p w14:paraId="55646D3F" w14:textId="77777777" w:rsidR="00512CBD" w:rsidRDefault="005A233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Описание функциональности объекта, вариантов его использования – на 1 л. </w:t>
      </w:r>
    </w:p>
    <w:p w14:paraId="08BFE753" w14:textId="77777777" w:rsidR="00512CBD" w:rsidRDefault="005A233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(перечень документов, прилагаемых к заявлению с указанием числа листов)</w:t>
      </w:r>
    </w:p>
    <w:p w14:paraId="451A2209" w14:textId="77777777" w:rsidR="00512CBD" w:rsidRDefault="005A233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на 20 листах.</w:t>
      </w:r>
    </w:p>
    <w:p w14:paraId="169886AB" w14:textId="77777777" w:rsidR="00512CBD" w:rsidRDefault="005A233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Сведения о проектной команде:</w:t>
      </w:r>
    </w:p>
    <w:p w14:paraId="747307F6" w14:textId="77777777" w:rsidR="00512CBD" w:rsidRDefault="005A233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Заявитель: </w:t>
      </w:r>
      <w:r w:rsidR="00FC0D25">
        <w:rPr>
          <w:rFonts w:ascii="Times New Roman" w:eastAsia="Times New Roman" w:hAnsi="Times New Roman" w:cs="Times New Roman"/>
          <w:color w:val="000000"/>
          <w:sz w:val="28"/>
          <w:szCs w:val="28"/>
        </w:rPr>
        <w:t>Оспанов Дмитрий Русланович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7C057142" w14:textId="77777777" w:rsidR="00512CBD" w:rsidRDefault="005A233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(Ф.И.О. полностью)</w:t>
      </w:r>
    </w:p>
    <w:p w14:paraId="77D6EBC8" w14:textId="77777777" w:rsidR="00512CBD" w:rsidRDefault="005A233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 проектной команды: </w:t>
      </w:r>
    </w:p>
    <w:p w14:paraId="0B204CC6" w14:textId="77777777" w:rsidR="00512CBD" w:rsidRDefault="005A23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14:paraId="712DF7CE" w14:textId="77777777" w:rsidR="00512CBD" w:rsidRDefault="005A2332">
      <w:pPr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(подпись заявителя)</w:t>
      </w:r>
    </w:p>
    <w:p w14:paraId="0B889CAA" w14:textId="77777777" w:rsidR="00512CBD" w:rsidRDefault="005A233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телефон: 8-7</w:t>
      </w:r>
      <w:r w:rsidR="00FC0D25"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C0D25">
        <w:rPr>
          <w:rFonts w:ascii="Times New Roman" w:eastAsia="Times New Roman" w:hAnsi="Times New Roman" w:cs="Times New Roman"/>
          <w:sz w:val="28"/>
          <w:szCs w:val="28"/>
        </w:rPr>
        <w:t>905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C0D25">
        <w:rPr>
          <w:rFonts w:ascii="Times New Roman" w:eastAsia="Times New Roman" w:hAnsi="Times New Roman" w:cs="Times New Roman"/>
          <w:sz w:val="28"/>
          <w:szCs w:val="28"/>
        </w:rPr>
        <w:t>31-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FC0D25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EEDEEE" w14:textId="77777777" w:rsidR="00512CBD" w:rsidRDefault="005A233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Эл. почта: </w:t>
      </w:r>
      <w:r w:rsidR="00FC0D25" w:rsidRPr="00FC0D25">
        <w:rPr>
          <w:rFonts w:ascii="Times New Roman" w:eastAsia="Times New Roman" w:hAnsi="Times New Roman" w:cs="Times New Roman"/>
          <w:sz w:val="28"/>
          <w:szCs w:val="28"/>
        </w:rPr>
        <w:t>ospanovdmitrij8@gmail.com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0EB1AA3" w14:textId="77777777" w:rsidR="00512CBD" w:rsidRDefault="005A233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адрес: город Хромтау, ул. </w:t>
      </w:r>
      <w:proofErr w:type="spellStart"/>
      <w:r w:rsidR="00FC0D25">
        <w:rPr>
          <w:rFonts w:ascii="Times New Roman" w:eastAsia="Times New Roman" w:hAnsi="Times New Roman" w:cs="Times New Roman"/>
          <w:sz w:val="28"/>
          <w:szCs w:val="28"/>
        </w:rPr>
        <w:t>Бр</w:t>
      </w:r>
      <w:proofErr w:type="spellEnd"/>
      <w:r w:rsidR="00FC0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0D25">
        <w:rPr>
          <w:rFonts w:ascii="Times New Roman" w:eastAsia="Times New Roman" w:hAnsi="Times New Roman" w:cs="Times New Roman"/>
          <w:sz w:val="28"/>
          <w:szCs w:val="28"/>
        </w:rPr>
        <w:t>Жубанова</w:t>
      </w:r>
      <w:proofErr w:type="spellEnd"/>
      <w:r w:rsidR="00FC0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</w:t>
      </w:r>
      <w:r w:rsidR="00FC0D25"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, кв. 1</w:t>
      </w:r>
      <w:r w:rsidR="00FC0D2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 индекс 031100</w:t>
      </w:r>
    </w:p>
    <w:p w14:paraId="0669D8AD" w14:textId="77777777" w:rsidR="00512CBD" w:rsidRDefault="005A2332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512CBD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C0D25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декабря 202</w:t>
      </w:r>
      <w:r w:rsidR="00FC0D25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25AA2942" w14:textId="77777777" w:rsidR="00512CBD" w:rsidRDefault="005A2332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color w:val="2F5496"/>
          <w:sz w:val="28"/>
          <w:szCs w:val="28"/>
        </w:rPr>
        <w:lastRenderedPageBreak/>
        <w:t xml:space="preserve">Аннотация </w:t>
      </w:r>
    </w:p>
    <w:p w14:paraId="0BFD9C9A" w14:textId="77777777" w:rsidR="00512CBD" w:rsidRDefault="00285165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color w:val="2F5496"/>
          <w:sz w:val="28"/>
          <w:szCs w:val="28"/>
        </w:rPr>
        <w:t xml:space="preserve">«Создание </w:t>
      </w:r>
      <w:proofErr w:type="spellStart"/>
      <w:r>
        <w:rPr>
          <w:rFonts w:ascii="Times New Roman" w:eastAsia="Times New Roman" w:hAnsi="Times New Roman" w:cs="Times New Roman"/>
          <w:color w:val="2F5496"/>
          <w:sz w:val="28"/>
          <w:szCs w:val="28"/>
        </w:rPr>
        <w:t>муралов</w:t>
      </w:r>
      <w:proofErr w:type="spellEnd"/>
      <w:r>
        <w:rPr>
          <w:rFonts w:ascii="Times New Roman" w:eastAsia="Times New Roman" w:hAnsi="Times New Roman" w:cs="Times New Roman"/>
          <w:color w:val="2F5496"/>
          <w:sz w:val="28"/>
          <w:szCs w:val="28"/>
        </w:rPr>
        <w:t xml:space="preserve"> </w:t>
      </w:r>
      <w:r w:rsidR="005A2332">
        <w:rPr>
          <w:rFonts w:ascii="Times New Roman" w:eastAsia="Times New Roman" w:hAnsi="Times New Roman" w:cs="Times New Roman"/>
          <w:color w:val="2F5496"/>
          <w:sz w:val="28"/>
          <w:szCs w:val="28"/>
        </w:rPr>
        <w:t>города Хромтау»</w:t>
      </w:r>
    </w:p>
    <w:p w14:paraId="1B6D6856" w14:textId="77777777" w:rsidR="00512CBD" w:rsidRDefault="00512CBD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485B0C" w14:textId="77777777" w:rsidR="00285165" w:rsidRPr="00BA5BCD" w:rsidRDefault="00285165" w:rsidP="00285165">
      <w:r w:rsidRPr="00BA5BCD">
        <w:rPr>
          <w:rFonts w:ascii="Times New Roman" w:hAnsi="Times New Roman" w:cs="Times New Roman"/>
          <w:sz w:val="28"/>
          <w:szCs w:val="28"/>
        </w:rPr>
        <w:t xml:space="preserve">Проект направлен на создание художественных </w:t>
      </w:r>
      <w:proofErr w:type="spellStart"/>
      <w:r w:rsidRPr="00BA5BCD">
        <w:rPr>
          <w:rFonts w:ascii="Times New Roman" w:hAnsi="Times New Roman" w:cs="Times New Roman"/>
          <w:sz w:val="28"/>
          <w:szCs w:val="28"/>
        </w:rPr>
        <w:t>муралов</w:t>
      </w:r>
      <w:proofErr w:type="spellEnd"/>
      <w:r w:rsidRPr="00BA5BCD">
        <w:rPr>
          <w:rFonts w:ascii="Times New Roman" w:hAnsi="Times New Roman" w:cs="Times New Roman"/>
          <w:sz w:val="28"/>
          <w:szCs w:val="28"/>
        </w:rPr>
        <w:t xml:space="preserve"> на фасадах зданий города с целью формирования эстетически привлекательной городской среды,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CD">
        <w:rPr>
          <w:rFonts w:ascii="Times New Roman" w:hAnsi="Times New Roman" w:cs="Times New Roman"/>
          <w:sz w:val="28"/>
          <w:szCs w:val="28"/>
        </w:rPr>
        <w:t xml:space="preserve">популяризации уличного искусства и повышения культурной ценности общественных пространств. Реализация инициативы позволит преобразить архитектурный облик города,  привлечь туристов и сформировать у жителей чувство гордости за родной край. </w:t>
      </w:r>
      <w:proofErr w:type="spellStart"/>
      <w:r w:rsidRPr="00BA5BCD">
        <w:rPr>
          <w:rFonts w:ascii="Times New Roman" w:hAnsi="Times New Roman" w:cs="Times New Roman"/>
          <w:sz w:val="28"/>
          <w:szCs w:val="28"/>
        </w:rPr>
        <w:t>Муралы</w:t>
      </w:r>
      <w:proofErr w:type="spellEnd"/>
      <w:r w:rsidRPr="00BA5BCD">
        <w:rPr>
          <w:rFonts w:ascii="Times New Roman" w:hAnsi="Times New Roman" w:cs="Times New Roman"/>
          <w:sz w:val="28"/>
          <w:szCs w:val="28"/>
        </w:rPr>
        <w:t xml:space="preserve"> станут не только украшением, но и визуальными символами истории, традиций и современной жизни города</w:t>
      </w:r>
    </w:p>
    <w:p w14:paraId="25D9B0DB" w14:textId="77777777" w:rsidR="00512CBD" w:rsidRDefault="00512CB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627EB4" w14:textId="77777777" w:rsidR="00512CBD" w:rsidRDefault="00512CB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A37B41" w14:textId="77777777" w:rsidR="00512CBD" w:rsidRDefault="00512CB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BC71D6" w14:textId="77777777" w:rsidR="00512CBD" w:rsidRDefault="00512CBD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14:paraId="2667F716" w14:textId="77777777" w:rsidR="00512CBD" w:rsidRDefault="00512CBD">
      <w:pPr>
        <w:rPr>
          <w:rFonts w:ascii="Montserrat Medium" w:eastAsia="Montserrat Medium" w:hAnsi="Montserrat Medium" w:cs="Montserrat Medium"/>
          <w:sz w:val="24"/>
          <w:szCs w:val="24"/>
        </w:rPr>
      </w:pPr>
    </w:p>
    <w:p w14:paraId="7D7EC062" w14:textId="77777777" w:rsidR="00512CBD" w:rsidRDefault="005A2332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>Фотографии и снимки места размещения объекта со спутника</w:t>
      </w:r>
    </w:p>
    <w:tbl>
      <w:tblPr>
        <w:tblStyle w:val="af1"/>
        <w:tblW w:w="1073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69"/>
        <w:gridCol w:w="5466"/>
      </w:tblGrid>
      <w:tr w:rsidR="00512CBD" w14:paraId="307F0414" w14:textId="77777777">
        <w:tc>
          <w:tcPr>
            <w:tcW w:w="5269" w:type="dxa"/>
          </w:tcPr>
          <w:p w14:paraId="02A7750E" w14:textId="77777777" w:rsidR="00512CBD" w:rsidRDefault="005A2332">
            <w:pPr>
              <w:keepNext/>
              <w:keepLines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56" w:lineRule="auto"/>
              <w:ind w:left="-10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Фото стены дома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Ауезова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</w:t>
            </w:r>
            <w:r w:rsidR="00A0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6D423A87" w14:textId="77777777" w:rsidR="00512CBD" w:rsidRDefault="00A021A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6B8A29E" wp14:editId="44433A20">
                  <wp:extent cx="3200400" cy="6952615"/>
                  <wp:effectExtent l="19050" t="0" r="0" b="0"/>
                  <wp:docPr id="1" name="Рисунок 1" descr="C:\Users\DATA-centr\Downloads\WhatsApp Image 2025-12-09 at 08.46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TA-centr\Downloads\WhatsApp Image 2025-12-09 at 08.46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695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6" w:type="dxa"/>
          </w:tcPr>
          <w:p w14:paraId="20CC3FD6" w14:textId="77777777" w:rsidR="00512CBD" w:rsidRDefault="005A2332">
            <w:pPr>
              <w:keepNext/>
              <w:keepLines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-10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 стены дома ул. </w:t>
            </w:r>
            <w:proofErr w:type="spellStart"/>
            <w:r w:rsidR="00A0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proofErr w:type="spellEnd"/>
            <w:r w:rsidR="00A0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0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Жубановых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</w:t>
            </w:r>
            <w:r w:rsidR="00A0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A021A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219B657" wp14:editId="0F7503D8">
                  <wp:extent cx="3329940" cy="7220585"/>
                  <wp:effectExtent l="19050" t="0" r="3810" b="0"/>
                  <wp:docPr id="3" name="Рисунок 3" descr="C:\Users\DATA-centr\Downloads\WhatsApp Image 2025-12-09 at 08.43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TA-centr\Downloads\WhatsApp Image 2025-12-09 at 08.43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7220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B9C9C9" w14:textId="77777777" w:rsidR="00512CBD" w:rsidRDefault="00512CBD">
            <w:pPr>
              <w:keepNext/>
              <w:keepLines/>
              <w:spacing w:before="240" w:line="256" w:lineRule="auto"/>
              <w:ind w:left="1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2CBD" w14:paraId="04C6F513" w14:textId="77777777">
        <w:tc>
          <w:tcPr>
            <w:tcW w:w="5269" w:type="dxa"/>
          </w:tcPr>
          <w:p w14:paraId="13CC47DD" w14:textId="77777777" w:rsidR="00A021A1" w:rsidRDefault="005A2332" w:rsidP="00A021A1">
            <w:pPr>
              <w:keepNext/>
              <w:keepLines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-10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Фото стены дома </w:t>
            </w:r>
            <w:proofErr w:type="spellStart"/>
            <w:r w:rsidR="00A0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ул.Айтике</w:t>
            </w:r>
            <w:proofErr w:type="spellEnd"/>
            <w:r w:rsidR="00A0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 д.47</w:t>
            </w:r>
          </w:p>
          <w:p w14:paraId="1EED9F89" w14:textId="77777777" w:rsidR="00512CBD" w:rsidRDefault="00512CBD" w:rsidP="00A021A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56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0E11BB" w14:textId="77777777" w:rsidR="00A021A1" w:rsidRDefault="00A021A1" w:rsidP="00A021A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7213FF3" wp14:editId="719F15E1">
                  <wp:extent cx="2491237" cy="5398670"/>
                  <wp:effectExtent l="19050" t="0" r="4313" b="0"/>
                  <wp:docPr id="8" name="Рисунок 4" descr="C:\Users\DATA-centr\Downloads\WhatsApp Image 2025-12-09 at 08.43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TA-centr\Downloads\WhatsApp Image 2025-12-09 at 08.43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061" cy="5398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CAE6EF" w14:textId="77777777" w:rsidR="00512CBD" w:rsidRDefault="00512CB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6" w:type="dxa"/>
          </w:tcPr>
          <w:p w14:paraId="660A3AE9" w14:textId="77777777" w:rsidR="00512CBD" w:rsidRDefault="00A021A1">
            <w:pPr>
              <w:keepNext/>
              <w:keepLines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-10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 со стены дома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ул.Айтике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 д.74</w:t>
            </w:r>
          </w:p>
          <w:p w14:paraId="3182DF8D" w14:textId="77777777" w:rsidR="00512CBD" w:rsidRDefault="00A021A1">
            <w:pPr>
              <w:keepNext/>
              <w:keepLines/>
              <w:spacing w:before="240" w:line="256" w:lineRule="auto"/>
              <w:ind w:left="2784" w:hanging="27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F175950" wp14:editId="3DCA4694">
                  <wp:extent cx="2553691" cy="5279366"/>
                  <wp:effectExtent l="19050" t="0" r="0" b="0"/>
                  <wp:docPr id="6" name="Рисунок 5" descr="C:\Users\DATA-centr\Downloads\WhatsApp Image 2025-12-09 at 08.42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TA-centr\Downloads\WhatsApp Image 2025-12-09 at 08.42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730" cy="5283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CBD" w14:paraId="7FF71994" w14:textId="77777777">
        <w:tc>
          <w:tcPr>
            <w:tcW w:w="5269" w:type="dxa"/>
          </w:tcPr>
          <w:p w14:paraId="5FB48D00" w14:textId="77777777" w:rsidR="00512CBD" w:rsidRDefault="005A2332" w:rsidP="00A021A1">
            <w:pPr>
              <w:keepNext/>
              <w:keepLines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-10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Фото стены дома </w:t>
            </w:r>
            <w:proofErr w:type="spellStart"/>
            <w:r w:rsidR="00A0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ул.Айтике</w:t>
            </w:r>
            <w:proofErr w:type="spellEnd"/>
            <w:r w:rsidR="00A0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 д.53</w:t>
            </w:r>
            <w:r w:rsidR="00A021A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40260A1" wp14:editId="3A41B131">
                  <wp:extent cx="1862342" cy="2941607"/>
                  <wp:effectExtent l="19050" t="0" r="4558" b="0"/>
                  <wp:docPr id="7" name="Рисунок 6" descr="C:\Users\DATA-centr\Downloads\WhatsApp Image 2025-12-09 at 08.40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TA-centr\Downloads\WhatsApp Image 2025-12-09 at 08.40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363" cy="2944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6" w:type="dxa"/>
          </w:tcPr>
          <w:p w14:paraId="2C92348F" w14:textId="77777777" w:rsidR="00512CBD" w:rsidRDefault="00512CBD" w:rsidP="00A021A1">
            <w:pPr>
              <w:keepNext/>
              <w:keepLines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-108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59D357B" w14:textId="77777777" w:rsidR="00512CBD" w:rsidRDefault="00512CBD">
      <w:pPr>
        <w:rPr>
          <w:rFonts w:ascii="Montserrat Medium" w:eastAsia="Montserrat Medium" w:hAnsi="Montserrat Medium" w:cs="Montserrat Medium"/>
        </w:rPr>
        <w:sectPr w:rsidR="00512CBD" w:rsidSect="00A021A1">
          <w:pgSz w:w="11906" w:h="16838"/>
          <w:pgMar w:top="1134" w:right="850" w:bottom="567" w:left="1701" w:header="708" w:footer="708" w:gutter="0"/>
          <w:cols w:space="720"/>
        </w:sectPr>
      </w:pPr>
    </w:p>
    <w:p w14:paraId="3B198D1F" w14:textId="77777777" w:rsidR="00512CBD" w:rsidRDefault="005A2332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color w:val="2F5496"/>
          <w:sz w:val="28"/>
          <w:szCs w:val="28"/>
        </w:rPr>
        <w:lastRenderedPageBreak/>
        <w:t xml:space="preserve">Технический проект «Создание </w:t>
      </w:r>
      <w:proofErr w:type="spellStart"/>
      <w:r>
        <w:rPr>
          <w:rFonts w:ascii="Times New Roman" w:eastAsia="Times New Roman" w:hAnsi="Times New Roman" w:cs="Times New Roman"/>
          <w:color w:val="2F5496"/>
          <w:sz w:val="28"/>
          <w:szCs w:val="28"/>
        </w:rPr>
        <w:t>муралов</w:t>
      </w:r>
      <w:proofErr w:type="spellEnd"/>
      <w:r>
        <w:rPr>
          <w:rFonts w:ascii="Times New Roman" w:eastAsia="Times New Roman" w:hAnsi="Times New Roman" w:cs="Times New Roman"/>
          <w:color w:val="2F5496"/>
          <w:sz w:val="28"/>
          <w:szCs w:val="28"/>
        </w:rPr>
        <w:t xml:space="preserve"> - названия дворов города Хромтау»</w:t>
      </w:r>
    </w:p>
    <w:p w14:paraId="5E47A524" w14:textId="77777777" w:rsidR="00512CBD" w:rsidRDefault="00512CB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145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8611"/>
      </w:tblGrid>
      <w:tr w:rsidR="00512CBD" w14:paraId="7F905DBE" w14:textId="77777777">
        <w:tc>
          <w:tcPr>
            <w:tcW w:w="5949" w:type="dxa"/>
          </w:tcPr>
          <w:p w14:paraId="7D974FD5" w14:textId="77777777" w:rsidR="00512CBD" w:rsidRDefault="005A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Описание и общие характеристики создаваемого объекта общественной инфраструктуры</w:t>
            </w:r>
          </w:p>
          <w:p w14:paraId="30DEA4F4" w14:textId="77777777" w:rsidR="00512CBD" w:rsidRDefault="00512C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1" w:type="dxa"/>
          </w:tcPr>
          <w:p w14:paraId="686AE0CE" w14:textId="77777777" w:rsidR="00512CBD" w:rsidRDefault="005A23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г.Хромтау построены стандартные пятиэтажные дома. Площадь боковой стены дома примерно составляет 12х18 метров. В среднем площадь одного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мурала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будет составлять 12*15м., то есть 180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Все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планируется нарисовать в цветном стиле. </w:t>
            </w:r>
          </w:p>
          <w:p w14:paraId="673F3991" w14:textId="77777777" w:rsidR="00512CBD" w:rsidRDefault="00512C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0693BB5" w14:textId="77777777" w:rsidR="00512CBD" w:rsidRDefault="005A233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Расчет ориентировочной стоимости реализации проекта</w:t>
      </w:r>
    </w:p>
    <w:p w14:paraId="402467FE" w14:textId="77777777" w:rsidR="00512CBD" w:rsidRDefault="005A233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Формула расчета итоговой стоимости проекта</w:t>
      </w:r>
    </w:p>
    <w:p w14:paraId="4FB661ED" w14:textId="77777777" w:rsidR="00512CBD" w:rsidRDefault="005A233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Общая сумма расходов по пунктам 1-5 + 30% от общей суммы расходов по пунктам 1-5 = итоговая общая стоимость проекта</w:t>
      </w:r>
    </w:p>
    <w:p w14:paraId="22D79518" w14:textId="77777777" w:rsidR="00512CBD" w:rsidRDefault="005A233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Проверка</w:t>
      </w:r>
    </w:p>
    <w:p w14:paraId="437F84F2" w14:textId="77777777" w:rsidR="00512CBD" w:rsidRDefault="005A233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Дополнительные работы и затраты (резерв-прочие)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должен составлять не менее 22% от итоговой стоимости проекта, но не более 2 000 000 тенге.</w:t>
      </w:r>
    </w:p>
    <w:p w14:paraId="0E1C1FD8" w14:textId="77777777" w:rsidR="00512CBD" w:rsidRDefault="005A233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НДС</w:t>
      </w:r>
    </w:p>
    <w:p w14:paraId="67FE5278" w14:textId="77777777" w:rsidR="00512CBD" w:rsidRDefault="005A233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Всё оборудование, материалы, работы и т.д. считаем с учетом НДС</w:t>
      </w:r>
    </w:p>
    <w:p w14:paraId="22AEBDDB" w14:textId="77777777" w:rsidR="00512CBD" w:rsidRDefault="00512CBD">
      <w:pPr>
        <w:spacing w:after="0"/>
        <w:rPr>
          <w:rFonts w:ascii="Montserrat Medium" w:eastAsia="Montserrat Medium" w:hAnsi="Montserrat Medium" w:cs="Montserrat Medium"/>
          <w:sz w:val="28"/>
          <w:szCs w:val="28"/>
        </w:rPr>
      </w:pPr>
    </w:p>
    <w:tbl>
      <w:tblPr>
        <w:tblStyle w:val="af3"/>
        <w:tblpPr w:leftFromText="180" w:rightFromText="180" w:vertAnchor="text" w:tblpX="-147" w:tblpY="1"/>
        <w:tblOverlap w:val="never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6"/>
        <w:gridCol w:w="2933"/>
        <w:gridCol w:w="18"/>
        <w:gridCol w:w="3017"/>
        <w:gridCol w:w="1113"/>
        <w:gridCol w:w="1134"/>
        <w:gridCol w:w="1984"/>
        <w:gridCol w:w="2694"/>
        <w:gridCol w:w="1554"/>
      </w:tblGrid>
      <w:tr w:rsidR="00512CBD" w:rsidRPr="00CE5597" w14:paraId="5F73E4B4" w14:textId="77777777" w:rsidTr="008D71B3">
        <w:trPr>
          <w:trHeight w:val="54"/>
          <w:tblHeader/>
        </w:trPr>
        <w:tc>
          <w:tcPr>
            <w:tcW w:w="716" w:type="dxa"/>
            <w:vAlign w:val="center"/>
          </w:tcPr>
          <w:p w14:paraId="24B6427E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933" w:type="dxa"/>
          </w:tcPr>
          <w:p w14:paraId="7F219DA2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Наименование вида материала, оборудования, работ</w:t>
            </w:r>
          </w:p>
        </w:tc>
        <w:tc>
          <w:tcPr>
            <w:tcW w:w="3035" w:type="dxa"/>
            <w:gridSpan w:val="2"/>
          </w:tcPr>
          <w:p w14:paraId="47A94317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113" w:type="dxa"/>
          </w:tcPr>
          <w:p w14:paraId="437FB148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</w:tcPr>
          <w:p w14:paraId="14C0EE87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Количество, объем единицы</w:t>
            </w:r>
          </w:p>
        </w:tc>
        <w:tc>
          <w:tcPr>
            <w:tcW w:w="1984" w:type="dxa"/>
          </w:tcPr>
          <w:p w14:paraId="488B5C93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Стоимость единицы., тыс. тенге</w:t>
            </w:r>
          </w:p>
        </w:tc>
        <w:tc>
          <w:tcPr>
            <w:tcW w:w="2694" w:type="dxa"/>
          </w:tcPr>
          <w:p w14:paraId="256B61B3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54" w:type="dxa"/>
          </w:tcPr>
          <w:p w14:paraId="238FD1E4" w14:textId="61873F25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Общая стоимость, тенге</w:t>
            </w:r>
          </w:p>
        </w:tc>
      </w:tr>
      <w:tr w:rsidR="00512CBD" w:rsidRPr="00CE5597" w14:paraId="419D58DD" w14:textId="77777777" w:rsidTr="008D71B3">
        <w:trPr>
          <w:trHeight w:val="54"/>
        </w:trPr>
        <w:tc>
          <w:tcPr>
            <w:tcW w:w="716" w:type="dxa"/>
          </w:tcPr>
          <w:p w14:paraId="7C19B52A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47" w:type="dxa"/>
            <w:gridSpan w:val="8"/>
          </w:tcPr>
          <w:p w14:paraId="0147FC0E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Раздел 1. Подготовительные, земляные и общестроительные работы</w:t>
            </w:r>
          </w:p>
        </w:tc>
      </w:tr>
      <w:tr w:rsidR="00512CBD" w:rsidRPr="00CE5597" w14:paraId="5D043302" w14:textId="77777777" w:rsidTr="008D71B3">
        <w:trPr>
          <w:trHeight w:val="54"/>
        </w:trPr>
        <w:tc>
          <w:tcPr>
            <w:tcW w:w="3667" w:type="dxa"/>
            <w:gridSpan w:val="3"/>
          </w:tcPr>
          <w:p w14:paraId="4C66DD78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 xml:space="preserve">Итого по разделу 1 </w:t>
            </w: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(Сумма 1.1-1.6 </w:t>
            </w:r>
          </w:p>
        </w:tc>
        <w:tc>
          <w:tcPr>
            <w:tcW w:w="9942" w:type="dxa"/>
            <w:gridSpan w:val="5"/>
          </w:tcPr>
          <w:p w14:paraId="214B18F7" w14:textId="77777777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</w:tcPr>
          <w:p w14:paraId="59098370" w14:textId="77777777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</w:p>
        </w:tc>
      </w:tr>
      <w:tr w:rsidR="00512CBD" w:rsidRPr="00CE5597" w14:paraId="13899199" w14:textId="77777777" w:rsidTr="008D71B3">
        <w:trPr>
          <w:trHeight w:val="54"/>
        </w:trPr>
        <w:tc>
          <w:tcPr>
            <w:tcW w:w="716" w:type="dxa"/>
          </w:tcPr>
          <w:p w14:paraId="0525ACF8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4447" w:type="dxa"/>
            <w:gridSpan w:val="8"/>
          </w:tcPr>
          <w:p w14:paraId="11696663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 xml:space="preserve">Раздел 2. Приобретение (изготовление) оборудования </w:t>
            </w:r>
          </w:p>
        </w:tc>
      </w:tr>
      <w:tr w:rsidR="00512CBD" w:rsidRPr="00CE5597" w14:paraId="531008FE" w14:textId="77777777" w:rsidTr="008D71B3">
        <w:trPr>
          <w:trHeight w:val="54"/>
        </w:trPr>
        <w:tc>
          <w:tcPr>
            <w:tcW w:w="716" w:type="dxa"/>
          </w:tcPr>
          <w:p w14:paraId="1FA365D0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4447" w:type="dxa"/>
            <w:gridSpan w:val="8"/>
          </w:tcPr>
          <w:p w14:paraId="5A859E20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Оборудование (</w:t>
            </w:r>
            <w:r w:rsidRPr="00CE5597">
              <w:rPr>
                <w:rFonts w:asciiTheme="minorHAnsi" w:eastAsia="Montserrat Medium" w:hAnsiTheme="minorHAnsi" w:cs="Montserrat Medium"/>
                <w:i/>
                <w:color w:val="000000"/>
                <w:sz w:val="22"/>
                <w:szCs w:val="22"/>
              </w:rPr>
              <w:t>Приобретение специального оборудования или изготовление устройств, художественных композиций, экспонатов</w:t>
            </w: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)</w:t>
            </w:r>
          </w:p>
        </w:tc>
      </w:tr>
      <w:tr w:rsidR="00512CBD" w:rsidRPr="00CE5597" w14:paraId="7B237A84" w14:textId="77777777" w:rsidTr="008D71B3">
        <w:trPr>
          <w:trHeight w:val="2085"/>
        </w:trPr>
        <w:tc>
          <w:tcPr>
            <w:tcW w:w="716" w:type="dxa"/>
          </w:tcPr>
          <w:p w14:paraId="2935CA2C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2.1.1</w:t>
            </w:r>
          </w:p>
        </w:tc>
        <w:tc>
          <w:tcPr>
            <w:tcW w:w="2933" w:type="dxa"/>
          </w:tcPr>
          <w:p w14:paraId="0F99C1EB" w14:textId="77777777" w:rsidR="00650D2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>мурала</w:t>
            </w:r>
            <w:proofErr w:type="spellEnd"/>
          </w:p>
          <w:p w14:paraId="18B1163C" w14:textId="22B09FAB" w:rsidR="00512CBD" w:rsidRPr="00CE5597" w:rsidRDefault="00650D2D" w:rsidP="00C00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>Ул.Айтике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 xml:space="preserve"> би </w:t>
            </w:r>
            <w:r w:rsidR="00C00AB3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35" w:type="dxa"/>
            <w:gridSpan w:val="2"/>
          </w:tcPr>
          <w:p w14:paraId="5CAEC8AC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Рисунок красочный с написанием наименования двора (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Marshall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Dulux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Tikkurilla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Alpina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Капарол</w:t>
            </w:r>
            <w:proofErr w:type="spellEnd"/>
            <w:proofErr w:type="gram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Аэрозольный баллончик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Arton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, Текс.)</w:t>
            </w:r>
          </w:p>
        </w:tc>
        <w:tc>
          <w:tcPr>
            <w:tcW w:w="1113" w:type="dxa"/>
          </w:tcPr>
          <w:p w14:paraId="38555643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Кв.метр</w:t>
            </w:r>
          </w:p>
        </w:tc>
        <w:tc>
          <w:tcPr>
            <w:tcW w:w="1134" w:type="dxa"/>
          </w:tcPr>
          <w:p w14:paraId="3CDB11C5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984" w:type="dxa"/>
          </w:tcPr>
          <w:p w14:paraId="3B458CB5" w14:textId="3B7F35A1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3 500 000</w:t>
            </w:r>
          </w:p>
        </w:tc>
        <w:tc>
          <w:tcPr>
            <w:tcW w:w="2694" w:type="dxa"/>
          </w:tcPr>
          <w:p w14:paraId="7633C2EF" w14:textId="19A90E29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proofErr w:type="gram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КП 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ИП</w:t>
            </w:r>
            <w:proofErr w:type="gram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«</w:t>
            </w:r>
            <w:r w:rsidR="008D71B3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Зарубин</w:t>
            </w:r>
            <w:proofErr w:type="spellEnd"/>
            <w:r w:rsidR="008D71B3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 Т.А.</w:t>
            </w: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54" w:type="dxa"/>
          </w:tcPr>
          <w:p w14:paraId="3ACA3A18" w14:textId="029924F9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>
              <w:rPr>
                <w:rFonts w:asciiTheme="minorHAnsi" w:eastAsia="Montserrat Medium" w:hAnsiTheme="minorHAnsi" w:cs="Montserrat Medium"/>
                <w:color w:val="000000"/>
              </w:rPr>
              <w:t>3 500 000</w:t>
            </w:r>
          </w:p>
        </w:tc>
      </w:tr>
      <w:tr w:rsidR="00512CBD" w:rsidRPr="00CE5597" w14:paraId="6FA289E8" w14:textId="77777777" w:rsidTr="008D71B3">
        <w:trPr>
          <w:trHeight w:val="54"/>
        </w:trPr>
        <w:tc>
          <w:tcPr>
            <w:tcW w:w="716" w:type="dxa"/>
          </w:tcPr>
          <w:p w14:paraId="1B2004F4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2.1.2</w:t>
            </w:r>
          </w:p>
        </w:tc>
        <w:tc>
          <w:tcPr>
            <w:tcW w:w="2933" w:type="dxa"/>
          </w:tcPr>
          <w:p w14:paraId="366AC6CE" w14:textId="77777777" w:rsidR="00650D2D" w:rsidRPr="00CE5597" w:rsidRDefault="00650D2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>мурала</w:t>
            </w:r>
            <w:proofErr w:type="spellEnd"/>
          </w:p>
          <w:p w14:paraId="39598F39" w14:textId="77777777" w:rsidR="00512CBD" w:rsidRPr="00CE5597" w:rsidRDefault="00650D2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>Ул.Айтике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 xml:space="preserve"> би 47</w:t>
            </w:r>
          </w:p>
        </w:tc>
        <w:tc>
          <w:tcPr>
            <w:tcW w:w="3035" w:type="dxa"/>
            <w:gridSpan w:val="2"/>
          </w:tcPr>
          <w:p w14:paraId="3BD85500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Рисунок красочный с написанием наименования двора (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Marshall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Dulux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Tikkurilla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Alpina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Капарол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Аэрозольный баллончик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Arton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, Текс.)</w:t>
            </w:r>
          </w:p>
        </w:tc>
        <w:tc>
          <w:tcPr>
            <w:tcW w:w="1113" w:type="dxa"/>
          </w:tcPr>
          <w:p w14:paraId="7541ABED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Кв.метр</w:t>
            </w:r>
          </w:p>
        </w:tc>
        <w:tc>
          <w:tcPr>
            <w:tcW w:w="1134" w:type="dxa"/>
          </w:tcPr>
          <w:p w14:paraId="736D9583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984" w:type="dxa"/>
          </w:tcPr>
          <w:p w14:paraId="4E0DAA84" w14:textId="60412561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>
              <w:rPr>
                <w:rFonts w:asciiTheme="minorHAnsi" w:eastAsia="Montserrat Medium" w:hAnsiTheme="minorHAnsi" w:cs="Montserrat Medium"/>
                <w:color w:val="000000"/>
              </w:rPr>
              <w:t>3 500 000</w:t>
            </w:r>
          </w:p>
        </w:tc>
        <w:tc>
          <w:tcPr>
            <w:tcW w:w="2694" w:type="dxa"/>
          </w:tcPr>
          <w:p w14:paraId="7D536164" w14:textId="44CB3B59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eastAsia="Montserrat Medium" w:hAnsiTheme="minorHAnsi" w:cs="Montserrat Medium"/>
                <w:color w:val="000000"/>
              </w:rPr>
              <w:t xml:space="preserve">КП  </w:t>
            </w:r>
            <w:proofErr w:type="spellStart"/>
            <w:r>
              <w:rPr>
                <w:rFonts w:asciiTheme="minorHAnsi" w:eastAsia="Montserrat Medium" w:hAnsiTheme="minorHAnsi" w:cs="Montserrat Medium"/>
                <w:color w:val="000000"/>
              </w:rPr>
              <w:t>ИП</w:t>
            </w:r>
            <w:proofErr w:type="gramEnd"/>
            <w:r>
              <w:rPr>
                <w:rFonts w:asciiTheme="minorHAnsi" w:eastAsia="Montserrat Medium" w:hAnsiTheme="minorHAnsi" w:cs="Montserrat Medium"/>
                <w:color w:val="000000"/>
              </w:rPr>
              <w:t>«Зарубин</w:t>
            </w:r>
            <w:proofErr w:type="spellEnd"/>
            <w:r>
              <w:rPr>
                <w:rFonts w:asciiTheme="minorHAnsi" w:eastAsia="Montserrat Medium" w:hAnsiTheme="minorHAnsi" w:cs="Montserrat Medium"/>
                <w:color w:val="000000"/>
              </w:rPr>
              <w:t xml:space="preserve"> Т.А.»</w:t>
            </w:r>
          </w:p>
        </w:tc>
        <w:tc>
          <w:tcPr>
            <w:tcW w:w="1554" w:type="dxa"/>
          </w:tcPr>
          <w:p w14:paraId="02CC388F" w14:textId="04243831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>
              <w:rPr>
                <w:rFonts w:asciiTheme="minorHAnsi" w:eastAsia="Montserrat Medium" w:hAnsiTheme="minorHAnsi" w:cs="Montserrat Medium"/>
                <w:color w:val="000000"/>
              </w:rPr>
              <w:t>3 500 000</w:t>
            </w:r>
          </w:p>
        </w:tc>
      </w:tr>
      <w:tr w:rsidR="00512CBD" w:rsidRPr="00CE5597" w14:paraId="322569F0" w14:textId="77777777" w:rsidTr="008D71B3">
        <w:trPr>
          <w:trHeight w:val="54"/>
        </w:trPr>
        <w:tc>
          <w:tcPr>
            <w:tcW w:w="716" w:type="dxa"/>
          </w:tcPr>
          <w:p w14:paraId="49917FD2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2.1.3</w:t>
            </w:r>
          </w:p>
        </w:tc>
        <w:tc>
          <w:tcPr>
            <w:tcW w:w="2933" w:type="dxa"/>
          </w:tcPr>
          <w:p w14:paraId="6DE1737A" w14:textId="77777777" w:rsidR="00650D2D" w:rsidRPr="00CE5597" w:rsidRDefault="00650D2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>мурала</w:t>
            </w:r>
            <w:proofErr w:type="spellEnd"/>
          </w:p>
          <w:p w14:paraId="7D180780" w14:textId="497CCBAC" w:rsidR="00512CBD" w:rsidRPr="00CE5597" w:rsidRDefault="00650D2D" w:rsidP="00C00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>Ул.Айтике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 xml:space="preserve"> би </w:t>
            </w:r>
            <w:r w:rsidR="00C00AB3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35" w:type="dxa"/>
            <w:gridSpan w:val="2"/>
          </w:tcPr>
          <w:p w14:paraId="1DE4C731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Рисунок красочный с написанием наименования двора (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Marshall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Dulux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Tikkurilla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Alpina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Капарол</w:t>
            </w:r>
            <w:proofErr w:type="spellEnd"/>
            <w:proofErr w:type="gram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Аэрозольный баллончик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Arton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, Текс.)</w:t>
            </w:r>
          </w:p>
        </w:tc>
        <w:tc>
          <w:tcPr>
            <w:tcW w:w="1113" w:type="dxa"/>
          </w:tcPr>
          <w:p w14:paraId="6CBA68DB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Кв.метр</w:t>
            </w:r>
          </w:p>
        </w:tc>
        <w:tc>
          <w:tcPr>
            <w:tcW w:w="1134" w:type="dxa"/>
          </w:tcPr>
          <w:p w14:paraId="46559364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984" w:type="dxa"/>
          </w:tcPr>
          <w:p w14:paraId="5C044AA7" w14:textId="0D86C59E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>
              <w:rPr>
                <w:rFonts w:asciiTheme="minorHAnsi" w:eastAsia="Montserrat Medium" w:hAnsiTheme="minorHAnsi" w:cs="Montserrat Medium"/>
                <w:color w:val="000000"/>
              </w:rPr>
              <w:t>3 500 000</w:t>
            </w:r>
          </w:p>
        </w:tc>
        <w:tc>
          <w:tcPr>
            <w:tcW w:w="2694" w:type="dxa"/>
          </w:tcPr>
          <w:p w14:paraId="2BB0D504" w14:textId="2EF40D8D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eastAsia="Montserrat Medium" w:hAnsiTheme="minorHAnsi" w:cs="Montserrat Medium"/>
                <w:color w:val="000000"/>
              </w:rPr>
              <w:t xml:space="preserve">КП  </w:t>
            </w:r>
            <w:proofErr w:type="spellStart"/>
            <w:r>
              <w:rPr>
                <w:rFonts w:asciiTheme="minorHAnsi" w:eastAsia="Montserrat Medium" w:hAnsiTheme="minorHAnsi" w:cs="Montserrat Medium"/>
                <w:color w:val="000000"/>
              </w:rPr>
              <w:t>ИП</w:t>
            </w:r>
            <w:proofErr w:type="gramEnd"/>
            <w:r>
              <w:rPr>
                <w:rFonts w:asciiTheme="minorHAnsi" w:eastAsia="Montserrat Medium" w:hAnsiTheme="minorHAnsi" w:cs="Montserrat Medium"/>
                <w:color w:val="000000"/>
              </w:rPr>
              <w:t>«Зарубин</w:t>
            </w:r>
            <w:proofErr w:type="spellEnd"/>
            <w:r>
              <w:rPr>
                <w:rFonts w:asciiTheme="minorHAnsi" w:eastAsia="Montserrat Medium" w:hAnsiTheme="minorHAnsi" w:cs="Montserrat Medium"/>
                <w:color w:val="000000"/>
              </w:rPr>
              <w:t xml:space="preserve"> Т.А.»</w:t>
            </w:r>
          </w:p>
        </w:tc>
        <w:tc>
          <w:tcPr>
            <w:tcW w:w="1554" w:type="dxa"/>
          </w:tcPr>
          <w:p w14:paraId="39E8C6F5" w14:textId="39AD3C20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>
              <w:rPr>
                <w:rFonts w:asciiTheme="minorHAnsi" w:eastAsia="Montserrat Medium" w:hAnsiTheme="minorHAnsi" w:cs="Montserrat Medium"/>
                <w:color w:val="000000"/>
              </w:rPr>
              <w:t>3 500 000</w:t>
            </w:r>
          </w:p>
        </w:tc>
      </w:tr>
      <w:tr w:rsidR="00512CBD" w:rsidRPr="00CE5597" w14:paraId="7CE8EA2D" w14:textId="77777777" w:rsidTr="008D71B3">
        <w:trPr>
          <w:trHeight w:val="54"/>
        </w:trPr>
        <w:tc>
          <w:tcPr>
            <w:tcW w:w="716" w:type="dxa"/>
          </w:tcPr>
          <w:p w14:paraId="605DFA39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2.1.4</w:t>
            </w:r>
          </w:p>
        </w:tc>
        <w:tc>
          <w:tcPr>
            <w:tcW w:w="2933" w:type="dxa"/>
          </w:tcPr>
          <w:p w14:paraId="105534FA" w14:textId="77777777" w:rsidR="00650D2D" w:rsidRPr="00CE5597" w:rsidRDefault="00650D2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>мурала</w:t>
            </w:r>
            <w:proofErr w:type="spellEnd"/>
          </w:p>
          <w:p w14:paraId="2FDE0D40" w14:textId="77777777" w:rsidR="00512CBD" w:rsidRPr="00CE5597" w:rsidRDefault="00650D2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>Ул.Ауэзова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3035" w:type="dxa"/>
            <w:gridSpan w:val="2"/>
          </w:tcPr>
          <w:p w14:paraId="74AF0D17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Рисунок красочный с написанием наименования двора (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Marshall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Dulux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Tikkurilla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Alpina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Капарол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Аэрозольный баллончик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Arton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, Текс.)</w:t>
            </w:r>
          </w:p>
        </w:tc>
        <w:tc>
          <w:tcPr>
            <w:tcW w:w="1113" w:type="dxa"/>
          </w:tcPr>
          <w:p w14:paraId="7A961813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Кв.метр</w:t>
            </w:r>
          </w:p>
        </w:tc>
        <w:tc>
          <w:tcPr>
            <w:tcW w:w="1134" w:type="dxa"/>
          </w:tcPr>
          <w:p w14:paraId="6B268052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984" w:type="dxa"/>
          </w:tcPr>
          <w:p w14:paraId="3F15A786" w14:textId="04FFDD55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>
              <w:rPr>
                <w:rFonts w:asciiTheme="minorHAnsi" w:eastAsia="Montserrat Medium" w:hAnsiTheme="minorHAnsi" w:cs="Montserrat Medium"/>
                <w:color w:val="000000"/>
              </w:rPr>
              <w:t>3 500 000</w:t>
            </w:r>
          </w:p>
        </w:tc>
        <w:tc>
          <w:tcPr>
            <w:tcW w:w="2694" w:type="dxa"/>
          </w:tcPr>
          <w:p w14:paraId="3CC8A283" w14:textId="6078C2B7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eastAsia="Montserrat Medium" w:hAnsiTheme="minorHAnsi" w:cs="Montserrat Medium"/>
                <w:color w:val="000000"/>
              </w:rPr>
              <w:t xml:space="preserve">КП  </w:t>
            </w:r>
            <w:proofErr w:type="spellStart"/>
            <w:r>
              <w:rPr>
                <w:rFonts w:asciiTheme="minorHAnsi" w:eastAsia="Montserrat Medium" w:hAnsiTheme="minorHAnsi" w:cs="Montserrat Medium"/>
                <w:color w:val="000000"/>
              </w:rPr>
              <w:t>ИП</w:t>
            </w:r>
            <w:proofErr w:type="gramEnd"/>
            <w:r>
              <w:rPr>
                <w:rFonts w:asciiTheme="minorHAnsi" w:eastAsia="Montserrat Medium" w:hAnsiTheme="minorHAnsi" w:cs="Montserrat Medium"/>
                <w:color w:val="000000"/>
              </w:rPr>
              <w:t>«Зарубин</w:t>
            </w:r>
            <w:proofErr w:type="spellEnd"/>
            <w:r>
              <w:rPr>
                <w:rFonts w:asciiTheme="minorHAnsi" w:eastAsia="Montserrat Medium" w:hAnsiTheme="minorHAnsi" w:cs="Montserrat Medium"/>
                <w:color w:val="000000"/>
              </w:rPr>
              <w:t xml:space="preserve"> Т.А.»</w:t>
            </w:r>
          </w:p>
        </w:tc>
        <w:tc>
          <w:tcPr>
            <w:tcW w:w="1554" w:type="dxa"/>
          </w:tcPr>
          <w:p w14:paraId="780F4577" w14:textId="1505FBC7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>
              <w:rPr>
                <w:rFonts w:asciiTheme="minorHAnsi" w:eastAsia="Montserrat Medium" w:hAnsiTheme="minorHAnsi" w:cs="Montserrat Medium"/>
                <w:color w:val="000000"/>
              </w:rPr>
              <w:t>3 500 000</w:t>
            </w:r>
          </w:p>
        </w:tc>
      </w:tr>
      <w:tr w:rsidR="00512CBD" w:rsidRPr="00CE5597" w14:paraId="09145A39" w14:textId="77777777" w:rsidTr="008D71B3">
        <w:trPr>
          <w:trHeight w:val="54"/>
        </w:trPr>
        <w:tc>
          <w:tcPr>
            <w:tcW w:w="716" w:type="dxa"/>
          </w:tcPr>
          <w:p w14:paraId="0E6CBB9C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2.1.5</w:t>
            </w:r>
          </w:p>
        </w:tc>
        <w:tc>
          <w:tcPr>
            <w:tcW w:w="2933" w:type="dxa"/>
          </w:tcPr>
          <w:p w14:paraId="7C65FB80" w14:textId="77777777" w:rsidR="00650D2D" w:rsidRPr="00CE5597" w:rsidRDefault="00650D2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>мурала</w:t>
            </w:r>
            <w:proofErr w:type="spellEnd"/>
          </w:p>
          <w:p w14:paraId="6F6E67AA" w14:textId="77777777" w:rsidR="00512CBD" w:rsidRPr="00CE5597" w:rsidRDefault="00650D2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lastRenderedPageBreak/>
              <w:t>Ул.Б</w:t>
            </w:r>
            <w:r w:rsidR="00CE5597"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>р</w:t>
            </w:r>
            <w:proofErr w:type="spellEnd"/>
            <w:r w:rsidR="00CE5597"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E5597"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>Жубановох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3035" w:type="dxa"/>
            <w:gridSpan w:val="2"/>
          </w:tcPr>
          <w:p w14:paraId="798BE2DC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lastRenderedPageBreak/>
              <w:t xml:space="preserve">Рисунок красочный с написанием наименования </w:t>
            </w: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lastRenderedPageBreak/>
              <w:t>двора (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Marshall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Dulux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Tikkurilla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Alpina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Капарол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, Аэрозольный баллончик </w:t>
            </w:r>
            <w:proofErr w:type="spellStart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Arton</w:t>
            </w:r>
            <w:proofErr w:type="spellEnd"/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, Текс.)</w:t>
            </w:r>
          </w:p>
        </w:tc>
        <w:tc>
          <w:tcPr>
            <w:tcW w:w="1113" w:type="dxa"/>
          </w:tcPr>
          <w:p w14:paraId="068B06BD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lastRenderedPageBreak/>
              <w:t>Кв.метр</w:t>
            </w:r>
          </w:p>
        </w:tc>
        <w:tc>
          <w:tcPr>
            <w:tcW w:w="1134" w:type="dxa"/>
          </w:tcPr>
          <w:p w14:paraId="1E8E3B08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984" w:type="dxa"/>
          </w:tcPr>
          <w:p w14:paraId="517B687D" w14:textId="184C382A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664614D" w14:textId="7B6CCEF3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</w:tcPr>
          <w:p w14:paraId="53F56AF0" w14:textId="2198BBE4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</w:tc>
      </w:tr>
      <w:tr w:rsidR="00512CBD" w:rsidRPr="00CE5597" w14:paraId="63D36647" w14:textId="77777777" w:rsidTr="008D71B3">
        <w:trPr>
          <w:trHeight w:val="54"/>
        </w:trPr>
        <w:tc>
          <w:tcPr>
            <w:tcW w:w="716" w:type="dxa"/>
          </w:tcPr>
          <w:p w14:paraId="6CD5F8CC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4447" w:type="dxa"/>
            <w:gridSpan w:val="8"/>
          </w:tcPr>
          <w:p w14:paraId="67B69DDF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Монтажные работы (</w:t>
            </w:r>
            <w:r w:rsidRPr="00CE5597">
              <w:rPr>
                <w:rFonts w:asciiTheme="minorHAnsi" w:eastAsia="Montserrat Medium" w:hAnsiTheme="minorHAnsi" w:cs="Montserrat Medium"/>
                <w:i/>
                <w:color w:val="000000"/>
                <w:sz w:val="22"/>
                <w:szCs w:val="22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)</w:t>
            </w:r>
          </w:p>
        </w:tc>
      </w:tr>
      <w:tr w:rsidR="00512CBD" w:rsidRPr="00CE5597" w14:paraId="6B921323" w14:textId="77777777" w:rsidTr="008D71B3">
        <w:trPr>
          <w:trHeight w:val="54"/>
        </w:trPr>
        <w:tc>
          <w:tcPr>
            <w:tcW w:w="3667" w:type="dxa"/>
            <w:gridSpan w:val="3"/>
          </w:tcPr>
          <w:p w14:paraId="40078BB5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Итого по разделу 2</w:t>
            </w: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 </w:t>
            </w:r>
          </w:p>
          <w:p w14:paraId="7C877764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(Сумма 2.1-2.2)</w:t>
            </w:r>
          </w:p>
        </w:tc>
        <w:tc>
          <w:tcPr>
            <w:tcW w:w="9942" w:type="dxa"/>
            <w:gridSpan w:val="5"/>
          </w:tcPr>
          <w:p w14:paraId="73FC32F5" w14:textId="77777777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</w:tcPr>
          <w:p w14:paraId="2D3BD61E" w14:textId="14B05B19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14 000 000</w:t>
            </w:r>
          </w:p>
        </w:tc>
      </w:tr>
      <w:tr w:rsidR="00512CBD" w:rsidRPr="00CE5597" w14:paraId="0D490B4E" w14:textId="77777777" w:rsidTr="008D71B3">
        <w:trPr>
          <w:trHeight w:val="54"/>
        </w:trPr>
        <w:tc>
          <w:tcPr>
            <w:tcW w:w="716" w:type="dxa"/>
          </w:tcPr>
          <w:p w14:paraId="5DF5288A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447" w:type="dxa"/>
            <w:gridSpan w:val="8"/>
          </w:tcPr>
          <w:p w14:paraId="212115AB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Раздел 3. Озеленение территории</w:t>
            </w:r>
          </w:p>
        </w:tc>
      </w:tr>
      <w:tr w:rsidR="00512CBD" w:rsidRPr="00CE5597" w14:paraId="451F7807" w14:textId="77777777" w:rsidTr="008D71B3">
        <w:trPr>
          <w:trHeight w:val="54"/>
        </w:trPr>
        <w:tc>
          <w:tcPr>
            <w:tcW w:w="716" w:type="dxa"/>
          </w:tcPr>
          <w:p w14:paraId="46435C11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4447" w:type="dxa"/>
            <w:gridSpan w:val="8"/>
          </w:tcPr>
          <w:p w14:paraId="212FE2E0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Раздел 4. Сопутствующие работы и затраты</w:t>
            </w:r>
          </w:p>
        </w:tc>
      </w:tr>
      <w:tr w:rsidR="00512CBD" w:rsidRPr="00CE5597" w14:paraId="3D72AD77" w14:textId="77777777" w:rsidTr="008D71B3">
        <w:trPr>
          <w:trHeight w:val="54"/>
        </w:trPr>
        <w:tc>
          <w:tcPr>
            <w:tcW w:w="3667" w:type="dxa"/>
            <w:gridSpan w:val="3"/>
          </w:tcPr>
          <w:p w14:paraId="634C7769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Итого по разделу 4</w:t>
            </w: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 </w:t>
            </w:r>
          </w:p>
          <w:p w14:paraId="078DF34E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(Сумма 4.1-4.3)</w:t>
            </w:r>
          </w:p>
        </w:tc>
        <w:tc>
          <w:tcPr>
            <w:tcW w:w="9942" w:type="dxa"/>
            <w:gridSpan w:val="5"/>
          </w:tcPr>
          <w:p w14:paraId="6BBBA9FC" w14:textId="77777777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</w:tcPr>
          <w:p w14:paraId="197520A9" w14:textId="77777777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</w:p>
        </w:tc>
      </w:tr>
      <w:tr w:rsidR="00512CBD" w:rsidRPr="00CE5597" w14:paraId="3BD147E0" w14:textId="77777777" w:rsidTr="008D71B3">
        <w:trPr>
          <w:trHeight w:val="54"/>
        </w:trPr>
        <w:tc>
          <w:tcPr>
            <w:tcW w:w="716" w:type="dxa"/>
          </w:tcPr>
          <w:p w14:paraId="73757F4D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4447" w:type="dxa"/>
            <w:gridSpan w:val="8"/>
          </w:tcPr>
          <w:p w14:paraId="7DA19B57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 xml:space="preserve">Раздел 5. Иные затраты </w:t>
            </w:r>
          </w:p>
        </w:tc>
      </w:tr>
      <w:tr w:rsidR="00512CBD" w:rsidRPr="00CE5597" w14:paraId="53124433" w14:textId="77777777" w:rsidTr="008D71B3">
        <w:trPr>
          <w:trHeight w:val="54"/>
        </w:trPr>
        <w:tc>
          <w:tcPr>
            <w:tcW w:w="716" w:type="dxa"/>
          </w:tcPr>
          <w:p w14:paraId="66BF2C2C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933" w:type="dxa"/>
          </w:tcPr>
          <w:p w14:paraId="4F0E7EFB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 xml:space="preserve">Итого по разделам </w:t>
            </w:r>
          </w:p>
          <w:p w14:paraId="7A2A4BB5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1-5</w:t>
            </w: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 (Сумма по разделам 1-5)</w:t>
            </w:r>
          </w:p>
        </w:tc>
        <w:tc>
          <w:tcPr>
            <w:tcW w:w="9960" w:type="dxa"/>
            <w:gridSpan w:val="6"/>
          </w:tcPr>
          <w:p w14:paraId="43A74781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Раздел 6. Сумма стоимости по разделам 1-5</w:t>
            </w:r>
          </w:p>
        </w:tc>
        <w:tc>
          <w:tcPr>
            <w:tcW w:w="1554" w:type="dxa"/>
          </w:tcPr>
          <w:p w14:paraId="036EF74F" w14:textId="591640C4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14 000 000</w:t>
            </w:r>
          </w:p>
        </w:tc>
      </w:tr>
      <w:tr w:rsidR="00512CBD" w:rsidRPr="00CE5597" w14:paraId="6A08F3B6" w14:textId="77777777" w:rsidTr="008D71B3">
        <w:trPr>
          <w:trHeight w:val="54"/>
        </w:trPr>
        <w:tc>
          <w:tcPr>
            <w:tcW w:w="716" w:type="dxa"/>
          </w:tcPr>
          <w:p w14:paraId="7ECF42B2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4447" w:type="dxa"/>
            <w:gridSpan w:val="8"/>
          </w:tcPr>
          <w:p w14:paraId="703EB5A0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Раздел 7. Дополнительные работы и затраты (резерв-прочие)</w:t>
            </w:r>
          </w:p>
          <w:p w14:paraId="30CAAAD8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(</w:t>
            </w:r>
            <w:r w:rsidRPr="00CE5597">
              <w:rPr>
                <w:rFonts w:asciiTheme="minorHAnsi" w:eastAsia="Cambria" w:hAnsiTheme="minorHAnsi" w:cs="Cambria"/>
                <w:color w:val="000000"/>
                <w:sz w:val="22"/>
                <w:szCs w:val="22"/>
              </w:rPr>
              <w:t>1</w:t>
            </w: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0% от суммы по п.6)</w:t>
            </w:r>
          </w:p>
        </w:tc>
      </w:tr>
      <w:tr w:rsidR="00512CBD" w:rsidRPr="00CE5597" w14:paraId="493C069F" w14:textId="77777777" w:rsidTr="008D71B3">
        <w:trPr>
          <w:trHeight w:val="54"/>
        </w:trPr>
        <w:tc>
          <w:tcPr>
            <w:tcW w:w="716" w:type="dxa"/>
          </w:tcPr>
          <w:p w14:paraId="747A85C0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2933" w:type="dxa"/>
          </w:tcPr>
          <w:p w14:paraId="1B6A0186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Подготовка документации</w:t>
            </w:r>
          </w:p>
        </w:tc>
        <w:tc>
          <w:tcPr>
            <w:tcW w:w="9960" w:type="dxa"/>
            <w:gridSpan w:val="6"/>
          </w:tcPr>
          <w:p w14:paraId="4CC94560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i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1) Дефектная ведомость</w:t>
            </w:r>
            <w:r w:rsidRPr="00CE5597">
              <w:rPr>
                <w:rFonts w:asciiTheme="minorHAnsi" w:eastAsia="Montserrat Medium" w:hAnsiTheme="minorHAnsi" w:cs="Montserrat Medium"/>
                <w:i/>
                <w:color w:val="000000"/>
                <w:sz w:val="22"/>
                <w:szCs w:val="22"/>
              </w:rPr>
              <w:t xml:space="preserve"> (При необходимости. Если есть конструкции или элементы, требующие ремонта)</w:t>
            </w:r>
          </w:p>
          <w:p w14:paraId="60774997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2) Проект</w:t>
            </w:r>
            <w:r w:rsidRPr="00CE5597">
              <w:rPr>
                <w:rFonts w:asciiTheme="minorHAnsi" w:eastAsia="Montserrat Medium" w:hAnsiTheme="minorHAnsi" w:cs="Montserrat Medium"/>
                <w:i/>
                <w:color w:val="000000"/>
                <w:sz w:val="22"/>
                <w:szCs w:val="22"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  <w:p w14:paraId="5B4F1E44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3) Смета</w:t>
            </w:r>
            <w:r w:rsidRPr="00CE5597">
              <w:rPr>
                <w:rFonts w:asciiTheme="minorHAnsi" w:eastAsia="Montserrat Medium" w:hAnsiTheme="minorHAnsi" w:cs="Montserrat Medium"/>
                <w:i/>
                <w:color w:val="000000"/>
                <w:sz w:val="22"/>
                <w:szCs w:val="22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554" w:type="dxa"/>
            <w:vMerge w:val="restart"/>
          </w:tcPr>
          <w:p w14:paraId="0548EC93" w14:textId="77777777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  <w:p w14:paraId="59A87D05" w14:textId="77777777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  <w:p w14:paraId="2FD11CCF" w14:textId="77777777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  <w:p w14:paraId="044AEB93" w14:textId="6761AF90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1000 000</w:t>
            </w:r>
          </w:p>
        </w:tc>
      </w:tr>
      <w:tr w:rsidR="00512CBD" w:rsidRPr="00CE5597" w14:paraId="5645FB59" w14:textId="77777777" w:rsidTr="008D71B3">
        <w:trPr>
          <w:trHeight w:val="54"/>
        </w:trPr>
        <w:tc>
          <w:tcPr>
            <w:tcW w:w="716" w:type="dxa"/>
          </w:tcPr>
          <w:p w14:paraId="1ED6DFA6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lastRenderedPageBreak/>
              <w:t>7.2</w:t>
            </w:r>
          </w:p>
        </w:tc>
        <w:tc>
          <w:tcPr>
            <w:tcW w:w="2933" w:type="dxa"/>
          </w:tcPr>
          <w:p w14:paraId="344EADA2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Удорожание</w:t>
            </w:r>
          </w:p>
        </w:tc>
        <w:tc>
          <w:tcPr>
            <w:tcW w:w="9960" w:type="dxa"/>
            <w:gridSpan w:val="6"/>
          </w:tcPr>
          <w:p w14:paraId="496800E2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554" w:type="dxa"/>
            <w:vMerge/>
          </w:tcPr>
          <w:p w14:paraId="35F6C08F" w14:textId="77777777" w:rsidR="00512CBD" w:rsidRPr="00CE5597" w:rsidRDefault="00512CBD" w:rsidP="008D71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</w:tc>
      </w:tr>
      <w:tr w:rsidR="00512CBD" w:rsidRPr="00CE5597" w14:paraId="4CE6209E" w14:textId="77777777" w:rsidTr="008D71B3">
        <w:trPr>
          <w:trHeight w:val="54"/>
        </w:trPr>
        <w:tc>
          <w:tcPr>
            <w:tcW w:w="716" w:type="dxa"/>
          </w:tcPr>
          <w:p w14:paraId="55C87786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7.3</w:t>
            </w:r>
          </w:p>
        </w:tc>
        <w:tc>
          <w:tcPr>
            <w:tcW w:w="2933" w:type="dxa"/>
          </w:tcPr>
          <w:p w14:paraId="069E22A1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Непредвиденные работы и затраты</w:t>
            </w:r>
          </w:p>
        </w:tc>
        <w:tc>
          <w:tcPr>
            <w:tcW w:w="9960" w:type="dxa"/>
            <w:gridSpan w:val="6"/>
          </w:tcPr>
          <w:p w14:paraId="7BA330E2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554" w:type="dxa"/>
            <w:vMerge/>
          </w:tcPr>
          <w:p w14:paraId="3E97495C" w14:textId="77777777" w:rsidR="00512CBD" w:rsidRPr="00CE5597" w:rsidRDefault="00512CBD" w:rsidP="008D71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</w:tc>
      </w:tr>
      <w:tr w:rsidR="00512CBD" w:rsidRPr="00CE5597" w14:paraId="503852C2" w14:textId="77777777" w:rsidTr="008D71B3">
        <w:trPr>
          <w:trHeight w:val="54"/>
        </w:trPr>
        <w:tc>
          <w:tcPr>
            <w:tcW w:w="3667" w:type="dxa"/>
            <w:gridSpan w:val="3"/>
          </w:tcPr>
          <w:p w14:paraId="337E3134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Итого по разделу 7</w:t>
            </w:r>
          </w:p>
        </w:tc>
        <w:tc>
          <w:tcPr>
            <w:tcW w:w="9942" w:type="dxa"/>
            <w:gridSpan w:val="5"/>
          </w:tcPr>
          <w:p w14:paraId="0B326FA3" w14:textId="77777777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</w:tcPr>
          <w:p w14:paraId="28F1683A" w14:textId="5A33C382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1 000 000</w:t>
            </w:r>
          </w:p>
        </w:tc>
      </w:tr>
      <w:tr w:rsidR="00512CBD" w:rsidRPr="00CE5597" w14:paraId="70FB0CA3" w14:textId="77777777" w:rsidTr="008D71B3">
        <w:trPr>
          <w:trHeight w:val="54"/>
        </w:trPr>
        <w:tc>
          <w:tcPr>
            <w:tcW w:w="716" w:type="dxa"/>
          </w:tcPr>
          <w:p w14:paraId="1BCBC694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933" w:type="dxa"/>
          </w:tcPr>
          <w:p w14:paraId="738DD708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Всего</w:t>
            </w: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 (Сумма по разделам 1–7)</w:t>
            </w:r>
          </w:p>
        </w:tc>
        <w:tc>
          <w:tcPr>
            <w:tcW w:w="9960" w:type="dxa"/>
            <w:gridSpan w:val="6"/>
          </w:tcPr>
          <w:p w14:paraId="237F41BF" w14:textId="77777777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</w:tcPr>
          <w:p w14:paraId="640A0F55" w14:textId="280BE795" w:rsidR="00512CBD" w:rsidRPr="00CE5597" w:rsidRDefault="008D71B3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  <w:r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15 000 000</w:t>
            </w:r>
          </w:p>
        </w:tc>
      </w:tr>
      <w:tr w:rsidR="00512CBD" w:rsidRPr="00CE5597" w14:paraId="2ED795E7" w14:textId="77777777" w:rsidTr="008D71B3">
        <w:trPr>
          <w:trHeight w:val="54"/>
        </w:trPr>
        <w:tc>
          <w:tcPr>
            <w:tcW w:w="716" w:type="dxa"/>
          </w:tcPr>
          <w:p w14:paraId="6A20C478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2933" w:type="dxa"/>
          </w:tcPr>
          <w:p w14:paraId="061E2828" w14:textId="77777777" w:rsidR="00512CBD" w:rsidRPr="00CE5597" w:rsidRDefault="005A2332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</w:pPr>
            <w:r w:rsidRPr="00CE5597">
              <w:rPr>
                <w:rFonts w:asciiTheme="minorHAnsi" w:eastAsia="Montserrat Medium" w:hAnsiTheme="minorHAnsi" w:cs="Montserrat Medium"/>
                <w:b/>
                <w:color w:val="000000"/>
                <w:sz w:val="22"/>
                <w:szCs w:val="22"/>
              </w:rPr>
              <w:t xml:space="preserve">Проверка </w:t>
            </w: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(сумма раздела 7 должна составлять не менее </w:t>
            </w:r>
            <w:r w:rsidRPr="00CE5597">
              <w:rPr>
                <w:rFonts w:asciiTheme="minorHAnsi" w:eastAsia="Cambria" w:hAnsiTheme="minorHAnsi" w:cs="Cambria"/>
                <w:color w:val="000000"/>
                <w:sz w:val="22"/>
                <w:szCs w:val="22"/>
              </w:rPr>
              <w:t>8</w:t>
            </w: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 xml:space="preserve">% от суммы по п.8, но не более </w:t>
            </w:r>
            <w:r w:rsidRPr="00CE5597">
              <w:rPr>
                <w:rFonts w:asciiTheme="minorHAnsi" w:eastAsia="Cambria" w:hAnsiTheme="minorHAnsi" w:cs="Cambria"/>
                <w:color w:val="000000"/>
                <w:sz w:val="22"/>
                <w:szCs w:val="22"/>
              </w:rPr>
              <w:t>1</w:t>
            </w:r>
            <w:r w:rsidRPr="00CE5597"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  <w:t> 000 000 тенге)</w:t>
            </w:r>
          </w:p>
        </w:tc>
        <w:tc>
          <w:tcPr>
            <w:tcW w:w="9960" w:type="dxa"/>
            <w:gridSpan w:val="6"/>
          </w:tcPr>
          <w:p w14:paraId="4DF743F9" w14:textId="77777777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</w:tcPr>
          <w:p w14:paraId="21F77F33" w14:textId="77777777" w:rsidR="00512CBD" w:rsidRPr="00CE5597" w:rsidRDefault="00512CBD" w:rsidP="008D7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jc w:val="center"/>
              <w:rPr>
                <w:rFonts w:asciiTheme="minorHAnsi" w:eastAsia="Montserrat Medium" w:hAnsiTheme="minorHAnsi" w:cs="Montserrat Medium"/>
                <w:color w:val="000000"/>
                <w:sz w:val="22"/>
                <w:szCs w:val="22"/>
              </w:rPr>
            </w:pPr>
          </w:p>
        </w:tc>
      </w:tr>
    </w:tbl>
    <w:p w14:paraId="1F9E989C" w14:textId="45BF936B" w:rsidR="00512CBD" w:rsidRDefault="008D71B3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</w:rPr>
        <w:sectPr w:rsidR="00512CBD">
          <w:headerReference w:type="default" r:id="rId14"/>
          <w:pgSz w:w="16838" w:h="11906" w:orient="landscape"/>
          <w:pgMar w:top="850" w:right="1134" w:bottom="1701" w:left="1134" w:header="708" w:footer="708" w:gutter="0"/>
          <w:cols w:space="720"/>
        </w:sect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br w:type="textWrapping" w:clear="all"/>
      </w:r>
      <w:proofErr w:type="spellStart"/>
      <w:r w:rsidR="005A2332">
        <w:rPr>
          <w:rFonts w:ascii="Arial Narrow" w:eastAsia="Arial Narrow" w:hAnsi="Arial Narrow" w:cs="Arial Narrow"/>
          <w:color w:val="000000"/>
          <w:sz w:val="24"/>
          <w:szCs w:val="24"/>
        </w:rPr>
        <w:t>Справочно</w:t>
      </w:r>
      <w:proofErr w:type="spellEnd"/>
      <w:r w:rsidR="005A2332">
        <w:rPr>
          <w:rFonts w:ascii="Arial Narrow" w:eastAsia="Arial Narrow" w:hAnsi="Arial Narrow" w:cs="Arial Narrow"/>
          <w:color w:val="000000"/>
          <w:sz w:val="24"/>
          <w:szCs w:val="24"/>
        </w:rPr>
        <w:t>: Работы, которые могут быть выполнены самостоятельно силами команд исключены из п.</w:t>
      </w:r>
      <w:proofErr w:type="gramStart"/>
      <w:r w:rsidR="005A2332">
        <w:rPr>
          <w:rFonts w:ascii="Arial Narrow" w:eastAsia="Arial Narrow" w:hAnsi="Arial Narrow" w:cs="Arial Narrow"/>
          <w:color w:val="000000"/>
          <w:sz w:val="24"/>
          <w:szCs w:val="24"/>
        </w:rPr>
        <w:t>2  и</w:t>
      </w:r>
      <w:proofErr w:type="gramEnd"/>
      <w:r w:rsidR="005A2332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оценены в сумме.</w:t>
      </w:r>
    </w:p>
    <w:p w14:paraId="1D0E12E2" w14:textId="62005ACD" w:rsidR="00512CBD" w:rsidRDefault="00512CBD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14:paraId="3FF73979" w14:textId="5AD4C579" w:rsidR="00512CBD" w:rsidRDefault="00494B47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noProof/>
          <w:color w:val="2F5496"/>
          <w:sz w:val="32"/>
          <w:szCs w:val="32"/>
        </w:rPr>
        <w:drawing>
          <wp:inline distT="0" distB="0" distL="0" distR="0" wp14:anchorId="2FA89A36" wp14:editId="3112A90E">
            <wp:extent cx="5885885" cy="2974363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дпись_260113_140403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" t="5672" r="4436" b="62122"/>
                    <a:stretch/>
                  </pic:blipFill>
                  <pic:spPr bwMode="auto">
                    <a:xfrm>
                      <a:off x="0" y="0"/>
                      <a:ext cx="5903128" cy="2983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4BAD7" w14:textId="09DDEB54" w:rsidR="00512CBD" w:rsidRDefault="00512CBD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55608273" w14:textId="77777777" w:rsidR="00512CBD" w:rsidRDefault="00512CB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2796664" w14:textId="33C976A8" w:rsidR="00512CBD" w:rsidRDefault="00512CBD">
      <w:pPr>
        <w:rPr>
          <w:rFonts w:ascii="Montserrat Medium" w:eastAsia="Montserrat Medium" w:hAnsi="Montserrat Medium" w:cs="Montserrat Medium"/>
          <w:sz w:val="28"/>
          <w:szCs w:val="28"/>
        </w:rPr>
        <w:sectPr w:rsidR="00512CBD">
          <w:pgSz w:w="11906" w:h="16838"/>
          <w:pgMar w:top="1134" w:right="850" w:bottom="1134" w:left="1701" w:header="708" w:footer="708" w:gutter="0"/>
          <w:cols w:space="720"/>
        </w:sectPr>
      </w:pPr>
      <w:bookmarkStart w:id="0" w:name="_GoBack"/>
      <w:bookmarkEnd w:id="0"/>
    </w:p>
    <w:p w14:paraId="04151F3F" w14:textId="77777777" w:rsidR="00494B47" w:rsidRDefault="00494B47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365A0AC2" w14:textId="77777777" w:rsidR="00CE5597" w:rsidRDefault="005A2332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color w:val="2F5496"/>
          <w:sz w:val="28"/>
          <w:szCs w:val="28"/>
        </w:rPr>
        <w:t>Эскизы (рисунки)</w:t>
      </w:r>
    </w:p>
    <w:p w14:paraId="375B74D7" w14:textId="77777777" w:rsidR="00CE5597" w:rsidRDefault="00CE5597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  <w:r w:rsidRPr="00CE5597">
        <w:rPr>
          <w:rFonts w:ascii="Times New Roman" w:eastAsia="Times New Roman" w:hAnsi="Times New Roman" w:cs="Times New Roman"/>
          <w:noProof/>
          <w:color w:val="2F5496"/>
          <w:sz w:val="28"/>
          <w:szCs w:val="28"/>
        </w:rPr>
        <w:drawing>
          <wp:inline distT="0" distB="0" distL="0" distR="0" wp14:anchorId="19192B84" wp14:editId="75A7243E">
            <wp:extent cx="5295014" cy="3523786"/>
            <wp:effectExtent l="19050" t="0" r="886" b="0"/>
            <wp:docPr id="12" name="Рисунок 7" descr="C:\Users\DATA-centr\Downloads\7f8e2072-db03-41e9-ae8c-4ab206ae1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TA-centr\Downloads\7f8e2072-db03-41e9-ae8c-4ab206ae16e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151" cy="352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6347" w:rsidRPr="00F46347">
        <w:rPr>
          <w:rFonts w:ascii="Times New Roman" w:eastAsia="Times New Roman" w:hAnsi="Times New Roman" w:cs="Times New Roman"/>
          <w:noProof/>
          <w:color w:val="2F5496"/>
          <w:sz w:val="28"/>
          <w:szCs w:val="28"/>
        </w:rPr>
        <w:drawing>
          <wp:inline distT="0" distB="0" distL="0" distR="0" wp14:anchorId="28264EB1" wp14:editId="60A5B2FE">
            <wp:extent cx="5110551" cy="2349795"/>
            <wp:effectExtent l="19050" t="0" r="0" b="0"/>
            <wp:docPr id="15" name="Рисунок 9" descr="C:\Users\DATA-centr\Downloads\240_F_264426380_760TKVEYqiOsTYMXkA1VqUyrHtLflfM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TA-centr\Downloads\240_F_264426380_760TKVEYqiOsTYMXkA1VqUyrHtLflfMj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510" cy="235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9E3711" w14:textId="77777777" w:rsidR="00F46347" w:rsidRDefault="00F46347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F5496"/>
          <w:sz w:val="28"/>
          <w:szCs w:val="28"/>
        </w:rPr>
        <w:lastRenderedPageBreak/>
        <w:drawing>
          <wp:inline distT="0" distB="0" distL="0" distR="0" wp14:anchorId="4FD09A2E" wp14:editId="10B7C3BC">
            <wp:extent cx="5943600" cy="5943600"/>
            <wp:effectExtent l="19050" t="0" r="0" b="0"/>
            <wp:docPr id="13" name="Рисунок 8" descr="C:\Users\DATA-centr\Downloads\9179e2df-8dce-4dd8-8367-4022f901b4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TA-centr\Downloads\9179e2df-8dce-4dd8-8367-4022f901b48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B374A6" w14:textId="77777777" w:rsidR="00F46347" w:rsidRDefault="00F46347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298EC63E" w14:textId="77777777" w:rsidR="00F46347" w:rsidRDefault="00F46347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65580C5E" w14:textId="77777777" w:rsidR="00F46347" w:rsidRDefault="00F46347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F5496"/>
          <w:sz w:val="28"/>
          <w:szCs w:val="28"/>
        </w:rPr>
        <w:lastRenderedPageBreak/>
        <w:drawing>
          <wp:inline distT="0" distB="0" distL="0" distR="0" wp14:anchorId="74DCC1C9" wp14:editId="54032897">
            <wp:extent cx="5319734" cy="3561907"/>
            <wp:effectExtent l="19050" t="0" r="0" b="0"/>
            <wp:docPr id="16" name="Рисунок 10" descr="C:\Users\DATA-centr\Downloads\240_F_242045263_GJdRPS9pHfATpqqJG5EIqQuiGg1U4zX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TA-centr\Downloads\240_F_242045263_GJdRPS9pHfATpqqJG5EIqQuiGg1U4zX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124" cy="3560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DF55CD" w14:textId="77777777" w:rsidR="008C2DB9" w:rsidRDefault="008C2DB9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  <w:r w:rsidRPr="008C2DB9">
        <w:rPr>
          <w:rFonts w:ascii="Times New Roman" w:eastAsia="Times New Roman" w:hAnsi="Times New Roman" w:cs="Times New Roman"/>
          <w:noProof/>
          <w:color w:val="2F5496"/>
          <w:sz w:val="28"/>
          <w:szCs w:val="28"/>
        </w:rPr>
        <w:drawing>
          <wp:inline distT="0" distB="0" distL="0" distR="0" wp14:anchorId="18390A57" wp14:editId="5F4E6B25">
            <wp:extent cx="6762832" cy="2264735"/>
            <wp:effectExtent l="19050" t="0" r="0" b="0"/>
            <wp:docPr id="19" name="Рисунок 12" descr="C:\Users\DATA-centr\Downloads\240_F_377242647_Ogtwxb93YAIJTINGxLFMr3dnc0G0aCW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TA-centr\Downloads\240_F_377242647_Ogtwxb93YAIJTINGxLFMr3dnc0G0aCWp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797" cy="226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EB89A3" w14:textId="77777777" w:rsidR="00F46347" w:rsidRDefault="00F46347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160C2F46" w14:textId="77777777" w:rsidR="00F46347" w:rsidRDefault="00F46347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6C7E4A0C" w14:textId="77777777" w:rsidR="00F46347" w:rsidRDefault="00F46347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43EBA259" w14:textId="77777777" w:rsidR="008C2DB9" w:rsidRDefault="008C2DB9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41C01111" w14:textId="77777777" w:rsidR="008C2DB9" w:rsidRDefault="008C2DB9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005B7FC3" w14:textId="77777777" w:rsidR="008C2DB9" w:rsidRDefault="008C2DB9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5141135C" w14:textId="77777777" w:rsidR="008C2DB9" w:rsidRDefault="008C2DB9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4890A11E" w14:textId="77777777" w:rsidR="008C2DB9" w:rsidRDefault="008C2DB9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  <w:r w:rsidRPr="008C2DB9">
        <w:rPr>
          <w:rFonts w:ascii="Times New Roman" w:eastAsia="Times New Roman" w:hAnsi="Times New Roman" w:cs="Times New Roman"/>
          <w:noProof/>
          <w:color w:val="2F5496"/>
          <w:sz w:val="28"/>
          <w:szCs w:val="28"/>
        </w:rPr>
        <w:drawing>
          <wp:inline distT="0" distB="0" distL="0" distR="0" wp14:anchorId="5E71457A" wp14:editId="3A834DC2">
            <wp:extent cx="8107335" cy="3232298"/>
            <wp:effectExtent l="19050" t="0" r="7965" b="0"/>
            <wp:docPr id="21" name="Рисунок 13" descr="C:\Users\DATA-centr\Downloads\240_F_787490368_RjbU1zUwBwVfTLxS93kcLUtN6XfLWn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TA-centr\Downloads\240_F_787490368_RjbU1zUwBwVfTLxS93kcLUtN6XfLWne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6765" cy="323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1F68D9" w14:textId="77777777" w:rsidR="008D71B3" w:rsidRDefault="008D71B3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07061956" w14:textId="77777777" w:rsidR="008D71B3" w:rsidRDefault="008D71B3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1006BD2E" w14:textId="77777777" w:rsidR="008D71B3" w:rsidRDefault="008D71B3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6D944561" w14:textId="77777777" w:rsidR="008D71B3" w:rsidRDefault="008D71B3">
      <w:pPr>
        <w:keepNext/>
        <w:keepLines/>
        <w:spacing w:before="240" w:after="0" w:line="256" w:lineRule="auto"/>
        <w:jc w:val="center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14:paraId="6C3698DD" w14:textId="69B9B8FF" w:rsidR="008D71B3" w:rsidRDefault="008D71B3" w:rsidP="008D71B3">
      <w:pPr>
        <w:keepNext/>
        <w:keepLines/>
        <w:spacing w:before="240" w:after="0" w:line="256" w:lineRule="auto"/>
        <w:rPr>
          <w:rFonts w:ascii="Times New Roman" w:eastAsia="Times New Roman" w:hAnsi="Times New Roman" w:cs="Times New Roman"/>
          <w:color w:val="2F5496"/>
          <w:sz w:val="28"/>
          <w:szCs w:val="28"/>
        </w:rPr>
      </w:pPr>
      <w:r w:rsidRPr="008D71B3">
        <w:rPr>
          <w:rFonts w:ascii="Times New Roman" w:eastAsia="Times New Roman" w:hAnsi="Times New Roman" w:cs="Times New Roman"/>
          <w:noProof/>
          <w:color w:val="2F5496"/>
          <w:sz w:val="28"/>
          <w:szCs w:val="28"/>
        </w:rPr>
        <w:lastRenderedPageBreak/>
        <w:drawing>
          <wp:inline distT="0" distB="0" distL="0" distR="0" wp14:anchorId="6F4C7BE8" wp14:editId="29A0B069">
            <wp:extent cx="4353339" cy="6409596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74" cy="641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1B3">
        <w:rPr>
          <w:rFonts w:ascii="Montserrat Medium" w:eastAsia="Montserrat Medium" w:hAnsi="Montserrat Medium" w:cs="Montserrat Medium"/>
          <w:noProof/>
          <w:sz w:val="2"/>
          <w:szCs w:val="2"/>
        </w:rPr>
        <w:drawing>
          <wp:inline distT="0" distB="0" distL="0" distR="0" wp14:anchorId="14FB0B18" wp14:editId="2E91FF97">
            <wp:extent cx="3975652" cy="5997305"/>
            <wp:effectExtent l="0" t="0" r="635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147" cy="600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1C4F3" w14:textId="66B715A5" w:rsidR="00512CBD" w:rsidRDefault="00512CBD">
      <w:pPr>
        <w:tabs>
          <w:tab w:val="left" w:pos="2445"/>
        </w:tabs>
        <w:rPr>
          <w:rFonts w:ascii="Montserrat Medium" w:eastAsia="Montserrat Medium" w:hAnsi="Montserrat Medium" w:cs="Montserrat Medium"/>
          <w:sz w:val="2"/>
          <w:szCs w:val="2"/>
        </w:rPr>
      </w:pPr>
    </w:p>
    <w:sectPr w:rsidR="00512CBD" w:rsidSect="00512CBD">
      <w:pgSz w:w="16838" w:h="11906" w:orient="landscape"/>
      <w:pgMar w:top="851" w:right="1134" w:bottom="170" w:left="1134" w:header="227" w:footer="1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7EA96" w14:textId="77777777" w:rsidR="001252F7" w:rsidRDefault="001252F7" w:rsidP="00512CBD">
      <w:pPr>
        <w:spacing w:after="0" w:line="240" w:lineRule="auto"/>
      </w:pPr>
      <w:r>
        <w:separator/>
      </w:r>
    </w:p>
  </w:endnote>
  <w:endnote w:type="continuationSeparator" w:id="0">
    <w:p w14:paraId="72EE4D02" w14:textId="77777777" w:rsidR="001252F7" w:rsidRDefault="001252F7" w:rsidP="00512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Times New Roman"/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E3478" w14:textId="77777777" w:rsidR="00512CBD" w:rsidRDefault="00512CB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 w:rsidR="005A2332"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494B47">
      <w:rPr>
        <w:rFonts w:ascii="Arial Narrow" w:eastAsia="Arial Narrow" w:hAnsi="Arial Narrow" w:cs="Arial Narrow"/>
        <w:noProof/>
        <w:color w:val="000000"/>
      </w:rPr>
      <w:t>16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B3BFC" w14:textId="77777777" w:rsidR="001252F7" w:rsidRDefault="001252F7" w:rsidP="00512CBD">
      <w:pPr>
        <w:spacing w:after="0" w:line="240" w:lineRule="auto"/>
      </w:pPr>
      <w:r>
        <w:separator/>
      </w:r>
    </w:p>
  </w:footnote>
  <w:footnote w:type="continuationSeparator" w:id="0">
    <w:p w14:paraId="243206B0" w14:textId="77777777" w:rsidR="001252F7" w:rsidRDefault="001252F7" w:rsidP="00512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016C7" w14:textId="77777777" w:rsidR="00512CBD" w:rsidRDefault="00512CB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B0F0D"/>
    <w:multiLevelType w:val="multilevel"/>
    <w:tmpl w:val="350A37A0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1" w15:restartNumberingAfterBreak="0">
    <w:nsid w:val="416E5BE6"/>
    <w:multiLevelType w:val="multilevel"/>
    <w:tmpl w:val="A4CA6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0182C"/>
    <w:multiLevelType w:val="multilevel"/>
    <w:tmpl w:val="490E23B6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CBD"/>
    <w:rsid w:val="001252F7"/>
    <w:rsid w:val="00285165"/>
    <w:rsid w:val="004541DE"/>
    <w:rsid w:val="00494B47"/>
    <w:rsid w:val="00512CBD"/>
    <w:rsid w:val="005A2332"/>
    <w:rsid w:val="00650D2D"/>
    <w:rsid w:val="00712D89"/>
    <w:rsid w:val="007176A7"/>
    <w:rsid w:val="008C2DB9"/>
    <w:rsid w:val="008D71B3"/>
    <w:rsid w:val="0099544F"/>
    <w:rsid w:val="00A021A1"/>
    <w:rsid w:val="00AE26A2"/>
    <w:rsid w:val="00C00AB3"/>
    <w:rsid w:val="00CE421E"/>
    <w:rsid w:val="00CE5597"/>
    <w:rsid w:val="00ED55B1"/>
    <w:rsid w:val="00F46347"/>
    <w:rsid w:val="00FC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9FE3"/>
  <w15:docId w15:val="{08793030-9E3E-4E57-B40A-378D32FD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CBD"/>
  </w:style>
  <w:style w:type="paragraph" w:styleId="1">
    <w:name w:val="heading 1"/>
    <w:basedOn w:val="a"/>
    <w:next w:val="a"/>
    <w:uiPriority w:val="9"/>
    <w:qFormat/>
    <w:rsid w:val="00512C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512C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512C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12C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512CB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512CB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12CBD"/>
  </w:style>
  <w:style w:type="table" w:customStyle="1" w:styleId="TableNormal">
    <w:name w:val="Table Normal"/>
    <w:rsid w:val="00512C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12CB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512C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10"/>
    <w:next w:val="10"/>
    <w:rsid w:val="00512C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512CB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512CB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512CB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512CB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2392"/>
  </w:style>
  <w:style w:type="paragraph" w:styleId="ab">
    <w:name w:val="footer"/>
    <w:basedOn w:val="a"/>
    <w:link w:val="ac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2392"/>
  </w:style>
  <w:style w:type="paragraph" w:customStyle="1" w:styleId="11">
    <w:name w:val="Обычный1"/>
    <w:rsid w:val="00944066"/>
  </w:style>
  <w:style w:type="table" w:customStyle="1" w:styleId="Style14">
    <w:name w:val="_Style 14"/>
    <w:basedOn w:val="TableNormal0"/>
    <w:rsid w:val="00944066"/>
    <w:pPr>
      <w:spacing w:after="0" w:line="240" w:lineRule="auto"/>
    </w:pPr>
    <w:rPr>
      <w:sz w:val="20"/>
      <w:szCs w:val="20"/>
    </w:rPr>
    <w:tblPr>
      <w:tblCellMar>
        <w:left w:w="108" w:type="dxa"/>
        <w:right w:w="108" w:type="dxa"/>
      </w:tblCellMar>
    </w:tblPr>
  </w:style>
  <w:style w:type="table" w:styleId="ad">
    <w:name w:val="Table Grid"/>
    <w:basedOn w:val="a1"/>
    <w:uiPriority w:val="39"/>
    <w:rsid w:val="005E0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5E0D3E"/>
    <w:pPr>
      <w:ind w:left="720"/>
      <w:contextualSpacing/>
    </w:pPr>
  </w:style>
  <w:style w:type="table" w:customStyle="1" w:styleId="af">
    <w:basedOn w:val="TableNormal0"/>
    <w:rsid w:val="00512CB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512CB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512CB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512CB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512CBD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FC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C0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emf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Relationship Id="rId2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TBTjiYoYUEkcACH1PkqNHkl3PQ==">CgMxLjAyCGguZ2pkZ3hzOAByITFqQ05BVkxXUlFFVVRtNzBzYS1sUm1uNjlENVI5b0tCMA==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1310</Words>
  <Characters>8483</Characters>
  <Application>Microsoft Office Word</Application>
  <DocSecurity>0</DocSecurity>
  <Lines>438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Salima</dc:creator>
  <cp:lastModifiedBy>Zh.Knyazbayeva</cp:lastModifiedBy>
  <cp:revision>5</cp:revision>
  <dcterms:created xsi:type="dcterms:W3CDTF">2025-12-09T05:58:00Z</dcterms:created>
  <dcterms:modified xsi:type="dcterms:W3CDTF">2026-01-13T09:08:00Z</dcterms:modified>
</cp:coreProperties>
</file>