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342" w:rsidRPr="009D2562" w:rsidRDefault="007F7342" w:rsidP="00FC5083">
      <w:pPr>
        <w:spacing w:after="0" w:line="240" w:lineRule="auto"/>
        <w:ind w:firstLine="708"/>
        <w:jc w:val="center"/>
        <w:rPr>
          <w:rFonts w:ascii="Times New Roman" w:eastAsia="Montserrat Medium" w:hAnsi="Times New Roman" w:cs="Times New Roman"/>
          <w:sz w:val="24"/>
          <w:szCs w:val="24"/>
        </w:rPr>
      </w:pPr>
      <w:r w:rsidRPr="009D2562">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80012</wp:posOffset>
            </wp:positionH>
            <wp:positionV relativeFrom="paragraph">
              <wp:posOffset>3175</wp:posOffset>
            </wp:positionV>
            <wp:extent cx="1363980" cy="156273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a:stretch>
                      <a:fillRect/>
                    </a:stretch>
                  </pic:blipFill>
                  <pic:spPr>
                    <a:xfrm>
                      <a:off x="0" y="0"/>
                      <a:ext cx="1363980" cy="1562735"/>
                    </a:xfrm>
                    <a:prstGeom prst="rect">
                      <a:avLst/>
                    </a:prstGeom>
                    <a:ln/>
                  </pic:spPr>
                </pic:pic>
              </a:graphicData>
            </a:graphic>
          </wp:anchor>
        </w:drawing>
      </w:r>
      <w:r w:rsidRPr="009D2562">
        <w:rPr>
          <w:rFonts w:ascii="Times New Roman" w:eastAsia="Montserrat Medium" w:hAnsi="Times New Roman" w:cs="Times New Roman"/>
          <w:sz w:val="24"/>
          <w:szCs w:val="24"/>
        </w:rPr>
        <w:t>Заявка для участия в отборе проектов «</w:t>
      </w:r>
      <w:r w:rsidRPr="009D2562">
        <w:rPr>
          <w:rFonts w:ascii="Times New Roman" w:eastAsia="Montserrat Medium" w:hAnsi="Times New Roman" w:cs="Times New Roman"/>
          <w:sz w:val="24"/>
          <w:szCs w:val="24"/>
          <w:lang w:val="en-US"/>
        </w:rPr>
        <w:t>Tugan</w:t>
      </w:r>
      <w:r w:rsidRPr="009D2562">
        <w:rPr>
          <w:rFonts w:ascii="Times New Roman" w:eastAsia="Montserrat Medium" w:hAnsi="Times New Roman" w:cs="Times New Roman"/>
          <w:sz w:val="24"/>
          <w:szCs w:val="24"/>
        </w:rPr>
        <w:t xml:space="preserve"> </w:t>
      </w:r>
      <w:r w:rsidRPr="009D2562">
        <w:rPr>
          <w:rFonts w:ascii="Times New Roman" w:eastAsia="Montserrat Medium" w:hAnsi="Times New Roman" w:cs="Times New Roman"/>
          <w:sz w:val="24"/>
          <w:szCs w:val="24"/>
          <w:lang w:val="en-US"/>
        </w:rPr>
        <w:t>Qala</w:t>
      </w:r>
      <w:r w:rsidRPr="009D2562">
        <w:rPr>
          <w:rFonts w:ascii="Times New Roman" w:eastAsia="Montserrat Medium" w:hAnsi="Times New Roman" w:cs="Times New Roman"/>
          <w:sz w:val="24"/>
          <w:szCs w:val="24"/>
        </w:rPr>
        <w:t>» в городе Рудный</w:t>
      </w:r>
    </w:p>
    <w:p w:rsidR="007F7342" w:rsidRPr="009D2562" w:rsidRDefault="007F7342" w:rsidP="00FC5083">
      <w:pPr>
        <w:spacing w:line="240" w:lineRule="auto"/>
        <w:ind w:firstLine="708"/>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Республики Казахстан</w:t>
      </w:r>
    </w:p>
    <w:p w:rsidR="007F7342" w:rsidRPr="009D2562" w:rsidRDefault="007F7342" w:rsidP="007F7342">
      <w:pPr>
        <w:spacing w:line="240" w:lineRule="auto"/>
        <w:ind w:firstLine="708"/>
        <w:jc w:val="center"/>
        <w:rPr>
          <w:rFonts w:ascii="Times New Roman" w:eastAsia="Montserrat Medium" w:hAnsi="Times New Roman" w:cs="Times New Roman"/>
          <w:sz w:val="24"/>
          <w:szCs w:val="24"/>
        </w:rPr>
      </w:pPr>
    </w:p>
    <w:p w:rsidR="007F7342" w:rsidRPr="009D2562" w:rsidRDefault="007F7342" w:rsidP="007F7342">
      <w:pPr>
        <w:spacing w:line="240" w:lineRule="auto"/>
        <w:ind w:firstLine="708"/>
        <w:jc w:val="center"/>
        <w:rPr>
          <w:rFonts w:ascii="Times New Roman" w:eastAsia="Montserrat Medium" w:hAnsi="Times New Roman" w:cs="Times New Roman"/>
          <w:sz w:val="24"/>
          <w:szCs w:val="24"/>
        </w:rPr>
      </w:pPr>
    </w:p>
    <w:p w:rsidR="007F7342" w:rsidRPr="009D2562" w:rsidRDefault="007F7342" w:rsidP="007F7342">
      <w:pPr>
        <w:spacing w:line="240" w:lineRule="auto"/>
        <w:ind w:firstLine="708"/>
        <w:jc w:val="center"/>
        <w:rPr>
          <w:rFonts w:ascii="Times New Roman" w:eastAsia="Montserrat Medium" w:hAnsi="Times New Roman" w:cs="Times New Roman"/>
          <w:sz w:val="24"/>
          <w:szCs w:val="24"/>
        </w:rPr>
      </w:pPr>
    </w:p>
    <w:p w:rsidR="007F7342" w:rsidRPr="009D2562" w:rsidRDefault="007F7342" w:rsidP="007F7342">
      <w:pPr>
        <w:spacing w:line="240" w:lineRule="auto"/>
        <w:ind w:firstLine="708"/>
        <w:jc w:val="center"/>
        <w:rPr>
          <w:rFonts w:ascii="Times New Roman" w:eastAsia="Montserrat Medium" w:hAnsi="Times New Roman" w:cs="Times New Roman"/>
          <w:sz w:val="24"/>
          <w:szCs w:val="24"/>
        </w:rPr>
      </w:pPr>
    </w:p>
    <w:p w:rsidR="007F7342" w:rsidRPr="009D2562" w:rsidRDefault="007F7342" w:rsidP="007F7342">
      <w:pPr>
        <w:spacing w:line="240" w:lineRule="auto"/>
        <w:ind w:firstLine="708"/>
        <w:jc w:val="center"/>
        <w:rPr>
          <w:rFonts w:ascii="Times New Roman" w:eastAsia="Montserrat Medium" w:hAnsi="Times New Roman" w:cs="Times New Roman"/>
          <w:sz w:val="24"/>
          <w:szCs w:val="24"/>
        </w:rPr>
      </w:pPr>
    </w:p>
    <w:p w:rsidR="007F7342" w:rsidRPr="009D2562" w:rsidRDefault="007F7342" w:rsidP="007F7342">
      <w:pPr>
        <w:spacing w:line="240" w:lineRule="auto"/>
        <w:ind w:firstLine="708"/>
        <w:jc w:val="center"/>
        <w:rPr>
          <w:rFonts w:ascii="Times New Roman" w:eastAsia="Montserrat Medium" w:hAnsi="Times New Roman" w:cs="Times New Roman"/>
          <w:sz w:val="24"/>
          <w:szCs w:val="24"/>
        </w:rPr>
      </w:pPr>
    </w:p>
    <w:p w:rsidR="007F7342" w:rsidRPr="009D2562" w:rsidRDefault="007F7342" w:rsidP="007F7342">
      <w:pPr>
        <w:spacing w:line="240" w:lineRule="auto"/>
        <w:ind w:firstLine="708"/>
        <w:jc w:val="center"/>
        <w:rPr>
          <w:rFonts w:ascii="Times New Roman" w:eastAsia="Montserrat Medium" w:hAnsi="Times New Roman" w:cs="Times New Roman"/>
          <w:sz w:val="24"/>
          <w:szCs w:val="24"/>
        </w:rPr>
      </w:pPr>
    </w:p>
    <w:p w:rsidR="007F7342" w:rsidRPr="00FC5083" w:rsidRDefault="007F7342" w:rsidP="007F7342">
      <w:pPr>
        <w:spacing w:after="0" w:line="240" w:lineRule="auto"/>
        <w:jc w:val="center"/>
        <w:rPr>
          <w:rFonts w:ascii="Times New Roman" w:eastAsia="Montserrat Medium" w:hAnsi="Times New Roman" w:cs="Times New Roman"/>
          <w:b/>
          <w:sz w:val="24"/>
          <w:szCs w:val="24"/>
        </w:rPr>
      </w:pPr>
      <w:r w:rsidRPr="00FC5083">
        <w:rPr>
          <w:rFonts w:ascii="Times New Roman" w:eastAsia="Montserrat Medium" w:hAnsi="Times New Roman" w:cs="Times New Roman"/>
          <w:b/>
          <w:sz w:val="24"/>
          <w:szCs w:val="24"/>
        </w:rPr>
        <w:t>Строительство детской площадки по адресу:</w:t>
      </w:r>
    </w:p>
    <w:p w:rsidR="007F7342" w:rsidRPr="00FC5083" w:rsidRDefault="00984203" w:rsidP="007F7342">
      <w:pPr>
        <w:spacing w:line="240" w:lineRule="auto"/>
        <w:jc w:val="center"/>
        <w:rPr>
          <w:rFonts w:ascii="Times New Roman" w:eastAsia="Montserrat Medium" w:hAnsi="Times New Roman" w:cs="Times New Roman"/>
          <w:b/>
          <w:sz w:val="24"/>
          <w:szCs w:val="24"/>
        </w:rPr>
      </w:pPr>
      <w:r w:rsidRPr="00FC5083">
        <w:rPr>
          <w:rFonts w:ascii="Times New Roman" w:eastAsia="Montserrat Medium" w:hAnsi="Times New Roman" w:cs="Times New Roman"/>
          <w:b/>
          <w:sz w:val="24"/>
          <w:szCs w:val="24"/>
        </w:rPr>
        <w:t>город Рудный, ул. Качарская, дома № 45, 47, 49, 51</w:t>
      </w: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56390B">
      <w:pPr>
        <w:spacing w:after="0" w:line="240"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Направление развития общественной инфраструктуры:</w:t>
      </w:r>
      <w:r w:rsidRPr="009D2562">
        <w:rPr>
          <w:rFonts w:ascii="Times New Roman" w:eastAsia="Montserrat Medium" w:hAnsi="Times New Roman" w:cs="Times New Roman"/>
          <w:sz w:val="24"/>
          <w:szCs w:val="24"/>
        </w:rPr>
        <w:t xml:space="preserve"> </w:t>
      </w:r>
      <w:r w:rsidR="008359AE">
        <w:rPr>
          <w:rFonts w:ascii="Times New Roman" w:eastAsia="Montserrat Medium" w:hAnsi="Times New Roman" w:cs="Times New Roman"/>
          <w:sz w:val="24"/>
          <w:szCs w:val="24"/>
        </w:rPr>
        <w:t>с</w:t>
      </w:r>
      <w:r w:rsidR="0056390B" w:rsidRPr="0056390B">
        <w:rPr>
          <w:rFonts w:ascii="Times New Roman" w:eastAsia="Montserrat Medium" w:hAnsi="Times New Roman" w:cs="Times New Roman"/>
          <w:sz w:val="24"/>
          <w:szCs w:val="24"/>
        </w:rPr>
        <w:t>оздание, ремонт и освещение спортивных объектов (тренажерных, футбольных, баскетбольных, волейбольных полей и площадок) на дворовых территориях и в местах общего пользования</w:t>
      </w:r>
    </w:p>
    <w:p w:rsidR="007F7342" w:rsidRPr="009D2562" w:rsidRDefault="007F7342" w:rsidP="007F7342">
      <w:pPr>
        <w:spacing w:line="240" w:lineRule="auto"/>
        <w:rPr>
          <w:rFonts w:ascii="Times New Roman" w:eastAsia="Montserrat Medium" w:hAnsi="Times New Roman" w:cs="Times New Roman"/>
          <w:b/>
          <w:sz w:val="24"/>
          <w:szCs w:val="24"/>
        </w:rPr>
      </w:pPr>
    </w:p>
    <w:p w:rsidR="007F7342" w:rsidRPr="009D2562" w:rsidRDefault="007F7342" w:rsidP="007F7342">
      <w:pPr>
        <w:spacing w:line="240" w:lineRule="auto"/>
        <w:rPr>
          <w:rFonts w:ascii="Times New Roman" w:eastAsia="Montserrat Medium" w:hAnsi="Times New Roman" w:cs="Times New Roman"/>
          <w:b/>
          <w:sz w:val="24"/>
          <w:szCs w:val="24"/>
        </w:rPr>
      </w:pPr>
    </w:p>
    <w:p w:rsidR="007F7342" w:rsidRPr="009D2562" w:rsidRDefault="007F7342" w:rsidP="007F7342">
      <w:pPr>
        <w:spacing w:line="240"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Проектная команда:</w:t>
      </w:r>
    </w:p>
    <w:p w:rsidR="007F7342" w:rsidRDefault="007F7342" w:rsidP="007F7342">
      <w:pPr>
        <w:numPr>
          <w:ilvl w:val="0"/>
          <w:numId w:val="1"/>
        </w:numPr>
        <w:spacing w:after="0" w:line="240" w:lineRule="auto"/>
        <w:jc w:val="both"/>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Павлов Антон Владимирович</w:t>
      </w:r>
    </w:p>
    <w:p w:rsidR="00BE5300" w:rsidRPr="005748F6" w:rsidRDefault="005748F6" w:rsidP="005748F6">
      <w:pPr>
        <w:pStyle w:val="a7"/>
        <w:numPr>
          <w:ilvl w:val="0"/>
          <w:numId w:val="1"/>
        </w:numPr>
        <w:spacing w:after="0" w:line="240" w:lineRule="auto"/>
        <w:jc w:val="both"/>
        <w:rPr>
          <w:rFonts w:ascii="Times New Roman" w:eastAsia="Montserrat Medium" w:hAnsi="Times New Roman" w:cs="Times New Roman"/>
          <w:sz w:val="24"/>
          <w:szCs w:val="24"/>
          <w:lang w:val="en-US"/>
        </w:rPr>
      </w:pPr>
      <w:r>
        <w:rPr>
          <w:rFonts w:ascii="Times New Roman" w:eastAsia="Montserrat Medium" w:hAnsi="Times New Roman" w:cs="Times New Roman"/>
          <w:sz w:val="24"/>
          <w:szCs w:val="24"/>
        </w:rPr>
        <w:t>Павлова Алёна Вячеславовна</w:t>
      </w: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Default="007F7342" w:rsidP="007F7342">
      <w:pPr>
        <w:spacing w:line="240" w:lineRule="auto"/>
        <w:jc w:val="both"/>
        <w:rPr>
          <w:rFonts w:ascii="Times New Roman" w:eastAsia="Montserrat Medium" w:hAnsi="Times New Roman" w:cs="Times New Roman"/>
          <w:sz w:val="24"/>
          <w:szCs w:val="24"/>
        </w:rPr>
      </w:pPr>
    </w:p>
    <w:p w:rsidR="0056390B" w:rsidRPr="009D2562" w:rsidRDefault="0056390B"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both"/>
        <w:rPr>
          <w:rFonts w:ascii="Times New Roman" w:eastAsia="Montserrat Medium" w:hAnsi="Times New Roman" w:cs="Times New Roman"/>
          <w:sz w:val="24"/>
          <w:szCs w:val="24"/>
        </w:rPr>
      </w:pPr>
    </w:p>
    <w:p w:rsidR="007F7342" w:rsidRPr="009D2562" w:rsidRDefault="007F7342" w:rsidP="007F7342">
      <w:pPr>
        <w:spacing w:line="240"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2025 г.</w:t>
      </w:r>
    </w:p>
    <w:p w:rsidR="0072190D" w:rsidRDefault="007F7342" w:rsidP="001345EB">
      <w:pPr>
        <w:spacing w:line="240"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г. Рудный</w:t>
      </w:r>
    </w:p>
    <w:p w:rsidR="007F7342" w:rsidRPr="009D2562" w:rsidRDefault="007F7342" w:rsidP="007F7342">
      <w:pPr>
        <w:widowControl w:val="0"/>
        <w:tabs>
          <w:tab w:val="left" w:pos="993"/>
        </w:tabs>
        <w:jc w:val="right"/>
        <w:rPr>
          <w:rFonts w:ascii="Times New Roman" w:hAnsi="Times New Roman" w:cs="Times New Roman"/>
          <w:sz w:val="24"/>
          <w:szCs w:val="24"/>
        </w:rPr>
      </w:pPr>
      <w:r w:rsidRPr="009D2562">
        <w:rPr>
          <w:rFonts w:ascii="Times New Roman" w:eastAsia="Montserrat Medium" w:hAnsi="Times New Roman" w:cs="Times New Roman"/>
          <w:sz w:val="24"/>
          <w:szCs w:val="24"/>
        </w:rPr>
        <w:lastRenderedPageBreak/>
        <w:t>В Экспертный совет</w:t>
      </w:r>
    </w:p>
    <w:p w:rsidR="007F7342" w:rsidRPr="009D2562" w:rsidRDefault="007F7342" w:rsidP="007F7342">
      <w:pPr>
        <w:widowControl w:val="0"/>
        <w:tabs>
          <w:tab w:val="left" w:pos="284"/>
          <w:tab w:val="left" w:pos="993"/>
        </w:tabs>
        <w:spacing w:after="0"/>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Заявление о допуске проекта к голосованию</w:t>
      </w:r>
    </w:p>
    <w:p w:rsidR="007F7342" w:rsidRPr="009D2562" w:rsidRDefault="007F7342" w:rsidP="007F7342">
      <w:pPr>
        <w:widowControl w:val="0"/>
        <w:tabs>
          <w:tab w:val="left" w:pos="284"/>
          <w:tab w:val="left" w:pos="993"/>
        </w:tabs>
        <w:spacing w:after="0"/>
        <w:jc w:val="center"/>
        <w:rPr>
          <w:rFonts w:ascii="Times New Roman" w:eastAsia="Montserrat Medium" w:hAnsi="Times New Roman" w:cs="Times New Roman"/>
          <w:b/>
          <w:sz w:val="24"/>
          <w:szCs w:val="24"/>
        </w:rPr>
      </w:pPr>
    </w:p>
    <w:p w:rsidR="007F7342" w:rsidRPr="009D2562" w:rsidRDefault="007F7342" w:rsidP="007F7342">
      <w:pPr>
        <w:pStyle w:val="a7"/>
        <w:widowControl w:val="0"/>
        <w:numPr>
          <w:ilvl w:val="0"/>
          <w:numId w:val="2"/>
        </w:numPr>
        <w:tabs>
          <w:tab w:val="left" w:pos="284"/>
          <w:tab w:val="left" w:pos="993"/>
        </w:tabs>
        <w:spacing w:after="0"/>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Наименование проекта «</w:t>
      </w:r>
      <w:r w:rsidRPr="009D2562">
        <w:rPr>
          <w:rFonts w:ascii="Times New Roman" w:eastAsia="Montserrat Medium" w:hAnsi="Times New Roman" w:cs="Times New Roman"/>
          <w:b/>
          <w:sz w:val="24"/>
          <w:szCs w:val="24"/>
          <w:lang w:val="en-US"/>
        </w:rPr>
        <w:t>Tugan Qala</w:t>
      </w:r>
      <w:r w:rsidRPr="009D2562">
        <w:rPr>
          <w:rFonts w:ascii="Times New Roman" w:eastAsia="Montserrat Medium" w:hAnsi="Times New Roman" w:cs="Times New Roman"/>
          <w:b/>
          <w:sz w:val="24"/>
          <w:szCs w:val="24"/>
        </w:rPr>
        <w:t>»:</w:t>
      </w:r>
    </w:p>
    <w:p w:rsidR="007F7342" w:rsidRPr="009D2562" w:rsidRDefault="007F7342" w:rsidP="007F7342">
      <w:pPr>
        <w:pStyle w:val="a7"/>
        <w:widowControl w:val="0"/>
        <w:tabs>
          <w:tab w:val="left" w:pos="284"/>
          <w:tab w:val="left" w:pos="993"/>
        </w:tabs>
        <w:spacing w:after="0"/>
        <w:ind w:left="624"/>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Детская площадка по адресу: город Рудный, ул. Качарская</w:t>
      </w:r>
      <w:r w:rsidR="00984203" w:rsidRPr="009D2562">
        <w:rPr>
          <w:rFonts w:ascii="Times New Roman" w:eastAsia="Montserrat Medium" w:hAnsi="Times New Roman" w:cs="Times New Roman"/>
          <w:sz w:val="24"/>
          <w:szCs w:val="24"/>
        </w:rPr>
        <w:t>, дома №</w:t>
      </w:r>
      <w:r w:rsidR="00984203">
        <w:rPr>
          <w:rFonts w:ascii="Times New Roman" w:eastAsia="Montserrat Medium" w:hAnsi="Times New Roman" w:cs="Times New Roman"/>
          <w:sz w:val="24"/>
          <w:szCs w:val="24"/>
        </w:rPr>
        <w:t xml:space="preserve"> </w:t>
      </w:r>
      <w:r w:rsidR="00984203" w:rsidRPr="009D2562">
        <w:rPr>
          <w:rFonts w:ascii="Times New Roman" w:eastAsia="Montserrat Medium" w:hAnsi="Times New Roman" w:cs="Times New Roman"/>
          <w:sz w:val="24"/>
          <w:szCs w:val="24"/>
        </w:rPr>
        <w:t>45, 47, 49, 51</w:t>
      </w:r>
      <w:r w:rsidRPr="009D2562">
        <w:rPr>
          <w:rFonts w:ascii="Times New Roman" w:eastAsia="Montserrat Medium" w:hAnsi="Times New Roman" w:cs="Times New Roman"/>
          <w:sz w:val="24"/>
          <w:szCs w:val="24"/>
        </w:rPr>
        <w:t>.</w:t>
      </w:r>
    </w:p>
    <w:p w:rsidR="007F7342" w:rsidRPr="009D2562" w:rsidRDefault="007F7342" w:rsidP="007F7342">
      <w:pPr>
        <w:pStyle w:val="a7"/>
        <w:widowControl w:val="0"/>
        <w:tabs>
          <w:tab w:val="left" w:pos="284"/>
          <w:tab w:val="left" w:pos="993"/>
        </w:tabs>
        <w:spacing w:after="0"/>
        <w:ind w:left="624"/>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sz w:val="24"/>
          <w:szCs w:val="24"/>
          <w:vertAlign w:val="superscript"/>
        </w:rPr>
        <w:t>(наименование проекта в соответствии со сметной и технической документацией)</w:t>
      </w:r>
    </w:p>
    <w:p w:rsidR="007F7342" w:rsidRPr="009D2562" w:rsidRDefault="007F7342" w:rsidP="007F7342">
      <w:pPr>
        <w:pStyle w:val="a7"/>
        <w:widowControl w:val="0"/>
        <w:numPr>
          <w:ilvl w:val="0"/>
          <w:numId w:val="2"/>
        </w:numPr>
        <w:tabs>
          <w:tab w:val="left" w:pos="284"/>
          <w:tab w:val="left" w:pos="993"/>
        </w:tabs>
        <w:spacing w:after="0"/>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Место реализации проекта:</w:t>
      </w:r>
    </w:p>
    <w:p w:rsidR="007F7342" w:rsidRPr="009D2562" w:rsidRDefault="007F7342" w:rsidP="007F7342">
      <w:pPr>
        <w:pStyle w:val="a7"/>
        <w:widowControl w:val="0"/>
        <w:tabs>
          <w:tab w:val="left" w:pos="284"/>
          <w:tab w:val="left" w:pos="993"/>
        </w:tabs>
        <w:spacing w:after="0"/>
        <w:ind w:left="624"/>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 xml:space="preserve">Дворовая </w:t>
      </w:r>
      <w:r w:rsidR="00DE3092" w:rsidRPr="009D2562">
        <w:rPr>
          <w:rFonts w:ascii="Times New Roman" w:eastAsia="Montserrat Medium" w:hAnsi="Times New Roman" w:cs="Times New Roman"/>
          <w:sz w:val="24"/>
          <w:szCs w:val="24"/>
        </w:rPr>
        <w:t xml:space="preserve">территория между домами по ул. Качарская, </w:t>
      </w:r>
      <w:r w:rsidR="00984203" w:rsidRPr="009D2562">
        <w:rPr>
          <w:rFonts w:ascii="Times New Roman" w:eastAsia="Montserrat Medium" w:hAnsi="Times New Roman" w:cs="Times New Roman"/>
          <w:sz w:val="24"/>
          <w:szCs w:val="24"/>
        </w:rPr>
        <w:t>дома №</w:t>
      </w:r>
      <w:r w:rsidR="00984203">
        <w:rPr>
          <w:rFonts w:ascii="Times New Roman" w:eastAsia="Montserrat Medium" w:hAnsi="Times New Roman" w:cs="Times New Roman"/>
          <w:sz w:val="24"/>
          <w:szCs w:val="24"/>
        </w:rPr>
        <w:t xml:space="preserve"> </w:t>
      </w:r>
      <w:r w:rsidR="00DE3092" w:rsidRPr="009D2562">
        <w:rPr>
          <w:rFonts w:ascii="Times New Roman" w:eastAsia="Montserrat Medium" w:hAnsi="Times New Roman" w:cs="Times New Roman"/>
          <w:sz w:val="24"/>
          <w:szCs w:val="24"/>
        </w:rPr>
        <w:t>45, 47, 49, 51.</w:t>
      </w:r>
    </w:p>
    <w:p w:rsidR="00DE3092" w:rsidRPr="009D2562" w:rsidRDefault="00DE3092" w:rsidP="00DE3092">
      <w:pPr>
        <w:pStyle w:val="a7"/>
        <w:widowControl w:val="0"/>
        <w:numPr>
          <w:ilvl w:val="0"/>
          <w:numId w:val="2"/>
        </w:numPr>
        <w:tabs>
          <w:tab w:val="left" w:pos="284"/>
          <w:tab w:val="left" w:pos="993"/>
        </w:tabs>
        <w:spacing w:after="0"/>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Описание проекта:</w:t>
      </w:r>
    </w:p>
    <w:p w:rsidR="00DE3092" w:rsidRPr="009D2562" w:rsidRDefault="00DE3092" w:rsidP="0056390B">
      <w:pPr>
        <w:pStyle w:val="a7"/>
        <w:widowControl w:val="0"/>
        <w:numPr>
          <w:ilvl w:val="1"/>
          <w:numId w:val="2"/>
        </w:numPr>
        <w:tabs>
          <w:tab w:val="left" w:pos="284"/>
        </w:tabs>
        <w:spacing w:after="0"/>
        <w:ind w:left="0" w:firstLine="0"/>
        <w:rPr>
          <w:rFonts w:ascii="Times New Roman" w:hAnsi="Times New Roman" w:cs="Times New Roman"/>
          <w:spacing w:val="3"/>
          <w:sz w:val="24"/>
          <w:szCs w:val="24"/>
        </w:rPr>
      </w:pPr>
      <w:r w:rsidRPr="009D2562">
        <w:rPr>
          <w:rFonts w:ascii="Times New Roman" w:eastAsia="Montserrat Medium" w:hAnsi="Times New Roman" w:cs="Times New Roman"/>
          <w:b/>
          <w:sz w:val="24"/>
          <w:szCs w:val="24"/>
        </w:rPr>
        <w:t>Тип проекта:</w:t>
      </w:r>
      <w:r w:rsidRPr="009D2562">
        <w:rPr>
          <w:rFonts w:ascii="Times New Roman" w:eastAsia="Montserrat Medium" w:hAnsi="Times New Roman" w:cs="Times New Roman"/>
          <w:sz w:val="24"/>
          <w:szCs w:val="24"/>
        </w:rPr>
        <w:t xml:space="preserve"> установка, ремонт и освещение спортивных (тренажерных площадок, футбольных, баскетбольных, волейбольных полей), детских игровых площадок на дворовых территориях и в местах общего пользования</w:t>
      </w:r>
      <w:r w:rsidRPr="009D2562">
        <w:rPr>
          <w:rFonts w:ascii="Times New Roman" w:hAnsi="Times New Roman" w:cs="Times New Roman"/>
          <w:spacing w:val="3"/>
          <w:sz w:val="24"/>
          <w:szCs w:val="24"/>
        </w:rPr>
        <w:t xml:space="preserve">. </w:t>
      </w:r>
    </w:p>
    <w:p w:rsidR="00DE753C" w:rsidRPr="009D2562" w:rsidRDefault="00DE3092" w:rsidP="0056390B">
      <w:pPr>
        <w:pStyle w:val="a7"/>
        <w:widowControl w:val="0"/>
        <w:numPr>
          <w:ilvl w:val="1"/>
          <w:numId w:val="2"/>
        </w:numPr>
        <w:tabs>
          <w:tab w:val="left" w:pos="284"/>
        </w:tabs>
        <w:spacing w:after="0"/>
        <w:ind w:left="0" w:firstLine="0"/>
        <w:rPr>
          <w:rFonts w:ascii="Times New Roman" w:hAnsi="Times New Roman" w:cs="Times New Roman"/>
          <w:spacing w:val="3"/>
          <w:sz w:val="24"/>
          <w:szCs w:val="24"/>
        </w:rPr>
      </w:pPr>
      <w:r w:rsidRPr="009D2562">
        <w:rPr>
          <w:rFonts w:ascii="Times New Roman" w:eastAsia="Montserrat Medium" w:hAnsi="Times New Roman" w:cs="Times New Roman"/>
          <w:b/>
          <w:sz w:val="24"/>
          <w:szCs w:val="24"/>
        </w:rPr>
        <w:t>Описание проблемы, на решение которой направлен проект</w:t>
      </w:r>
      <w:r w:rsidRPr="009D2562">
        <w:rPr>
          <w:rFonts w:ascii="Times New Roman" w:hAnsi="Times New Roman" w:cs="Times New Roman"/>
          <w:b/>
          <w:spacing w:val="3"/>
          <w:sz w:val="24"/>
          <w:szCs w:val="24"/>
        </w:rPr>
        <w:t>:</w:t>
      </w:r>
      <w:r w:rsidRPr="009D2562">
        <w:rPr>
          <w:rFonts w:ascii="Times New Roman" w:eastAsia="Montserrat Medium" w:hAnsi="Times New Roman" w:cs="Times New Roman"/>
          <w:sz w:val="24"/>
          <w:szCs w:val="24"/>
        </w:rPr>
        <w:t xml:space="preserve"> </w:t>
      </w:r>
    </w:p>
    <w:p w:rsidR="00DE3092" w:rsidRPr="009D2562" w:rsidRDefault="00DE3092" w:rsidP="0056390B">
      <w:pPr>
        <w:pStyle w:val="a7"/>
        <w:widowControl w:val="0"/>
        <w:tabs>
          <w:tab w:val="left" w:pos="284"/>
        </w:tabs>
        <w:spacing w:after="0"/>
        <w:ind w:left="0"/>
        <w:rPr>
          <w:rFonts w:ascii="Times New Roman" w:hAnsi="Times New Roman" w:cs="Times New Roman"/>
          <w:spacing w:val="3"/>
          <w:sz w:val="24"/>
          <w:szCs w:val="24"/>
        </w:rPr>
      </w:pPr>
      <w:r w:rsidRPr="009D2562">
        <w:rPr>
          <w:rFonts w:ascii="Times New Roman" w:eastAsia="Montserrat Medium" w:hAnsi="Times New Roman" w:cs="Times New Roman"/>
          <w:sz w:val="24"/>
          <w:szCs w:val="24"/>
        </w:rPr>
        <w:t>На территории города Рудного, по адресу: улица Качарская, дома № 45, 47, 49, 51, отсутствует благоустроенная детская игровая площадка. В настоящее время имеется площадка, находящаяся в аварийном состоянии: она заросла сорной травой, во время дождей на ней скапливается вода и образуются глубокие лужи, от ветра наносится мусор, ограждения отсутствуют. Мы хотим, чтобы наш двор был красивым, современным, удобным и интересным для детей, молодежи и их родителей. Чтобы дети могли активно проводить время на свежем воздухе, играть, общаться со сверстниками и вести здоровый образ жизни. Двор и детская площадка оказывают большое влияние на развитие ребенка: именно здесь дети получают первый опыт общения в коллективе, учатся дружить, играть вместе и осваивают основы культуры поведения.</w:t>
      </w:r>
      <w:r w:rsidRPr="009D2562">
        <w:rPr>
          <w:rFonts w:ascii="Times New Roman" w:eastAsia="Montserrat Medium" w:hAnsi="Times New Roman" w:cs="Times New Roman"/>
          <w:sz w:val="24"/>
          <w:szCs w:val="24"/>
          <w:vertAlign w:val="superscript"/>
        </w:rPr>
        <w:t xml:space="preserve"> </w:t>
      </w:r>
    </w:p>
    <w:p w:rsidR="003C01CA" w:rsidRPr="009D2562" w:rsidRDefault="003C01CA" w:rsidP="003C01CA">
      <w:pPr>
        <w:pStyle w:val="a7"/>
        <w:widowControl w:val="0"/>
        <w:tabs>
          <w:tab w:val="left" w:pos="284"/>
          <w:tab w:val="left" w:pos="993"/>
        </w:tabs>
        <w:spacing w:after="0"/>
        <w:ind w:left="624"/>
        <w:jc w:val="center"/>
        <w:rPr>
          <w:rFonts w:ascii="Times New Roman" w:eastAsia="Montserrat Medium" w:hAnsi="Times New Roman" w:cs="Times New Roman"/>
          <w:sz w:val="24"/>
          <w:szCs w:val="24"/>
          <w:vertAlign w:val="superscript"/>
        </w:rPr>
      </w:pPr>
      <w:r w:rsidRPr="009D2562">
        <w:rPr>
          <w:rFonts w:ascii="Times New Roman" w:eastAsia="Montserrat Medium" w:hAnsi="Times New Roman" w:cs="Times New Roman"/>
          <w:sz w:val="24"/>
          <w:szCs w:val="24"/>
          <w:vertAlign w:val="superscript"/>
        </w:rPr>
        <w:t>(описание сути проблемы, ее негативных социально-экономических последствий, текущего состояния объекта общественной инфраструктуры и т.д.)</w:t>
      </w:r>
    </w:p>
    <w:p w:rsidR="008F5591" w:rsidRDefault="003C01CA" w:rsidP="008F5591">
      <w:pPr>
        <w:pStyle w:val="a7"/>
        <w:widowControl w:val="0"/>
        <w:numPr>
          <w:ilvl w:val="1"/>
          <w:numId w:val="2"/>
        </w:numPr>
        <w:tabs>
          <w:tab w:val="left" w:pos="284"/>
          <w:tab w:val="left" w:pos="993"/>
        </w:tabs>
        <w:spacing w:after="0"/>
        <w:rPr>
          <w:rFonts w:ascii="Times New Roman" w:hAnsi="Times New Roman" w:cs="Times New Roman"/>
          <w:b/>
          <w:spacing w:val="3"/>
          <w:sz w:val="24"/>
          <w:szCs w:val="24"/>
        </w:rPr>
      </w:pPr>
      <w:r w:rsidRPr="009D2562">
        <w:rPr>
          <w:rFonts w:ascii="Times New Roman" w:hAnsi="Times New Roman" w:cs="Times New Roman"/>
          <w:b/>
          <w:spacing w:val="3"/>
          <w:sz w:val="24"/>
          <w:szCs w:val="24"/>
        </w:rPr>
        <w:t>Виды расходов по реализации проекта:</w:t>
      </w:r>
    </w:p>
    <w:tbl>
      <w:tblPr>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19"/>
        <w:gridCol w:w="2857"/>
        <w:gridCol w:w="1984"/>
        <w:gridCol w:w="4110"/>
      </w:tblGrid>
      <w:tr w:rsidR="00FC5083" w:rsidTr="00193202">
        <w:tc>
          <w:tcPr>
            <w:tcW w:w="619" w:type="dxa"/>
            <w:tcBorders>
              <w:top w:val="single" w:sz="4" w:space="0" w:color="000000"/>
              <w:left w:val="single" w:sz="4" w:space="0" w:color="000000"/>
              <w:bottom w:val="single" w:sz="4" w:space="0" w:color="000000"/>
              <w:right w:val="single" w:sz="4" w:space="0" w:color="000000"/>
            </w:tcBorders>
            <w:vAlign w:val="center"/>
            <w:hideMark/>
          </w:tcPr>
          <w:p w:rsidR="00FC5083" w:rsidRDefault="00FC5083">
            <w:pPr>
              <w:pStyle w:val="1"/>
              <w:jc w:val="center"/>
              <w:rPr>
                <w:rFonts w:ascii="Times New Roman" w:eastAsia="Arial" w:hAnsi="Times New Roman" w:cs="Times New Roman"/>
                <w:sz w:val="24"/>
                <w:szCs w:val="24"/>
                <w:lang w:val="ru-RU"/>
              </w:rPr>
            </w:pPr>
            <w:r>
              <w:rPr>
                <w:rFonts w:ascii="Times New Roman" w:eastAsia="Arial" w:hAnsi="Times New Roman" w:cs="Times New Roman"/>
                <w:sz w:val="24"/>
                <w:szCs w:val="24"/>
              </w:rPr>
              <w:t>№</w:t>
            </w:r>
          </w:p>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п/п</w:t>
            </w:r>
          </w:p>
        </w:tc>
        <w:tc>
          <w:tcPr>
            <w:tcW w:w="2857" w:type="dxa"/>
            <w:tcBorders>
              <w:top w:val="single" w:sz="4" w:space="0" w:color="000000"/>
              <w:left w:val="single" w:sz="4" w:space="0" w:color="000000"/>
              <w:bottom w:val="single" w:sz="4" w:space="0" w:color="000000"/>
              <w:right w:val="single" w:sz="4" w:space="0" w:color="000000"/>
            </w:tcBorders>
            <w:vAlign w:val="center"/>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Виды работ (услуг)</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Полная стоимость (тенге)</w:t>
            </w: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Описание</w:t>
            </w:r>
          </w:p>
        </w:tc>
      </w:tr>
      <w:tr w:rsidR="00FC5083" w:rsidRPr="00FC5083" w:rsidTr="00193202">
        <w:tc>
          <w:tcPr>
            <w:tcW w:w="619"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2857" w:type="dxa"/>
            <w:tcBorders>
              <w:top w:val="single" w:sz="4" w:space="0" w:color="000000"/>
              <w:left w:val="single" w:sz="4" w:space="0" w:color="000000"/>
              <w:bottom w:val="single" w:sz="4" w:space="0" w:color="000000"/>
              <w:right w:val="single" w:sz="4" w:space="0" w:color="000000"/>
            </w:tcBorders>
            <w:hideMark/>
          </w:tcPr>
          <w:p w:rsidR="00FC5083" w:rsidRPr="00FC5083" w:rsidRDefault="00FC5083">
            <w:pPr>
              <w:pStyle w:val="1"/>
              <w:rPr>
                <w:rFonts w:ascii="Times New Roman" w:eastAsia="Arial" w:hAnsi="Times New Roman" w:cs="Times New Roman"/>
                <w:sz w:val="24"/>
                <w:szCs w:val="24"/>
                <w:lang w:val="ru-RU"/>
              </w:rPr>
            </w:pPr>
            <w:r w:rsidRPr="00FC5083">
              <w:rPr>
                <w:rFonts w:ascii="Times New Roman" w:eastAsia="Arial" w:hAnsi="Times New Roman" w:cs="Times New Roman"/>
                <w:b/>
                <w:sz w:val="24"/>
                <w:szCs w:val="24"/>
                <w:lang w:val="ru-RU"/>
              </w:rPr>
              <w:t xml:space="preserve">Раздел 1. </w:t>
            </w:r>
            <w:r w:rsidRPr="00FC5083">
              <w:rPr>
                <w:rFonts w:ascii="Times New Roman" w:eastAsia="Arial" w:hAnsi="Times New Roman" w:cs="Times New Roman"/>
                <w:sz w:val="24"/>
                <w:szCs w:val="24"/>
                <w:lang w:val="ru-RU"/>
              </w:rPr>
              <w:t xml:space="preserve"> Подготовительные, земляные и общестроительные работы</w:t>
            </w:r>
          </w:p>
        </w:tc>
        <w:tc>
          <w:tcPr>
            <w:tcW w:w="1984" w:type="dxa"/>
            <w:tcBorders>
              <w:top w:val="single" w:sz="4" w:space="0" w:color="000000"/>
              <w:left w:val="single" w:sz="4" w:space="0" w:color="000000"/>
              <w:bottom w:val="single" w:sz="4" w:space="0" w:color="000000"/>
              <w:right w:val="single" w:sz="4" w:space="0" w:color="000000"/>
            </w:tcBorders>
            <w:hideMark/>
          </w:tcPr>
          <w:p w:rsidR="00FC5083" w:rsidRPr="00193202" w:rsidRDefault="00193202" w:rsidP="00193202">
            <w:pPr>
              <w:pStyle w:val="1"/>
              <w:jc w:val="center"/>
              <w:rPr>
                <w:rFonts w:ascii="Times New Roman" w:eastAsia="Arial" w:hAnsi="Times New Roman" w:cs="Times New Roman"/>
                <w:sz w:val="24"/>
                <w:szCs w:val="24"/>
                <w:lang w:val="ru-RU"/>
              </w:rPr>
            </w:pPr>
            <w:r>
              <w:rPr>
                <w:rFonts w:ascii="Times New Roman" w:eastAsia="Arial" w:hAnsi="Times New Roman" w:cs="Times New Roman"/>
                <w:sz w:val="24"/>
                <w:szCs w:val="24"/>
              </w:rPr>
              <w:t>2 897 676</w:t>
            </w:r>
          </w:p>
        </w:tc>
        <w:tc>
          <w:tcPr>
            <w:tcW w:w="4110" w:type="dxa"/>
            <w:tcBorders>
              <w:top w:val="single" w:sz="4" w:space="0" w:color="000000"/>
              <w:left w:val="single" w:sz="4" w:space="0" w:color="000000"/>
              <w:bottom w:val="single" w:sz="4" w:space="0" w:color="000000"/>
              <w:right w:val="single" w:sz="4" w:space="0" w:color="000000"/>
            </w:tcBorders>
            <w:hideMark/>
          </w:tcPr>
          <w:p w:rsidR="00FC5083" w:rsidRPr="00FC5083" w:rsidRDefault="00FC5083">
            <w:pPr>
              <w:pStyle w:val="1"/>
              <w:rPr>
                <w:rFonts w:ascii="Times New Roman" w:eastAsia="Arial" w:hAnsi="Times New Roman" w:cs="Times New Roman"/>
                <w:sz w:val="24"/>
                <w:szCs w:val="24"/>
                <w:lang w:val="ru-RU"/>
              </w:rPr>
            </w:pPr>
            <w:r w:rsidRPr="00FC5083">
              <w:rPr>
                <w:rFonts w:ascii="Times New Roman" w:eastAsia="Arial" w:hAnsi="Times New Roman" w:cs="Times New Roman"/>
                <w:sz w:val="24"/>
                <w:szCs w:val="24"/>
                <w:lang w:val="ru-RU"/>
              </w:rPr>
              <w:t>Расчистка территории, уборка мусора, демонтаж ненужных объектов, выравнивание территории, закуп строительных материалов, возведение основания, бетонирование стоек</w:t>
            </w:r>
          </w:p>
        </w:tc>
      </w:tr>
      <w:tr w:rsidR="00FC5083" w:rsidRPr="00FC5083" w:rsidTr="00193202">
        <w:tc>
          <w:tcPr>
            <w:tcW w:w="619"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2857"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b/>
                <w:sz w:val="24"/>
                <w:szCs w:val="24"/>
              </w:rPr>
              <w:t xml:space="preserve">Раздел 2. </w:t>
            </w:r>
            <w:r>
              <w:rPr>
                <w:rFonts w:ascii="Times New Roman" w:eastAsia="Arial" w:hAnsi="Times New Roman" w:cs="Times New Roman"/>
                <w:sz w:val="24"/>
                <w:szCs w:val="24"/>
              </w:rPr>
              <w:t>Приобретение (изготовление) оборудования</w:t>
            </w:r>
          </w:p>
        </w:tc>
        <w:tc>
          <w:tcPr>
            <w:tcW w:w="1984" w:type="dxa"/>
            <w:tcBorders>
              <w:top w:val="single" w:sz="4" w:space="0" w:color="000000"/>
              <w:left w:val="single" w:sz="4" w:space="0" w:color="000000"/>
              <w:bottom w:val="single" w:sz="4" w:space="0" w:color="000000"/>
              <w:right w:val="single" w:sz="4" w:space="0" w:color="000000"/>
            </w:tcBorders>
            <w:hideMark/>
          </w:tcPr>
          <w:p w:rsidR="00FC5083" w:rsidRPr="00193202" w:rsidRDefault="00193202" w:rsidP="00193202">
            <w:pPr>
              <w:pStyle w:val="1"/>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10 100 380</w:t>
            </w:r>
          </w:p>
        </w:tc>
        <w:tc>
          <w:tcPr>
            <w:tcW w:w="4110" w:type="dxa"/>
            <w:tcBorders>
              <w:top w:val="single" w:sz="4" w:space="0" w:color="000000"/>
              <w:left w:val="single" w:sz="4" w:space="0" w:color="000000"/>
              <w:bottom w:val="single" w:sz="4" w:space="0" w:color="000000"/>
              <w:right w:val="single" w:sz="4" w:space="0" w:color="000000"/>
            </w:tcBorders>
            <w:hideMark/>
          </w:tcPr>
          <w:p w:rsidR="00FC5083" w:rsidRPr="00193202" w:rsidRDefault="00193202">
            <w:pPr>
              <w:pStyle w:val="1"/>
              <w:rPr>
                <w:rFonts w:ascii="Times New Roman" w:eastAsia="Arial" w:hAnsi="Times New Roman" w:cs="Times New Roman"/>
                <w:sz w:val="24"/>
                <w:szCs w:val="24"/>
                <w:lang w:val="ru-RU"/>
              </w:rPr>
            </w:pPr>
            <w:r w:rsidRPr="00193202">
              <w:rPr>
                <w:rFonts w:ascii="Times New Roman" w:hAnsi="Times New Roman" w:cs="Times New Roman"/>
                <w:spacing w:val="3"/>
                <w:sz w:val="24"/>
                <w:szCs w:val="24"/>
                <w:lang w:val="ru-RU"/>
              </w:rPr>
              <w:t>Игровой комплекс из 8 малых архитектурных форм: Песочница, Карусель (1), Качалка на пружине (2), Качалка-балансир (2), Качели (1), Беседка (1), Игровой комплекс (1).</w:t>
            </w:r>
          </w:p>
        </w:tc>
      </w:tr>
      <w:tr w:rsidR="00FC5083" w:rsidTr="00193202">
        <w:tc>
          <w:tcPr>
            <w:tcW w:w="619"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2857"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b/>
                <w:sz w:val="24"/>
                <w:szCs w:val="24"/>
              </w:rPr>
              <w:t>Раздел 3.</w:t>
            </w:r>
            <w:r>
              <w:rPr>
                <w:rFonts w:ascii="Times New Roman" w:eastAsia="Arial" w:hAnsi="Times New Roman" w:cs="Times New Roman"/>
                <w:sz w:val="24"/>
                <w:szCs w:val="24"/>
              </w:rPr>
              <w:t xml:space="preserve"> Озеленение территории</w:t>
            </w:r>
          </w:p>
        </w:tc>
        <w:tc>
          <w:tcPr>
            <w:tcW w:w="1984" w:type="dxa"/>
            <w:tcBorders>
              <w:top w:val="single" w:sz="4" w:space="0" w:color="000000"/>
              <w:left w:val="single" w:sz="4" w:space="0" w:color="000000"/>
              <w:bottom w:val="single" w:sz="4" w:space="0" w:color="000000"/>
              <w:right w:val="single" w:sz="4" w:space="0" w:color="000000"/>
            </w:tcBorders>
            <w:hideMark/>
          </w:tcPr>
          <w:p w:rsidR="00FC5083" w:rsidRDefault="00FC5083" w:rsidP="00193202">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4110"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FC5083" w:rsidTr="00193202">
        <w:tc>
          <w:tcPr>
            <w:tcW w:w="619"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4</w:t>
            </w:r>
          </w:p>
        </w:tc>
        <w:tc>
          <w:tcPr>
            <w:tcW w:w="2857" w:type="dxa"/>
            <w:tcBorders>
              <w:top w:val="single" w:sz="4" w:space="0" w:color="000000"/>
              <w:left w:val="single" w:sz="4" w:space="0" w:color="000000"/>
              <w:bottom w:val="single" w:sz="4" w:space="0" w:color="000000"/>
              <w:right w:val="single" w:sz="4" w:space="0" w:color="000000"/>
            </w:tcBorders>
            <w:hideMark/>
          </w:tcPr>
          <w:p w:rsidR="00FC5083" w:rsidRPr="00FC5083" w:rsidRDefault="00FC5083">
            <w:pPr>
              <w:pStyle w:val="1"/>
              <w:rPr>
                <w:rFonts w:ascii="Times New Roman" w:eastAsia="Arial" w:hAnsi="Times New Roman" w:cs="Times New Roman"/>
                <w:sz w:val="24"/>
                <w:szCs w:val="24"/>
                <w:lang w:val="ru-RU"/>
              </w:rPr>
            </w:pPr>
            <w:r w:rsidRPr="00FC5083">
              <w:rPr>
                <w:rFonts w:ascii="Times New Roman" w:eastAsia="Arial" w:hAnsi="Times New Roman" w:cs="Times New Roman"/>
                <w:b/>
                <w:sz w:val="24"/>
                <w:szCs w:val="24"/>
                <w:lang w:val="ru-RU"/>
              </w:rPr>
              <w:t>Раздел 4.</w:t>
            </w:r>
            <w:r w:rsidRPr="00FC5083">
              <w:rPr>
                <w:rFonts w:ascii="Times New Roman" w:eastAsia="Arial" w:hAnsi="Times New Roman" w:cs="Times New Roman"/>
                <w:sz w:val="24"/>
                <w:szCs w:val="24"/>
                <w:lang w:val="ru-RU"/>
              </w:rPr>
              <w:t xml:space="preserve"> Сопутствующие работы и затраты</w:t>
            </w:r>
          </w:p>
        </w:tc>
        <w:tc>
          <w:tcPr>
            <w:tcW w:w="1984" w:type="dxa"/>
            <w:tcBorders>
              <w:top w:val="single" w:sz="4" w:space="0" w:color="000000"/>
              <w:left w:val="single" w:sz="4" w:space="0" w:color="000000"/>
              <w:bottom w:val="single" w:sz="4" w:space="0" w:color="000000"/>
              <w:right w:val="single" w:sz="4" w:space="0" w:color="000000"/>
            </w:tcBorders>
            <w:hideMark/>
          </w:tcPr>
          <w:p w:rsidR="00FC5083" w:rsidRPr="00193202" w:rsidRDefault="00193202" w:rsidP="00193202">
            <w:pPr>
              <w:pStyle w:val="1"/>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60 000</w:t>
            </w:r>
          </w:p>
        </w:tc>
        <w:tc>
          <w:tcPr>
            <w:tcW w:w="4110"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FC5083" w:rsidTr="00193202">
        <w:tc>
          <w:tcPr>
            <w:tcW w:w="619"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5</w:t>
            </w:r>
          </w:p>
        </w:tc>
        <w:tc>
          <w:tcPr>
            <w:tcW w:w="2857"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b/>
                <w:sz w:val="24"/>
                <w:szCs w:val="24"/>
              </w:rPr>
              <w:t>Раздел 5.</w:t>
            </w:r>
            <w:r>
              <w:rPr>
                <w:rFonts w:ascii="Times New Roman" w:eastAsia="Arial" w:hAnsi="Times New Roman" w:cs="Times New Roman"/>
                <w:sz w:val="24"/>
                <w:szCs w:val="24"/>
              </w:rPr>
              <w:t xml:space="preserve"> Иные затраты</w:t>
            </w:r>
          </w:p>
        </w:tc>
        <w:tc>
          <w:tcPr>
            <w:tcW w:w="1984" w:type="dxa"/>
            <w:tcBorders>
              <w:top w:val="single" w:sz="4" w:space="0" w:color="000000"/>
              <w:left w:val="single" w:sz="4" w:space="0" w:color="000000"/>
              <w:bottom w:val="single" w:sz="4" w:space="0" w:color="000000"/>
              <w:right w:val="single" w:sz="4" w:space="0" w:color="000000"/>
            </w:tcBorders>
            <w:hideMark/>
          </w:tcPr>
          <w:p w:rsidR="00FC5083" w:rsidRDefault="00FC5083" w:rsidP="00193202">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0</w:t>
            </w:r>
          </w:p>
        </w:tc>
        <w:tc>
          <w:tcPr>
            <w:tcW w:w="4110"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sz w:val="24"/>
                <w:szCs w:val="24"/>
              </w:rPr>
              <w:t>-</w:t>
            </w:r>
          </w:p>
        </w:tc>
      </w:tr>
      <w:tr w:rsidR="00FC5083" w:rsidTr="00193202">
        <w:tc>
          <w:tcPr>
            <w:tcW w:w="619"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6</w:t>
            </w:r>
          </w:p>
        </w:tc>
        <w:tc>
          <w:tcPr>
            <w:tcW w:w="2857"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b/>
                <w:sz w:val="24"/>
                <w:szCs w:val="24"/>
              </w:rPr>
              <w:t>Раздел 6.</w:t>
            </w:r>
            <w:r>
              <w:rPr>
                <w:rFonts w:ascii="Times New Roman" w:eastAsia="Arial" w:hAnsi="Times New Roman" w:cs="Times New Roman"/>
                <w:sz w:val="24"/>
                <w:szCs w:val="24"/>
              </w:rPr>
              <w:t xml:space="preserve"> </w:t>
            </w:r>
          </w:p>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sz w:val="24"/>
                <w:szCs w:val="24"/>
              </w:rPr>
              <w:t>Сумма по разделам 1-5</w:t>
            </w:r>
          </w:p>
        </w:tc>
        <w:tc>
          <w:tcPr>
            <w:tcW w:w="1984" w:type="dxa"/>
            <w:tcBorders>
              <w:top w:val="single" w:sz="4" w:space="0" w:color="000000"/>
              <w:left w:val="single" w:sz="4" w:space="0" w:color="000000"/>
              <w:bottom w:val="single" w:sz="4" w:space="0" w:color="000000"/>
              <w:right w:val="single" w:sz="4" w:space="0" w:color="000000"/>
            </w:tcBorders>
            <w:hideMark/>
          </w:tcPr>
          <w:p w:rsidR="00FC5083" w:rsidRPr="00193202" w:rsidRDefault="00193202" w:rsidP="0056390B">
            <w:pPr>
              <w:pStyle w:val="1"/>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13 058 056</w:t>
            </w:r>
          </w:p>
        </w:tc>
        <w:tc>
          <w:tcPr>
            <w:tcW w:w="4110"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rPr>
                <w:rFonts w:ascii="Times New Roman" w:eastAsia="Arial" w:hAnsi="Times New Roman" w:cs="Times New Roman"/>
                <w:sz w:val="24"/>
                <w:szCs w:val="24"/>
              </w:rPr>
            </w:pPr>
            <w:r>
              <w:rPr>
                <w:rFonts w:ascii="Times New Roman" w:eastAsia="Arial" w:hAnsi="Times New Roman" w:cs="Times New Roman"/>
                <w:sz w:val="24"/>
                <w:szCs w:val="24"/>
              </w:rPr>
              <w:t>Сумма стоимости по разделам 1-5</w:t>
            </w:r>
          </w:p>
        </w:tc>
      </w:tr>
      <w:tr w:rsidR="00FC5083" w:rsidRPr="00FC5083" w:rsidTr="00193202">
        <w:tc>
          <w:tcPr>
            <w:tcW w:w="619" w:type="dxa"/>
            <w:tcBorders>
              <w:top w:val="single" w:sz="4" w:space="0" w:color="000000"/>
              <w:left w:val="single" w:sz="4" w:space="0" w:color="000000"/>
              <w:bottom w:val="single" w:sz="4" w:space="0" w:color="000000"/>
              <w:right w:val="single" w:sz="4" w:space="0" w:color="000000"/>
            </w:tcBorders>
            <w:hideMark/>
          </w:tcPr>
          <w:p w:rsidR="00FC5083" w:rsidRDefault="00FC5083">
            <w:pPr>
              <w:pStyle w:val="1"/>
              <w:jc w:val="center"/>
              <w:rPr>
                <w:rFonts w:ascii="Times New Roman" w:eastAsia="Arial" w:hAnsi="Times New Roman" w:cs="Times New Roman"/>
                <w:sz w:val="24"/>
                <w:szCs w:val="24"/>
              </w:rPr>
            </w:pPr>
            <w:r>
              <w:rPr>
                <w:rFonts w:ascii="Times New Roman" w:eastAsia="Arial" w:hAnsi="Times New Roman" w:cs="Times New Roman"/>
                <w:sz w:val="24"/>
                <w:szCs w:val="24"/>
              </w:rPr>
              <w:t>7</w:t>
            </w:r>
          </w:p>
        </w:tc>
        <w:tc>
          <w:tcPr>
            <w:tcW w:w="2857" w:type="dxa"/>
            <w:tcBorders>
              <w:top w:val="single" w:sz="4" w:space="0" w:color="000000"/>
              <w:left w:val="single" w:sz="4" w:space="0" w:color="000000"/>
              <w:bottom w:val="single" w:sz="4" w:space="0" w:color="000000"/>
              <w:right w:val="single" w:sz="4" w:space="0" w:color="000000"/>
            </w:tcBorders>
            <w:hideMark/>
          </w:tcPr>
          <w:p w:rsidR="00FC5083" w:rsidRPr="00FC5083" w:rsidRDefault="00FC5083">
            <w:pPr>
              <w:pStyle w:val="1"/>
              <w:rPr>
                <w:rFonts w:ascii="Times New Roman" w:eastAsia="Arial" w:hAnsi="Times New Roman" w:cs="Times New Roman"/>
                <w:b/>
                <w:sz w:val="24"/>
                <w:szCs w:val="24"/>
                <w:lang w:val="ru-RU"/>
              </w:rPr>
            </w:pPr>
            <w:r w:rsidRPr="00FC5083">
              <w:rPr>
                <w:rFonts w:ascii="Times New Roman" w:eastAsia="Arial" w:hAnsi="Times New Roman" w:cs="Times New Roman"/>
                <w:b/>
                <w:sz w:val="24"/>
                <w:szCs w:val="24"/>
                <w:lang w:val="ru-RU"/>
              </w:rPr>
              <w:t>Раздел 7.</w:t>
            </w:r>
            <w:r w:rsidRPr="00FC5083">
              <w:rPr>
                <w:rFonts w:ascii="Times New Roman" w:eastAsia="Arial" w:hAnsi="Times New Roman" w:cs="Times New Roman"/>
                <w:sz w:val="24"/>
                <w:szCs w:val="24"/>
                <w:lang w:val="ru-RU"/>
              </w:rPr>
              <w:t xml:space="preserve"> Дополнительные работы и затраты (резерв-прочие)</w:t>
            </w:r>
          </w:p>
        </w:tc>
        <w:tc>
          <w:tcPr>
            <w:tcW w:w="1984" w:type="dxa"/>
            <w:tcBorders>
              <w:top w:val="single" w:sz="4" w:space="0" w:color="000000"/>
              <w:left w:val="single" w:sz="4" w:space="0" w:color="000000"/>
              <w:bottom w:val="single" w:sz="4" w:space="0" w:color="000000"/>
              <w:right w:val="single" w:sz="4" w:space="0" w:color="000000"/>
            </w:tcBorders>
            <w:hideMark/>
          </w:tcPr>
          <w:p w:rsidR="00FC5083" w:rsidRPr="00193202" w:rsidRDefault="00193202" w:rsidP="0056390B">
            <w:pPr>
              <w:pStyle w:val="1"/>
              <w:jc w:val="center"/>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1 200 000</w:t>
            </w:r>
          </w:p>
        </w:tc>
        <w:tc>
          <w:tcPr>
            <w:tcW w:w="4110" w:type="dxa"/>
            <w:tcBorders>
              <w:top w:val="single" w:sz="4" w:space="0" w:color="000000"/>
              <w:left w:val="single" w:sz="4" w:space="0" w:color="000000"/>
              <w:bottom w:val="single" w:sz="4" w:space="0" w:color="000000"/>
              <w:right w:val="single" w:sz="4" w:space="0" w:color="000000"/>
            </w:tcBorders>
            <w:hideMark/>
          </w:tcPr>
          <w:p w:rsidR="00FC5083" w:rsidRPr="00FC5083" w:rsidRDefault="00FC5083">
            <w:pPr>
              <w:pStyle w:val="1"/>
              <w:shd w:val="clear" w:color="auto" w:fill="FFFFFF"/>
              <w:rPr>
                <w:rFonts w:ascii="Times New Roman" w:eastAsia="Arial" w:hAnsi="Times New Roman" w:cs="Times New Roman"/>
                <w:sz w:val="24"/>
                <w:szCs w:val="24"/>
                <w:lang w:val="ru-RU"/>
              </w:rPr>
            </w:pPr>
            <w:r w:rsidRPr="00FC5083">
              <w:rPr>
                <w:rFonts w:ascii="Times New Roman" w:eastAsia="Arial" w:hAnsi="Times New Roman" w:cs="Times New Roman"/>
                <w:sz w:val="24"/>
                <w:szCs w:val="24"/>
                <w:lang w:val="ru-RU"/>
              </w:rPr>
              <w:t>Подготовка документации, удорожание, непредвиденные работы и затраты</w:t>
            </w:r>
          </w:p>
        </w:tc>
      </w:tr>
      <w:tr w:rsidR="00FC5083" w:rsidTr="00193202">
        <w:trPr>
          <w:trHeight w:val="540"/>
        </w:trPr>
        <w:tc>
          <w:tcPr>
            <w:tcW w:w="619" w:type="dxa"/>
            <w:tcBorders>
              <w:top w:val="single" w:sz="4" w:space="0" w:color="000000"/>
              <w:left w:val="single" w:sz="4" w:space="0" w:color="000000"/>
              <w:bottom w:val="single" w:sz="4" w:space="0" w:color="000000"/>
              <w:right w:val="single" w:sz="4" w:space="0" w:color="000000"/>
            </w:tcBorders>
            <w:shd w:val="clear" w:color="auto" w:fill="F9CB9C"/>
            <w:vAlign w:val="center"/>
          </w:tcPr>
          <w:p w:rsidR="00FC5083" w:rsidRPr="00FC5083" w:rsidRDefault="00FC5083">
            <w:pPr>
              <w:pStyle w:val="1"/>
              <w:rPr>
                <w:rFonts w:ascii="Times New Roman" w:eastAsia="Arial" w:hAnsi="Times New Roman" w:cs="Times New Roman"/>
                <w:b/>
                <w:sz w:val="24"/>
                <w:szCs w:val="24"/>
                <w:lang w:val="ru-RU"/>
              </w:rPr>
            </w:pPr>
          </w:p>
        </w:tc>
        <w:tc>
          <w:tcPr>
            <w:tcW w:w="2857" w:type="dxa"/>
            <w:tcBorders>
              <w:top w:val="single" w:sz="4" w:space="0" w:color="000000"/>
              <w:left w:val="single" w:sz="4" w:space="0" w:color="000000"/>
              <w:bottom w:val="single" w:sz="4" w:space="0" w:color="000000"/>
              <w:right w:val="single" w:sz="4" w:space="0" w:color="000000"/>
            </w:tcBorders>
            <w:shd w:val="clear" w:color="auto" w:fill="F9CB9C"/>
            <w:vAlign w:val="center"/>
            <w:hideMark/>
          </w:tcPr>
          <w:p w:rsidR="00FC5083" w:rsidRDefault="00FC5083">
            <w:pPr>
              <w:pStyle w:val="1"/>
              <w:rPr>
                <w:rFonts w:ascii="Times New Roman" w:eastAsia="Arial" w:hAnsi="Times New Roman" w:cs="Times New Roman"/>
                <w:b/>
                <w:sz w:val="24"/>
                <w:szCs w:val="24"/>
              </w:rPr>
            </w:pPr>
            <w:r>
              <w:rPr>
                <w:rFonts w:ascii="Times New Roman" w:eastAsia="Arial" w:hAnsi="Times New Roman" w:cs="Times New Roman"/>
                <w:b/>
                <w:sz w:val="24"/>
                <w:szCs w:val="24"/>
              </w:rPr>
              <w:t>Итоговая сумма проекта</w:t>
            </w:r>
          </w:p>
        </w:tc>
        <w:tc>
          <w:tcPr>
            <w:tcW w:w="1984" w:type="dxa"/>
            <w:tcBorders>
              <w:top w:val="single" w:sz="4" w:space="0" w:color="000000"/>
              <w:left w:val="single" w:sz="4" w:space="0" w:color="000000"/>
              <w:bottom w:val="single" w:sz="4" w:space="0" w:color="000000"/>
              <w:right w:val="single" w:sz="4" w:space="0" w:color="000000"/>
            </w:tcBorders>
            <w:shd w:val="clear" w:color="auto" w:fill="F9CB9C"/>
            <w:vAlign w:val="center"/>
            <w:hideMark/>
          </w:tcPr>
          <w:p w:rsidR="00FC5083" w:rsidRPr="00193202" w:rsidRDefault="00193202" w:rsidP="00193202">
            <w:pPr>
              <w:pStyle w:val="1"/>
              <w:spacing w:after="0" w:line="240" w:lineRule="auto"/>
              <w:jc w:val="center"/>
              <w:rPr>
                <w:rFonts w:ascii="Times New Roman" w:eastAsia="Arial" w:hAnsi="Times New Roman" w:cs="Times New Roman"/>
                <w:b/>
                <w:sz w:val="24"/>
                <w:szCs w:val="24"/>
                <w:lang w:val="ru-RU"/>
              </w:rPr>
            </w:pPr>
            <w:r>
              <w:rPr>
                <w:rFonts w:ascii="Times New Roman" w:eastAsia="Arial" w:hAnsi="Times New Roman" w:cs="Times New Roman"/>
                <w:b/>
                <w:sz w:val="24"/>
                <w:szCs w:val="24"/>
                <w:lang w:val="ru-RU"/>
              </w:rPr>
              <w:t>14 258 056</w:t>
            </w:r>
          </w:p>
        </w:tc>
        <w:tc>
          <w:tcPr>
            <w:tcW w:w="4110" w:type="dxa"/>
            <w:tcBorders>
              <w:top w:val="single" w:sz="4" w:space="0" w:color="000000"/>
              <w:left w:val="single" w:sz="4" w:space="0" w:color="000000"/>
              <w:bottom w:val="single" w:sz="4" w:space="0" w:color="000000"/>
              <w:right w:val="single" w:sz="4" w:space="0" w:color="000000"/>
            </w:tcBorders>
            <w:shd w:val="clear" w:color="auto" w:fill="F9CB9C"/>
            <w:vAlign w:val="center"/>
          </w:tcPr>
          <w:p w:rsidR="00FC5083" w:rsidRDefault="00FC5083">
            <w:pPr>
              <w:pStyle w:val="1"/>
              <w:rPr>
                <w:rFonts w:ascii="Times New Roman" w:eastAsia="Arial" w:hAnsi="Times New Roman" w:cs="Times New Roman"/>
                <w:sz w:val="24"/>
                <w:szCs w:val="24"/>
              </w:rPr>
            </w:pPr>
          </w:p>
        </w:tc>
      </w:tr>
    </w:tbl>
    <w:p w:rsidR="007F7342" w:rsidRPr="009D2562" w:rsidRDefault="007F7342" w:rsidP="007F7342">
      <w:pPr>
        <w:tabs>
          <w:tab w:val="left" w:pos="284"/>
          <w:tab w:val="left" w:pos="426"/>
        </w:tabs>
        <w:spacing w:after="0" w:line="288" w:lineRule="auto"/>
        <w:jc w:val="both"/>
        <w:rPr>
          <w:rFonts w:ascii="Times New Roman" w:eastAsia="Montserrat Medium" w:hAnsi="Times New Roman" w:cs="Times New Roman"/>
          <w:sz w:val="24"/>
          <w:szCs w:val="24"/>
        </w:rPr>
      </w:pPr>
    </w:p>
    <w:p w:rsidR="008F5591" w:rsidRPr="009D2562" w:rsidRDefault="007F7342" w:rsidP="00A23D3E">
      <w:pPr>
        <w:numPr>
          <w:ilvl w:val="1"/>
          <w:numId w:val="2"/>
        </w:numPr>
        <w:tabs>
          <w:tab w:val="left" w:pos="284"/>
        </w:tabs>
        <w:spacing w:after="0" w:line="288" w:lineRule="auto"/>
        <w:ind w:left="0" w:firstLine="0"/>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Ожидаемые результаты:</w:t>
      </w:r>
      <w:r w:rsidR="008F5591" w:rsidRPr="009D2562">
        <w:rPr>
          <w:rFonts w:ascii="Times New Roman" w:eastAsia="Montserrat Medium" w:hAnsi="Times New Roman" w:cs="Times New Roman"/>
          <w:b/>
          <w:sz w:val="24"/>
          <w:szCs w:val="24"/>
        </w:rPr>
        <w:t xml:space="preserve"> </w:t>
      </w:r>
    </w:p>
    <w:p w:rsidR="008F5591" w:rsidRPr="009D2562" w:rsidRDefault="008F5591" w:rsidP="00A23D3E">
      <w:pPr>
        <w:tabs>
          <w:tab w:val="left" w:pos="284"/>
        </w:tabs>
        <w:spacing w:after="0" w:line="288" w:lineRule="auto"/>
        <w:jc w:val="both"/>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ab/>
      </w:r>
      <w:r w:rsidRPr="009D2562">
        <w:rPr>
          <w:rFonts w:ascii="Times New Roman" w:eastAsia="Montserrat Medium" w:hAnsi="Times New Roman" w:cs="Times New Roman"/>
          <w:sz w:val="24"/>
          <w:szCs w:val="24"/>
        </w:rPr>
        <w:tab/>
      </w:r>
      <w:r w:rsidR="007F7342" w:rsidRPr="009D2562">
        <w:rPr>
          <w:rFonts w:ascii="Times New Roman" w:eastAsia="Montserrat Medium" w:hAnsi="Times New Roman" w:cs="Times New Roman"/>
          <w:sz w:val="24"/>
          <w:szCs w:val="24"/>
        </w:rPr>
        <w:t>Новая детская площадка и обустроенная территория для отдыха как детей, так и взрослых сделает двор более приятным местом для проведения досуга.</w:t>
      </w:r>
      <w:r w:rsidR="007F7342" w:rsidRPr="009D2562">
        <w:rPr>
          <w:rFonts w:ascii="Times New Roman" w:eastAsia="Montserrat Medium" w:hAnsi="Times New Roman" w:cs="Times New Roman"/>
          <w:sz w:val="24"/>
          <w:szCs w:val="24"/>
          <w:vertAlign w:val="superscript"/>
        </w:rPr>
        <w:t xml:space="preserve"> </w:t>
      </w:r>
    </w:p>
    <w:p w:rsidR="008F5591" w:rsidRPr="009D2562" w:rsidRDefault="007F7342" w:rsidP="00A23D3E">
      <w:pPr>
        <w:tabs>
          <w:tab w:val="left" w:pos="284"/>
        </w:tabs>
        <w:spacing w:after="0" w:line="288" w:lineRule="auto"/>
        <w:jc w:val="center"/>
        <w:rPr>
          <w:rFonts w:ascii="Times New Roman" w:eastAsia="Montserrat Medium" w:hAnsi="Times New Roman" w:cs="Times New Roman"/>
          <w:sz w:val="24"/>
          <w:szCs w:val="24"/>
          <w:vertAlign w:val="superscript"/>
        </w:rPr>
      </w:pPr>
      <w:r w:rsidRPr="009D2562">
        <w:rPr>
          <w:rFonts w:ascii="Times New Roman" w:eastAsia="Montserrat Medium" w:hAnsi="Times New Roman" w:cs="Times New Roman"/>
          <w:sz w:val="24"/>
          <w:szCs w:val="24"/>
          <w:vertAlign w:val="superscript"/>
        </w:rPr>
        <w:t>(описание конкретных изменений в состоянии общественной инфраструктуры)</w:t>
      </w:r>
    </w:p>
    <w:p w:rsidR="008F5591" w:rsidRPr="009D2562" w:rsidRDefault="008F5591" w:rsidP="00A23D3E">
      <w:pPr>
        <w:tabs>
          <w:tab w:val="left" w:pos="284"/>
        </w:tabs>
        <w:spacing w:after="0"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 xml:space="preserve">4 </w:t>
      </w:r>
      <w:r w:rsidRPr="009D2562">
        <w:rPr>
          <w:rFonts w:ascii="Times New Roman" w:eastAsia="Montserrat Medium" w:hAnsi="Times New Roman" w:cs="Times New Roman"/>
          <w:b/>
          <w:sz w:val="24"/>
          <w:szCs w:val="24"/>
        </w:rPr>
        <w:tab/>
      </w:r>
      <w:r w:rsidRPr="009D2562">
        <w:rPr>
          <w:rFonts w:ascii="Times New Roman" w:eastAsia="Montserrat Medium" w:hAnsi="Times New Roman" w:cs="Times New Roman"/>
          <w:b/>
          <w:sz w:val="24"/>
          <w:szCs w:val="24"/>
        </w:rPr>
        <w:tab/>
        <w:t>Пользователи проекта:</w:t>
      </w:r>
    </w:p>
    <w:p w:rsidR="008F5591" w:rsidRPr="009D2562" w:rsidRDefault="008F5591" w:rsidP="00A23D3E">
      <w:pPr>
        <w:tabs>
          <w:tab w:val="left" w:pos="284"/>
        </w:tabs>
        <w:spacing w:after="0" w:line="288" w:lineRule="auto"/>
        <w:jc w:val="both"/>
        <w:rPr>
          <w:rFonts w:ascii="Times New Roman" w:eastAsia="Montserrat Medium" w:hAnsi="Times New Roman" w:cs="Times New Roman"/>
          <w:i/>
          <w:sz w:val="24"/>
          <w:szCs w:val="24"/>
        </w:rPr>
      </w:pPr>
      <w:r w:rsidRPr="009D2562">
        <w:rPr>
          <w:rFonts w:ascii="Times New Roman" w:eastAsia="Montserrat Medium" w:hAnsi="Times New Roman" w:cs="Times New Roman"/>
          <w:sz w:val="24"/>
          <w:szCs w:val="24"/>
        </w:rPr>
        <w:tab/>
      </w:r>
      <w:r w:rsidRPr="009D2562">
        <w:rPr>
          <w:rFonts w:ascii="Times New Roman" w:eastAsia="Montserrat Medium" w:hAnsi="Times New Roman" w:cs="Times New Roman"/>
          <w:sz w:val="24"/>
          <w:szCs w:val="24"/>
        </w:rPr>
        <w:tab/>
        <w:t>Дети, подростки, проживающие в соседних домах, пожилые жители</w:t>
      </w:r>
      <w:r w:rsidRPr="009D2562">
        <w:rPr>
          <w:rFonts w:ascii="Times New Roman" w:eastAsia="Montserrat Medium" w:hAnsi="Times New Roman" w:cs="Times New Roman"/>
          <w:i/>
          <w:sz w:val="24"/>
          <w:szCs w:val="24"/>
        </w:rPr>
        <w:t>.</w:t>
      </w:r>
    </w:p>
    <w:p w:rsidR="008F5591" w:rsidRPr="009D2562" w:rsidRDefault="008F5591" w:rsidP="00A23D3E">
      <w:pPr>
        <w:tabs>
          <w:tab w:val="left" w:pos="284"/>
        </w:tabs>
        <w:spacing w:after="0" w:line="288" w:lineRule="auto"/>
        <w:jc w:val="center"/>
        <w:rPr>
          <w:rFonts w:ascii="Times New Roman" w:eastAsia="Montserrat Medium" w:hAnsi="Times New Roman" w:cs="Times New Roman"/>
          <w:sz w:val="24"/>
          <w:szCs w:val="24"/>
          <w:vertAlign w:val="superscript"/>
        </w:rPr>
      </w:pPr>
      <w:r w:rsidRPr="009D2562">
        <w:rPr>
          <w:rFonts w:ascii="Times New Roman" w:eastAsia="Montserrat Medium" w:hAnsi="Times New Roman" w:cs="Times New Roman"/>
          <w:sz w:val="24"/>
          <w:szCs w:val="24"/>
          <w:vertAlign w:val="superscript"/>
        </w:rPr>
        <w:t>(описание групп населения, которые регулярно будут пользоваться результатами выполненного проекта)</w:t>
      </w:r>
    </w:p>
    <w:p w:rsidR="008F5591" w:rsidRPr="009D2562" w:rsidRDefault="008F5591" w:rsidP="00A23D3E">
      <w:pPr>
        <w:tabs>
          <w:tab w:val="left" w:pos="284"/>
        </w:tabs>
        <w:spacing w:after="0" w:line="288" w:lineRule="auto"/>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vertAlign w:val="superscript"/>
        </w:rPr>
        <w:tab/>
      </w:r>
      <w:r w:rsidRPr="009D2562">
        <w:rPr>
          <w:rFonts w:ascii="Times New Roman" w:eastAsia="Montserrat Medium" w:hAnsi="Times New Roman" w:cs="Times New Roman"/>
          <w:sz w:val="24"/>
          <w:szCs w:val="24"/>
          <w:vertAlign w:val="superscript"/>
        </w:rPr>
        <w:tab/>
      </w:r>
      <w:r w:rsidRPr="009D2562">
        <w:rPr>
          <w:rFonts w:ascii="Times New Roman" w:eastAsia="Montserrat Medium" w:hAnsi="Times New Roman" w:cs="Times New Roman"/>
          <w:sz w:val="24"/>
          <w:szCs w:val="24"/>
        </w:rPr>
        <w:t>Число прямых пользователей: 200 человек.</w:t>
      </w:r>
    </w:p>
    <w:p w:rsidR="00DE753C" w:rsidRPr="009D2562" w:rsidRDefault="00DE753C" w:rsidP="007F7342">
      <w:pPr>
        <w:tabs>
          <w:tab w:val="left" w:pos="284"/>
        </w:tabs>
        <w:spacing w:after="0"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5</w:t>
      </w:r>
      <w:r w:rsidRPr="009D2562">
        <w:rPr>
          <w:rFonts w:ascii="Times New Roman" w:eastAsia="Montserrat Medium" w:hAnsi="Times New Roman" w:cs="Times New Roman"/>
          <w:b/>
          <w:sz w:val="24"/>
          <w:szCs w:val="24"/>
        </w:rPr>
        <w:tab/>
      </w:r>
      <w:r w:rsidRPr="009D2562">
        <w:rPr>
          <w:rFonts w:ascii="Times New Roman" w:eastAsia="Montserrat Medium" w:hAnsi="Times New Roman" w:cs="Times New Roman"/>
          <w:b/>
          <w:sz w:val="24"/>
          <w:szCs w:val="24"/>
        </w:rPr>
        <w:tab/>
        <w:t>Эксплуатация и содержание объекта общественной инфраструктуры, предусмотренного проектом на первый год:</w:t>
      </w:r>
    </w:p>
    <w:tbl>
      <w:tblPr>
        <w:tblStyle w:val="a8"/>
        <w:tblW w:w="0" w:type="auto"/>
        <w:tblLook w:val="04A0"/>
      </w:tblPr>
      <w:tblGrid>
        <w:gridCol w:w="694"/>
        <w:gridCol w:w="4121"/>
        <w:gridCol w:w="1391"/>
        <w:gridCol w:w="2011"/>
        <w:gridCol w:w="1462"/>
      </w:tblGrid>
      <w:tr w:rsidR="00DE753C" w:rsidRPr="009D2562" w:rsidTr="00DE753C">
        <w:tc>
          <w:tcPr>
            <w:tcW w:w="694"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 п/п</w:t>
            </w:r>
          </w:p>
        </w:tc>
        <w:tc>
          <w:tcPr>
            <w:tcW w:w="4121"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Расходы по эксплуатации и содержанию объекта общественной инфраструктуры, предусмотренного проектом</w:t>
            </w:r>
          </w:p>
        </w:tc>
        <w:tc>
          <w:tcPr>
            <w:tcW w:w="1391"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Бюджет акимата, тенге</w:t>
            </w:r>
          </w:p>
        </w:tc>
        <w:tc>
          <w:tcPr>
            <w:tcW w:w="2011"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Денежные средства организаций (физических лиц), тенге</w:t>
            </w:r>
          </w:p>
        </w:tc>
        <w:tc>
          <w:tcPr>
            <w:tcW w:w="1462"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Итого, тенге</w:t>
            </w:r>
          </w:p>
        </w:tc>
      </w:tr>
      <w:tr w:rsidR="00DE753C" w:rsidRPr="009D2562" w:rsidTr="00DE753C">
        <w:tc>
          <w:tcPr>
            <w:tcW w:w="694" w:type="dxa"/>
          </w:tcPr>
          <w:p w:rsidR="00DE753C" w:rsidRPr="009D2562" w:rsidRDefault="00DE753C" w:rsidP="00DE753C">
            <w:pPr>
              <w:tabs>
                <w:tab w:val="left" w:pos="284"/>
              </w:tabs>
              <w:spacing w:line="288"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1</w:t>
            </w:r>
          </w:p>
        </w:tc>
        <w:tc>
          <w:tcPr>
            <w:tcW w:w="4121" w:type="dxa"/>
          </w:tcPr>
          <w:p w:rsidR="00DE753C" w:rsidRPr="009D2562" w:rsidRDefault="00DE753C" w:rsidP="007F7342">
            <w:pPr>
              <w:tabs>
                <w:tab w:val="left" w:pos="284"/>
              </w:tabs>
              <w:spacing w:line="288" w:lineRule="auto"/>
              <w:jc w:val="both"/>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Уборка и расчистка территории дворником</w:t>
            </w:r>
          </w:p>
        </w:tc>
        <w:tc>
          <w:tcPr>
            <w:tcW w:w="1391"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50 000, 00</w:t>
            </w:r>
          </w:p>
        </w:tc>
        <w:tc>
          <w:tcPr>
            <w:tcW w:w="2011"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b/>
                <w:sz w:val="24"/>
                <w:szCs w:val="24"/>
              </w:rPr>
            </w:pPr>
          </w:p>
        </w:tc>
        <w:tc>
          <w:tcPr>
            <w:tcW w:w="1462"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50 000, 00</w:t>
            </w:r>
          </w:p>
        </w:tc>
      </w:tr>
      <w:tr w:rsidR="00DE753C" w:rsidRPr="009D2562" w:rsidTr="00DE753C">
        <w:tc>
          <w:tcPr>
            <w:tcW w:w="694" w:type="dxa"/>
          </w:tcPr>
          <w:p w:rsidR="00DE753C" w:rsidRPr="009D2562" w:rsidRDefault="00DE753C" w:rsidP="00DE753C">
            <w:pPr>
              <w:tabs>
                <w:tab w:val="left" w:pos="284"/>
              </w:tabs>
              <w:spacing w:line="288"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2</w:t>
            </w:r>
          </w:p>
        </w:tc>
        <w:tc>
          <w:tcPr>
            <w:tcW w:w="4121" w:type="dxa"/>
          </w:tcPr>
          <w:p w:rsidR="00DE753C" w:rsidRPr="009D2562" w:rsidRDefault="00DE753C" w:rsidP="007F7342">
            <w:pPr>
              <w:tabs>
                <w:tab w:val="left" w:pos="284"/>
              </w:tabs>
              <w:spacing w:line="288" w:lineRule="auto"/>
              <w:jc w:val="both"/>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Текущий косметический ремонт (покраска, проверка технического состояния)</w:t>
            </w:r>
          </w:p>
        </w:tc>
        <w:tc>
          <w:tcPr>
            <w:tcW w:w="1391"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50 000, 00</w:t>
            </w:r>
          </w:p>
        </w:tc>
        <w:tc>
          <w:tcPr>
            <w:tcW w:w="2011"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b/>
                <w:sz w:val="24"/>
                <w:szCs w:val="24"/>
              </w:rPr>
            </w:pPr>
          </w:p>
        </w:tc>
        <w:tc>
          <w:tcPr>
            <w:tcW w:w="1462" w:type="dxa"/>
            <w:vAlign w:val="center"/>
          </w:tcPr>
          <w:p w:rsidR="00DE753C" w:rsidRPr="009D2562" w:rsidRDefault="00DE753C" w:rsidP="00DE753C">
            <w:pPr>
              <w:tabs>
                <w:tab w:val="left" w:pos="284"/>
              </w:tabs>
              <w:spacing w:line="288" w:lineRule="auto"/>
              <w:jc w:val="center"/>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50 000, 00</w:t>
            </w:r>
          </w:p>
        </w:tc>
      </w:tr>
      <w:tr w:rsidR="00DE753C" w:rsidRPr="009D2562" w:rsidTr="00DE753C">
        <w:tc>
          <w:tcPr>
            <w:tcW w:w="4815" w:type="dxa"/>
            <w:gridSpan w:val="2"/>
          </w:tcPr>
          <w:p w:rsidR="00DE753C" w:rsidRPr="009D2562" w:rsidRDefault="00DE753C" w:rsidP="007F7342">
            <w:pPr>
              <w:tabs>
                <w:tab w:val="left" w:pos="284"/>
              </w:tabs>
              <w:spacing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Всего:</w:t>
            </w:r>
          </w:p>
        </w:tc>
        <w:tc>
          <w:tcPr>
            <w:tcW w:w="1391" w:type="dxa"/>
          </w:tcPr>
          <w:p w:rsidR="00DE753C" w:rsidRPr="009D2562" w:rsidRDefault="00DE753C" w:rsidP="007F7342">
            <w:pPr>
              <w:tabs>
                <w:tab w:val="left" w:pos="284"/>
              </w:tabs>
              <w:spacing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100 000, 00</w:t>
            </w:r>
          </w:p>
        </w:tc>
        <w:tc>
          <w:tcPr>
            <w:tcW w:w="2011" w:type="dxa"/>
          </w:tcPr>
          <w:p w:rsidR="00DE753C" w:rsidRPr="009D2562" w:rsidRDefault="00DE753C" w:rsidP="007F7342">
            <w:pPr>
              <w:tabs>
                <w:tab w:val="left" w:pos="284"/>
              </w:tabs>
              <w:spacing w:line="288" w:lineRule="auto"/>
              <w:jc w:val="both"/>
              <w:rPr>
                <w:rFonts w:ascii="Times New Roman" w:eastAsia="Montserrat Medium" w:hAnsi="Times New Roman" w:cs="Times New Roman"/>
                <w:b/>
                <w:sz w:val="24"/>
                <w:szCs w:val="24"/>
              </w:rPr>
            </w:pPr>
          </w:p>
        </w:tc>
        <w:tc>
          <w:tcPr>
            <w:tcW w:w="1462" w:type="dxa"/>
          </w:tcPr>
          <w:p w:rsidR="00DE753C" w:rsidRPr="009D2562" w:rsidRDefault="00DE753C" w:rsidP="007F7342">
            <w:pPr>
              <w:tabs>
                <w:tab w:val="left" w:pos="284"/>
              </w:tabs>
              <w:spacing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100 000, 00</w:t>
            </w:r>
          </w:p>
        </w:tc>
      </w:tr>
    </w:tbl>
    <w:p w:rsidR="00DE753C" w:rsidRPr="009D2562" w:rsidRDefault="00DE753C" w:rsidP="00DE753C">
      <w:pPr>
        <w:tabs>
          <w:tab w:val="left" w:pos="284"/>
        </w:tabs>
        <w:spacing w:after="0" w:line="288" w:lineRule="auto"/>
        <w:jc w:val="center"/>
        <w:rPr>
          <w:rFonts w:ascii="Times New Roman" w:eastAsia="Montserrat Medium" w:hAnsi="Times New Roman" w:cs="Times New Roman"/>
          <w:sz w:val="24"/>
          <w:szCs w:val="24"/>
          <w:vertAlign w:val="superscript"/>
        </w:rPr>
      </w:pPr>
      <w:r w:rsidRPr="009D2562">
        <w:rPr>
          <w:rFonts w:ascii="Times New Roman" w:eastAsia="Montserrat Medium" w:hAnsi="Times New Roman" w:cs="Times New Roman"/>
          <w:sz w:val="24"/>
          <w:szCs w:val="24"/>
          <w:vertAlign w:val="superscript"/>
        </w:rPr>
        <w:t>(описание необходимых расходов на эксплуатацию и содержание объекта общественной инфраструктуры, предусмотренного проектом, на следующий год после завершения проекта, с указанием источников предоставления необходимых ресурсов. Например, заработная плата, текущий ремонт, расходные материалы и т.д.)</w:t>
      </w:r>
    </w:p>
    <w:p w:rsidR="00DE753C" w:rsidRPr="009D2562" w:rsidRDefault="00DE753C" w:rsidP="00DE753C">
      <w:pPr>
        <w:tabs>
          <w:tab w:val="left" w:pos="284"/>
        </w:tabs>
        <w:spacing w:after="0"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6</w:t>
      </w:r>
      <w:r w:rsidRPr="009D2562">
        <w:rPr>
          <w:rFonts w:ascii="Times New Roman" w:eastAsia="Montserrat Medium" w:hAnsi="Times New Roman" w:cs="Times New Roman"/>
          <w:b/>
          <w:sz w:val="24"/>
          <w:szCs w:val="24"/>
        </w:rPr>
        <w:tab/>
      </w:r>
      <w:r w:rsidRPr="009D2562">
        <w:rPr>
          <w:rFonts w:ascii="Times New Roman" w:eastAsia="Montserrat Medium" w:hAnsi="Times New Roman" w:cs="Times New Roman"/>
          <w:b/>
          <w:sz w:val="24"/>
          <w:szCs w:val="24"/>
        </w:rPr>
        <w:tab/>
        <w:t>Планируемый срок реализации: 30 дней.</w:t>
      </w:r>
    </w:p>
    <w:p w:rsidR="00DE753C" w:rsidRPr="009D2562" w:rsidRDefault="00DE753C" w:rsidP="00DE753C">
      <w:pPr>
        <w:tabs>
          <w:tab w:val="left" w:pos="284"/>
        </w:tabs>
        <w:spacing w:after="0" w:line="288" w:lineRule="auto"/>
        <w:jc w:val="both"/>
        <w:rPr>
          <w:rFonts w:ascii="Times New Roman" w:eastAsia="Montserrat Medium" w:hAnsi="Times New Roman" w:cs="Times New Roman"/>
          <w:b/>
          <w:sz w:val="24"/>
          <w:szCs w:val="24"/>
        </w:rPr>
      </w:pPr>
    </w:p>
    <w:p w:rsidR="00DE753C" w:rsidRPr="009D2562" w:rsidRDefault="00DE753C" w:rsidP="00DE753C">
      <w:pPr>
        <w:tabs>
          <w:tab w:val="left" w:pos="284"/>
        </w:tabs>
        <w:spacing w:after="0"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7</w:t>
      </w:r>
      <w:r w:rsidRPr="009D2562">
        <w:rPr>
          <w:rFonts w:ascii="Times New Roman" w:eastAsia="Montserrat Medium" w:hAnsi="Times New Roman" w:cs="Times New Roman"/>
          <w:b/>
          <w:sz w:val="24"/>
          <w:szCs w:val="24"/>
        </w:rPr>
        <w:tab/>
      </w:r>
      <w:r w:rsidRPr="009D2562">
        <w:rPr>
          <w:rFonts w:ascii="Times New Roman" w:eastAsia="Montserrat Medium" w:hAnsi="Times New Roman" w:cs="Times New Roman"/>
          <w:b/>
          <w:sz w:val="24"/>
          <w:szCs w:val="24"/>
        </w:rPr>
        <w:tab/>
        <w:t>К заявлению прилагаются документы (копии документов, заверенные в установленном порядке, официальным должностным лицом или заявителем):</w:t>
      </w:r>
    </w:p>
    <w:p w:rsidR="00DE753C" w:rsidRPr="009D2562" w:rsidRDefault="007F74A7" w:rsidP="004C08E2">
      <w:pPr>
        <w:tabs>
          <w:tab w:val="left" w:pos="284"/>
          <w:tab w:val="left" w:pos="709"/>
        </w:tabs>
        <w:spacing w:after="0" w:line="288" w:lineRule="auto"/>
        <w:jc w:val="both"/>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ab/>
        <w:t>1. Краткая аннотация проекта «Tugan qala» – на 1 л.</w:t>
      </w:r>
    </w:p>
    <w:p w:rsidR="00842EF5" w:rsidRPr="009D2562" w:rsidRDefault="007F74A7" w:rsidP="004C08E2">
      <w:pPr>
        <w:tabs>
          <w:tab w:val="left" w:pos="284"/>
          <w:tab w:val="left" w:pos="709"/>
        </w:tabs>
        <w:spacing w:after="0" w:line="288" w:lineRule="auto"/>
        <w:jc w:val="both"/>
        <w:rPr>
          <w:rFonts w:ascii="Times New Roman" w:eastAsia="Montserrat Medium" w:hAnsi="Times New Roman" w:cs="Times New Roman"/>
          <w:sz w:val="24"/>
          <w:szCs w:val="24"/>
        </w:rPr>
      </w:pPr>
      <w:r w:rsidRPr="009D2562">
        <w:rPr>
          <w:rFonts w:ascii="Times New Roman" w:eastAsia="Montserrat Medium" w:hAnsi="Times New Roman" w:cs="Times New Roman"/>
          <w:sz w:val="24"/>
          <w:szCs w:val="24"/>
        </w:rPr>
        <w:tab/>
        <w:t xml:space="preserve">2. Фотографии и снимки места размещения объекта – на </w:t>
      </w:r>
      <w:r w:rsidR="004C08E2">
        <w:rPr>
          <w:rFonts w:ascii="Times New Roman" w:eastAsia="Montserrat Medium" w:hAnsi="Times New Roman" w:cs="Times New Roman"/>
          <w:sz w:val="24"/>
          <w:szCs w:val="24"/>
        </w:rPr>
        <w:t>2</w:t>
      </w:r>
      <w:r w:rsidRPr="009D2562">
        <w:rPr>
          <w:rFonts w:ascii="Times New Roman" w:eastAsia="Montserrat Medium" w:hAnsi="Times New Roman" w:cs="Times New Roman"/>
          <w:sz w:val="24"/>
          <w:szCs w:val="24"/>
        </w:rPr>
        <w:t xml:space="preserve"> л.</w:t>
      </w:r>
    </w:p>
    <w:p w:rsidR="007F74A7" w:rsidRPr="009D2562" w:rsidRDefault="004C08E2" w:rsidP="004C08E2">
      <w:pPr>
        <w:tabs>
          <w:tab w:val="left" w:pos="284"/>
        </w:tabs>
        <w:spacing w:after="0" w:line="288" w:lineRule="auto"/>
        <w:jc w:val="both"/>
        <w:rPr>
          <w:rFonts w:ascii="Times New Roman" w:eastAsia="Montserrat Medium" w:hAnsi="Times New Roman" w:cs="Times New Roman"/>
          <w:sz w:val="24"/>
          <w:szCs w:val="24"/>
        </w:rPr>
      </w:pPr>
      <w:r>
        <w:rPr>
          <w:rFonts w:ascii="Times New Roman" w:eastAsia="Montserrat Medium" w:hAnsi="Times New Roman" w:cs="Times New Roman"/>
          <w:sz w:val="24"/>
          <w:szCs w:val="24"/>
        </w:rPr>
        <w:tab/>
      </w:r>
      <w:r w:rsidR="007F74A7" w:rsidRPr="009D2562">
        <w:rPr>
          <w:rFonts w:ascii="Times New Roman" w:eastAsia="Montserrat Medium" w:hAnsi="Times New Roman" w:cs="Times New Roman"/>
          <w:sz w:val="24"/>
          <w:szCs w:val="24"/>
        </w:rPr>
        <w:t xml:space="preserve">3. </w:t>
      </w:r>
      <w:r w:rsidR="00842EF5" w:rsidRPr="00842EF5">
        <w:rPr>
          <w:rFonts w:ascii="Times New Roman" w:eastAsia="Montserrat Medium" w:hAnsi="Times New Roman" w:cs="Times New Roman"/>
          <w:sz w:val="24"/>
          <w:szCs w:val="24"/>
        </w:rPr>
        <w:t xml:space="preserve">Схема площадки с привязками к близлежащим </w:t>
      </w:r>
      <w:r w:rsidR="008359AE" w:rsidRPr="00842EF5">
        <w:rPr>
          <w:rFonts w:ascii="Times New Roman" w:eastAsia="Montserrat Medium" w:hAnsi="Times New Roman" w:cs="Times New Roman"/>
          <w:sz w:val="24"/>
          <w:szCs w:val="24"/>
        </w:rPr>
        <w:t>домам, дорогам</w:t>
      </w:r>
      <w:r w:rsidR="007F74A7" w:rsidRPr="009D2562">
        <w:rPr>
          <w:rFonts w:ascii="Times New Roman" w:eastAsia="Montserrat Medium" w:hAnsi="Times New Roman" w:cs="Times New Roman"/>
          <w:sz w:val="24"/>
          <w:szCs w:val="24"/>
        </w:rPr>
        <w:t xml:space="preserve">– на </w:t>
      </w:r>
      <w:r w:rsidR="006A12D9">
        <w:rPr>
          <w:rFonts w:ascii="Times New Roman" w:eastAsia="Montserrat Medium" w:hAnsi="Times New Roman" w:cs="Times New Roman"/>
          <w:sz w:val="24"/>
          <w:szCs w:val="24"/>
        </w:rPr>
        <w:t>1</w:t>
      </w:r>
      <w:r w:rsidR="007F74A7" w:rsidRPr="009D2562">
        <w:rPr>
          <w:rFonts w:ascii="Times New Roman" w:eastAsia="Montserrat Medium" w:hAnsi="Times New Roman" w:cs="Times New Roman"/>
          <w:sz w:val="24"/>
          <w:szCs w:val="24"/>
        </w:rPr>
        <w:t xml:space="preserve"> л.</w:t>
      </w:r>
    </w:p>
    <w:p w:rsidR="007F74A7" w:rsidRPr="009D2562" w:rsidRDefault="004C08E2" w:rsidP="004C08E2">
      <w:pPr>
        <w:tabs>
          <w:tab w:val="left" w:pos="284"/>
        </w:tabs>
        <w:spacing w:after="0" w:line="288" w:lineRule="auto"/>
        <w:jc w:val="both"/>
        <w:rPr>
          <w:rFonts w:ascii="Times New Roman" w:eastAsia="Montserrat Medium" w:hAnsi="Times New Roman" w:cs="Times New Roman"/>
          <w:sz w:val="24"/>
          <w:szCs w:val="24"/>
        </w:rPr>
      </w:pPr>
      <w:r>
        <w:rPr>
          <w:rFonts w:ascii="Times New Roman" w:eastAsia="Montserrat Medium" w:hAnsi="Times New Roman" w:cs="Times New Roman"/>
          <w:sz w:val="24"/>
          <w:szCs w:val="24"/>
        </w:rPr>
        <w:tab/>
      </w:r>
      <w:r w:rsidR="007F74A7" w:rsidRPr="009D2562">
        <w:rPr>
          <w:rFonts w:ascii="Times New Roman" w:eastAsia="Montserrat Medium" w:hAnsi="Times New Roman" w:cs="Times New Roman"/>
          <w:sz w:val="24"/>
          <w:szCs w:val="24"/>
        </w:rPr>
        <w:t xml:space="preserve">4. </w:t>
      </w:r>
      <w:r w:rsidR="00842EF5" w:rsidRPr="00842EF5">
        <w:rPr>
          <w:rFonts w:ascii="Times New Roman" w:eastAsia="Montserrat Medium" w:hAnsi="Times New Roman" w:cs="Times New Roman"/>
          <w:sz w:val="24"/>
          <w:szCs w:val="24"/>
        </w:rPr>
        <w:t>Эскизы (рисунки), характеризующие внешний вид и функциональность объекта</w:t>
      </w:r>
      <w:r w:rsidR="007F74A7" w:rsidRPr="009D2562">
        <w:rPr>
          <w:rFonts w:ascii="Times New Roman" w:eastAsia="Montserrat Medium" w:hAnsi="Times New Roman" w:cs="Times New Roman"/>
          <w:sz w:val="24"/>
          <w:szCs w:val="24"/>
        </w:rPr>
        <w:t xml:space="preserve"> – на 1 л.</w:t>
      </w:r>
    </w:p>
    <w:p w:rsidR="007F74A7" w:rsidRPr="009D2562" w:rsidRDefault="004C08E2" w:rsidP="004C08E2">
      <w:pPr>
        <w:tabs>
          <w:tab w:val="left" w:pos="284"/>
        </w:tabs>
        <w:spacing w:after="0" w:line="288" w:lineRule="auto"/>
        <w:jc w:val="both"/>
        <w:rPr>
          <w:rFonts w:ascii="Times New Roman" w:eastAsia="Montserrat Medium" w:hAnsi="Times New Roman" w:cs="Times New Roman"/>
          <w:sz w:val="24"/>
          <w:szCs w:val="24"/>
        </w:rPr>
      </w:pPr>
      <w:r>
        <w:rPr>
          <w:rFonts w:ascii="Times New Roman" w:eastAsia="Montserrat Medium" w:hAnsi="Times New Roman" w:cs="Times New Roman"/>
          <w:sz w:val="24"/>
          <w:szCs w:val="24"/>
        </w:rPr>
        <w:tab/>
      </w:r>
      <w:r w:rsidR="007F74A7" w:rsidRPr="009D2562">
        <w:rPr>
          <w:rFonts w:ascii="Times New Roman" w:eastAsia="Montserrat Medium" w:hAnsi="Times New Roman" w:cs="Times New Roman"/>
          <w:sz w:val="24"/>
          <w:szCs w:val="24"/>
        </w:rPr>
        <w:t xml:space="preserve">5. </w:t>
      </w:r>
      <w:r w:rsidR="00842EF5" w:rsidRPr="00842EF5">
        <w:rPr>
          <w:rFonts w:ascii="Times New Roman" w:eastAsia="Montserrat Medium" w:hAnsi="Times New Roman" w:cs="Times New Roman"/>
          <w:sz w:val="24"/>
          <w:szCs w:val="24"/>
        </w:rPr>
        <w:t>Состав объекта (перечень МАФов)</w:t>
      </w:r>
      <w:r w:rsidR="007F74A7" w:rsidRPr="009D2562">
        <w:rPr>
          <w:rFonts w:ascii="Times New Roman" w:eastAsia="Montserrat Medium" w:hAnsi="Times New Roman" w:cs="Times New Roman"/>
          <w:sz w:val="24"/>
          <w:szCs w:val="24"/>
        </w:rPr>
        <w:t xml:space="preserve"> – на </w:t>
      </w:r>
      <w:r w:rsidR="008B555E">
        <w:rPr>
          <w:rFonts w:ascii="Times New Roman" w:eastAsia="Montserrat Medium" w:hAnsi="Times New Roman" w:cs="Times New Roman"/>
          <w:sz w:val="24"/>
          <w:szCs w:val="24"/>
        </w:rPr>
        <w:t>1</w:t>
      </w:r>
      <w:r w:rsidR="007F74A7" w:rsidRPr="009D2562">
        <w:rPr>
          <w:rFonts w:ascii="Times New Roman" w:eastAsia="Montserrat Medium" w:hAnsi="Times New Roman" w:cs="Times New Roman"/>
          <w:sz w:val="24"/>
          <w:szCs w:val="24"/>
        </w:rPr>
        <w:t xml:space="preserve"> л.</w:t>
      </w:r>
    </w:p>
    <w:p w:rsidR="007F74A7" w:rsidRPr="009D2562" w:rsidRDefault="004C08E2" w:rsidP="004C08E2">
      <w:pPr>
        <w:tabs>
          <w:tab w:val="left" w:pos="284"/>
        </w:tabs>
        <w:spacing w:after="0" w:line="288" w:lineRule="auto"/>
        <w:jc w:val="both"/>
        <w:rPr>
          <w:rFonts w:ascii="Times New Roman" w:eastAsia="Montserrat Medium" w:hAnsi="Times New Roman" w:cs="Times New Roman"/>
          <w:sz w:val="24"/>
          <w:szCs w:val="24"/>
        </w:rPr>
      </w:pPr>
      <w:r>
        <w:rPr>
          <w:rFonts w:ascii="Times New Roman" w:eastAsia="Montserrat Medium" w:hAnsi="Times New Roman" w:cs="Times New Roman"/>
          <w:sz w:val="24"/>
          <w:szCs w:val="24"/>
        </w:rPr>
        <w:tab/>
      </w:r>
      <w:r w:rsidR="007F74A7" w:rsidRPr="009D2562">
        <w:rPr>
          <w:rFonts w:ascii="Times New Roman" w:eastAsia="Montserrat Medium" w:hAnsi="Times New Roman" w:cs="Times New Roman"/>
          <w:sz w:val="24"/>
          <w:szCs w:val="24"/>
        </w:rPr>
        <w:t xml:space="preserve">6. </w:t>
      </w:r>
      <w:r w:rsidR="00842EF5" w:rsidRPr="00842EF5">
        <w:rPr>
          <w:rFonts w:ascii="Times New Roman" w:eastAsia="Montserrat Medium" w:hAnsi="Times New Roman" w:cs="Times New Roman"/>
          <w:sz w:val="24"/>
          <w:szCs w:val="24"/>
        </w:rPr>
        <w:t xml:space="preserve">Технический </w:t>
      </w:r>
      <w:r w:rsidR="008359AE" w:rsidRPr="00842EF5">
        <w:rPr>
          <w:rFonts w:ascii="Times New Roman" w:eastAsia="Montserrat Medium" w:hAnsi="Times New Roman" w:cs="Times New Roman"/>
          <w:sz w:val="24"/>
          <w:szCs w:val="24"/>
        </w:rPr>
        <w:t xml:space="preserve">проект </w:t>
      </w:r>
      <w:r w:rsidR="008359AE" w:rsidRPr="009D2562">
        <w:rPr>
          <w:rFonts w:ascii="Times New Roman" w:eastAsia="Montserrat Medium" w:hAnsi="Times New Roman" w:cs="Times New Roman"/>
          <w:sz w:val="24"/>
          <w:szCs w:val="24"/>
        </w:rPr>
        <w:t>–</w:t>
      </w:r>
      <w:r w:rsidR="007F74A7" w:rsidRPr="009D2562">
        <w:rPr>
          <w:rFonts w:ascii="Times New Roman" w:eastAsia="Montserrat Medium" w:hAnsi="Times New Roman" w:cs="Times New Roman"/>
          <w:sz w:val="24"/>
          <w:szCs w:val="24"/>
        </w:rPr>
        <w:t xml:space="preserve"> на </w:t>
      </w:r>
      <w:r>
        <w:rPr>
          <w:rFonts w:ascii="Times New Roman" w:eastAsia="Montserrat Medium" w:hAnsi="Times New Roman" w:cs="Times New Roman"/>
          <w:sz w:val="24"/>
          <w:szCs w:val="24"/>
        </w:rPr>
        <w:t>9</w:t>
      </w:r>
      <w:r w:rsidR="007F74A7" w:rsidRPr="009D2562">
        <w:rPr>
          <w:rFonts w:ascii="Times New Roman" w:eastAsia="Montserrat Medium" w:hAnsi="Times New Roman" w:cs="Times New Roman"/>
          <w:sz w:val="24"/>
          <w:szCs w:val="24"/>
        </w:rPr>
        <w:t xml:space="preserve"> л.</w:t>
      </w:r>
    </w:p>
    <w:p w:rsidR="002D7719" w:rsidRDefault="004C08E2" w:rsidP="002D7719">
      <w:pPr>
        <w:tabs>
          <w:tab w:val="left" w:pos="284"/>
        </w:tabs>
        <w:spacing w:after="0" w:line="288" w:lineRule="auto"/>
        <w:jc w:val="both"/>
        <w:rPr>
          <w:rFonts w:ascii="Times New Roman" w:eastAsia="Montserrat Medium" w:hAnsi="Times New Roman" w:cs="Times New Roman"/>
          <w:sz w:val="24"/>
          <w:szCs w:val="24"/>
        </w:rPr>
      </w:pPr>
      <w:r>
        <w:rPr>
          <w:rFonts w:ascii="Times New Roman" w:eastAsia="Montserrat Medium" w:hAnsi="Times New Roman" w:cs="Times New Roman"/>
          <w:sz w:val="24"/>
          <w:szCs w:val="24"/>
        </w:rPr>
        <w:tab/>
      </w:r>
      <w:r w:rsidR="00842EF5">
        <w:rPr>
          <w:rFonts w:ascii="Times New Roman" w:eastAsia="Montserrat Medium" w:hAnsi="Times New Roman" w:cs="Times New Roman"/>
          <w:sz w:val="24"/>
          <w:szCs w:val="24"/>
        </w:rPr>
        <w:t>7.</w:t>
      </w:r>
      <w:r w:rsidR="00842EF5" w:rsidRPr="00842EF5">
        <w:rPr>
          <w:rFonts w:ascii="Times New Roman" w:eastAsia="Montserrat Medium" w:hAnsi="Times New Roman" w:cs="Times New Roman"/>
          <w:sz w:val="24"/>
          <w:szCs w:val="24"/>
        </w:rPr>
        <w:t xml:space="preserve">Копии документов, заверенные представителем акимата района или другим уполномоченным в установленном порядке должностным лицом, подтверждающие право государственной </w:t>
      </w:r>
      <w:r w:rsidR="008359AE" w:rsidRPr="00842EF5">
        <w:rPr>
          <w:rFonts w:ascii="Times New Roman" w:eastAsia="Montserrat Medium" w:hAnsi="Times New Roman" w:cs="Times New Roman"/>
          <w:sz w:val="24"/>
          <w:szCs w:val="24"/>
        </w:rPr>
        <w:t xml:space="preserve">собственности </w:t>
      </w:r>
      <w:r w:rsidR="008359AE" w:rsidRPr="009D2562">
        <w:rPr>
          <w:rFonts w:ascii="Times New Roman" w:eastAsia="Montserrat Medium" w:hAnsi="Times New Roman" w:cs="Times New Roman"/>
          <w:sz w:val="24"/>
          <w:szCs w:val="24"/>
        </w:rPr>
        <w:t>–</w:t>
      </w:r>
      <w:r w:rsidR="007F74A7" w:rsidRPr="009D2562">
        <w:rPr>
          <w:rFonts w:ascii="Times New Roman" w:eastAsia="Montserrat Medium" w:hAnsi="Times New Roman" w:cs="Times New Roman"/>
          <w:sz w:val="24"/>
          <w:szCs w:val="24"/>
        </w:rPr>
        <w:t xml:space="preserve"> на </w:t>
      </w:r>
      <w:r w:rsidR="007F74A7" w:rsidRPr="006D66A7">
        <w:rPr>
          <w:rFonts w:ascii="Times New Roman" w:eastAsia="Montserrat Medium" w:hAnsi="Times New Roman" w:cs="Times New Roman"/>
          <w:sz w:val="24"/>
          <w:szCs w:val="24"/>
        </w:rPr>
        <w:t>1</w:t>
      </w:r>
      <w:r w:rsidR="00DF3C7E">
        <w:rPr>
          <w:rFonts w:ascii="Times New Roman" w:eastAsia="Montserrat Medium" w:hAnsi="Times New Roman" w:cs="Times New Roman"/>
          <w:color w:val="FF0000"/>
          <w:sz w:val="24"/>
          <w:szCs w:val="24"/>
        </w:rPr>
        <w:t xml:space="preserve"> </w:t>
      </w:r>
      <w:r w:rsidR="007F74A7" w:rsidRPr="009D2562">
        <w:rPr>
          <w:rFonts w:ascii="Times New Roman" w:eastAsia="Montserrat Medium" w:hAnsi="Times New Roman" w:cs="Times New Roman"/>
          <w:sz w:val="24"/>
          <w:szCs w:val="24"/>
        </w:rPr>
        <w:t>л.</w:t>
      </w:r>
    </w:p>
    <w:p w:rsidR="002D7719" w:rsidRDefault="002D7719" w:rsidP="002D7719">
      <w:pPr>
        <w:tabs>
          <w:tab w:val="left" w:pos="284"/>
        </w:tabs>
        <w:spacing w:after="0" w:line="288" w:lineRule="auto"/>
        <w:ind w:firstLine="284"/>
        <w:jc w:val="both"/>
        <w:rPr>
          <w:rFonts w:ascii="Times New Roman" w:eastAsia="Arial" w:hAnsi="Times New Roman" w:cs="Times New Roman"/>
          <w:color w:val="000000"/>
          <w:sz w:val="24"/>
          <w:szCs w:val="24"/>
        </w:rPr>
      </w:pPr>
      <w:r>
        <w:rPr>
          <w:rFonts w:ascii="Times New Roman" w:eastAsia="Montserrat Medium" w:hAnsi="Times New Roman" w:cs="Times New Roman"/>
          <w:sz w:val="24"/>
          <w:szCs w:val="24"/>
        </w:rPr>
        <w:t xml:space="preserve">8. </w:t>
      </w:r>
      <w:r w:rsidRPr="002D7719">
        <w:rPr>
          <w:rFonts w:ascii="Times New Roman" w:eastAsia="Arial" w:hAnsi="Times New Roman" w:cs="Times New Roman"/>
          <w:color w:val="000000"/>
          <w:sz w:val="24"/>
          <w:szCs w:val="24"/>
        </w:rPr>
        <w:t>Документы, подтве</w:t>
      </w:r>
      <w:r w:rsidR="008359AE">
        <w:rPr>
          <w:rFonts w:ascii="Times New Roman" w:eastAsia="Arial" w:hAnsi="Times New Roman" w:cs="Times New Roman"/>
          <w:color w:val="000000"/>
          <w:sz w:val="24"/>
          <w:szCs w:val="24"/>
        </w:rPr>
        <w:t>рждающие стоимость проекта – на</w:t>
      </w:r>
      <w:r w:rsidRPr="002D7719">
        <w:rPr>
          <w:rFonts w:ascii="Times New Roman" w:eastAsia="Arial" w:hAnsi="Times New Roman" w:cs="Times New Roman"/>
          <w:color w:val="000000"/>
          <w:sz w:val="24"/>
          <w:szCs w:val="24"/>
        </w:rPr>
        <w:t xml:space="preserve"> </w:t>
      </w:r>
      <w:r w:rsidR="006B6B13">
        <w:rPr>
          <w:rFonts w:ascii="Times New Roman" w:eastAsia="Arial" w:hAnsi="Times New Roman" w:cs="Times New Roman"/>
          <w:color w:val="000000"/>
          <w:sz w:val="24"/>
          <w:szCs w:val="24"/>
        </w:rPr>
        <w:t>1</w:t>
      </w:r>
      <w:bookmarkStart w:id="0" w:name="_GoBack"/>
      <w:bookmarkEnd w:id="0"/>
      <w:r w:rsidR="009A32C8">
        <w:rPr>
          <w:rFonts w:ascii="Times New Roman" w:eastAsia="Arial" w:hAnsi="Times New Roman" w:cs="Times New Roman"/>
          <w:color w:val="000000"/>
          <w:sz w:val="24"/>
          <w:szCs w:val="24"/>
        </w:rPr>
        <w:t xml:space="preserve"> </w:t>
      </w:r>
      <w:r w:rsidRPr="002D7719">
        <w:rPr>
          <w:rFonts w:ascii="Times New Roman" w:eastAsia="Arial" w:hAnsi="Times New Roman" w:cs="Times New Roman"/>
          <w:color w:val="000000"/>
          <w:sz w:val="24"/>
          <w:szCs w:val="24"/>
        </w:rPr>
        <w:t>л.</w:t>
      </w:r>
    </w:p>
    <w:p w:rsidR="002D7719" w:rsidRPr="002D7719" w:rsidRDefault="002D7719" w:rsidP="002D7719">
      <w:pPr>
        <w:tabs>
          <w:tab w:val="left" w:pos="284"/>
        </w:tabs>
        <w:spacing w:after="0" w:line="288" w:lineRule="auto"/>
        <w:ind w:firstLine="284"/>
        <w:jc w:val="both"/>
        <w:rPr>
          <w:rFonts w:ascii="Times New Roman" w:eastAsia="Montserrat Medium" w:hAnsi="Times New Roman" w:cs="Times New Roman"/>
          <w:sz w:val="24"/>
          <w:szCs w:val="24"/>
        </w:rPr>
      </w:pPr>
      <w:r>
        <w:rPr>
          <w:rFonts w:ascii="Times New Roman" w:eastAsia="Arial" w:hAnsi="Times New Roman" w:cs="Times New Roman"/>
          <w:color w:val="000000"/>
          <w:sz w:val="24"/>
          <w:szCs w:val="24"/>
        </w:rPr>
        <w:t xml:space="preserve">9. </w:t>
      </w:r>
      <w:r w:rsidRPr="002D7719">
        <w:rPr>
          <w:rFonts w:ascii="Times New Roman" w:eastAsia="Arial" w:hAnsi="Times New Roman" w:cs="Times New Roman"/>
          <w:color w:val="000000"/>
          <w:sz w:val="24"/>
          <w:szCs w:val="24"/>
        </w:rPr>
        <w:t>Согласие с ограничением ответственности – на 1 л.</w:t>
      </w:r>
    </w:p>
    <w:p w:rsidR="007F74A7" w:rsidRPr="009D2562" w:rsidRDefault="006A12D9" w:rsidP="007F74A7">
      <w:pPr>
        <w:tabs>
          <w:tab w:val="left" w:pos="284"/>
        </w:tabs>
        <w:spacing w:after="0" w:line="288" w:lineRule="auto"/>
        <w:jc w:val="both"/>
        <w:rPr>
          <w:rFonts w:ascii="Times New Roman" w:eastAsia="Montserrat Medium" w:hAnsi="Times New Roman" w:cs="Times New Roman"/>
          <w:sz w:val="24"/>
          <w:szCs w:val="24"/>
        </w:rPr>
      </w:pPr>
      <w:r>
        <w:rPr>
          <w:rFonts w:ascii="Times New Roman" w:eastAsia="Montserrat Medium" w:hAnsi="Times New Roman" w:cs="Times New Roman"/>
          <w:sz w:val="24"/>
          <w:szCs w:val="24"/>
        </w:rPr>
        <w:t xml:space="preserve">Всего на </w:t>
      </w:r>
      <w:r w:rsidR="008B555E">
        <w:rPr>
          <w:rFonts w:ascii="Times New Roman" w:eastAsia="Montserrat Medium" w:hAnsi="Times New Roman" w:cs="Times New Roman"/>
          <w:sz w:val="24"/>
          <w:szCs w:val="24"/>
        </w:rPr>
        <w:t>18</w:t>
      </w:r>
      <w:r w:rsidR="007F74A7" w:rsidRPr="009D2562">
        <w:rPr>
          <w:rFonts w:ascii="Times New Roman" w:eastAsia="Montserrat Medium" w:hAnsi="Times New Roman" w:cs="Times New Roman"/>
          <w:sz w:val="24"/>
          <w:szCs w:val="24"/>
        </w:rPr>
        <w:t xml:space="preserve"> листах.</w:t>
      </w:r>
    </w:p>
    <w:p w:rsidR="007F74A7" w:rsidRPr="009D2562" w:rsidRDefault="007F74A7" w:rsidP="007F74A7">
      <w:pPr>
        <w:tabs>
          <w:tab w:val="left" w:pos="284"/>
        </w:tabs>
        <w:spacing w:after="0"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8</w:t>
      </w:r>
      <w:r w:rsidRPr="009D2562">
        <w:rPr>
          <w:rFonts w:ascii="Times New Roman" w:eastAsia="Montserrat Medium" w:hAnsi="Times New Roman" w:cs="Times New Roman"/>
          <w:b/>
          <w:sz w:val="24"/>
          <w:szCs w:val="24"/>
        </w:rPr>
        <w:tab/>
      </w:r>
      <w:r w:rsidRPr="009D2562">
        <w:rPr>
          <w:rFonts w:ascii="Times New Roman" w:eastAsia="Montserrat Medium" w:hAnsi="Times New Roman" w:cs="Times New Roman"/>
          <w:b/>
          <w:sz w:val="24"/>
          <w:szCs w:val="24"/>
        </w:rPr>
        <w:tab/>
        <w:t>Сведения о проектной команде:</w:t>
      </w:r>
    </w:p>
    <w:p w:rsidR="007F74A7" w:rsidRPr="009D2562" w:rsidRDefault="007F74A7" w:rsidP="007F74A7">
      <w:pPr>
        <w:tabs>
          <w:tab w:val="left" w:pos="284"/>
        </w:tabs>
        <w:spacing w:after="0" w:line="288" w:lineRule="auto"/>
        <w:jc w:val="both"/>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 xml:space="preserve">8.1 </w:t>
      </w:r>
      <w:r w:rsidRPr="009D2562">
        <w:rPr>
          <w:rFonts w:ascii="Times New Roman" w:eastAsia="Montserrat Medium" w:hAnsi="Times New Roman" w:cs="Times New Roman"/>
          <w:b/>
          <w:sz w:val="24"/>
          <w:szCs w:val="24"/>
        </w:rPr>
        <w:tab/>
        <w:t>Заявитель: Павлов Антон Владимирович</w:t>
      </w:r>
    </w:p>
    <w:p w:rsidR="005748F6" w:rsidRPr="005748F6" w:rsidRDefault="007F74A7" w:rsidP="007F74A7">
      <w:pPr>
        <w:tabs>
          <w:tab w:val="left" w:pos="284"/>
        </w:tabs>
        <w:spacing w:after="0" w:line="288" w:lineRule="auto"/>
        <w:rPr>
          <w:rFonts w:ascii="Times New Roman" w:eastAsia="Montserrat Medium" w:hAnsi="Times New Roman" w:cs="Times New Roman"/>
          <w:noProof/>
          <w:sz w:val="24"/>
          <w:szCs w:val="24"/>
          <w:vertAlign w:val="superscript"/>
          <w:lang w:eastAsia="en-US"/>
        </w:rPr>
      </w:pPr>
      <w:r w:rsidRPr="009D2562">
        <w:rPr>
          <w:rFonts w:ascii="Times New Roman" w:eastAsia="Montserrat Medium" w:hAnsi="Times New Roman" w:cs="Times New Roman"/>
          <w:sz w:val="24"/>
          <w:szCs w:val="24"/>
          <w:vertAlign w:val="superscript"/>
        </w:rPr>
        <w:t xml:space="preserve">                                                               (Ф.И.О. полностью)                                                             </w:t>
      </w:r>
    </w:p>
    <w:p w:rsidR="007F74A7" w:rsidRPr="009D2562" w:rsidRDefault="00193202" w:rsidP="007F74A7">
      <w:pPr>
        <w:tabs>
          <w:tab w:val="left" w:pos="284"/>
        </w:tabs>
        <w:spacing w:after="0" w:line="288" w:lineRule="auto"/>
        <w:rPr>
          <w:rFonts w:ascii="Times New Roman" w:hAnsi="Times New Roman" w:cs="Times New Roman"/>
          <w:b/>
          <w:sz w:val="24"/>
          <w:szCs w:val="24"/>
        </w:rPr>
      </w:pPr>
      <w:r>
        <w:rPr>
          <w:rFonts w:ascii="Times New Roman" w:eastAsia="Montserrat Medium" w:hAnsi="Times New Roman" w:cs="Times New Roman"/>
          <w:noProof/>
          <w:sz w:val="24"/>
          <w:szCs w:val="24"/>
          <w:vertAlign w:val="superscript"/>
        </w:rPr>
        <w:drawing>
          <wp:anchor distT="0" distB="0" distL="114300" distR="114300" simplePos="0" relativeHeight="251660288" behindDoc="0" locked="0" layoutInCell="1" allowOverlap="1">
            <wp:simplePos x="0" y="0"/>
            <wp:positionH relativeFrom="column">
              <wp:posOffset>2573682</wp:posOffset>
            </wp:positionH>
            <wp:positionV relativeFrom="paragraph">
              <wp:posOffset>78215</wp:posOffset>
            </wp:positionV>
            <wp:extent cx="1014936" cy="979361"/>
            <wp:effectExtent l="0" t="0" r="0" b="0"/>
            <wp:wrapThrough wrapText="bothSides">
              <wp:wrapPolygon edited="0">
                <wp:start x="19059" y="420"/>
                <wp:lineTo x="17031" y="2521"/>
                <wp:lineTo x="5677" y="10506"/>
                <wp:lineTo x="1217" y="14708"/>
                <wp:lineTo x="4461" y="20591"/>
                <wp:lineTo x="4866" y="21012"/>
                <wp:lineTo x="7299" y="21012"/>
                <wp:lineTo x="10543" y="20591"/>
                <wp:lineTo x="19059" y="16389"/>
                <wp:lineTo x="17031" y="7984"/>
                <wp:lineTo x="20681" y="420"/>
                <wp:lineTo x="19059" y="42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5-11-03 в 21.28.43_94c176de.pn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7004" t="45087" r="18054" b="3445"/>
                    <a:stretch/>
                  </pic:blipFill>
                  <pic:spPr bwMode="auto">
                    <a:xfrm>
                      <a:off x="0" y="0"/>
                      <a:ext cx="1014936" cy="9793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7F74A7" w:rsidRPr="009D2562">
        <w:rPr>
          <w:rFonts w:ascii="Times New Roman" w:eastAsia="Montserrat Medium" w:hAnsi="Times New Roman" w:cs="Times New Roman"/>
          <w:b/>
          <w:sz w:val="24"/>
          <w:szCs w:val="24"/>
        </w:rPr>
        <w:t>8.2</w:t>
      </w:r>
      <w:r w:rsidR="007F74A7" w:rsidRPr="009D2562">
        <w:rPr>
          <w:rFonts w:ascii="Times New Roman" w:eastAsia="Montserrat Medium" w:hAnsi="Times New Roman" w:cs="Times New Roman"/>
          <w:b/>
          <w:sz w:val="24"/>
          <w:szCs w:val="24"/>
        </w:rPr>
        <w:tab/>
        <w:t xml:space="preserve">Состав проектной команды: </w:t>
      </w:r>
    </w:p>
    <w:p w:rsidR="007F74A7" w:rsidRDefault="007F74A7" w:rsidP="007F74A7">
      <w:pPr>
        <w:tabs>
          <w:tab w:val="left" w:pos="284"/>
        </w:tabs>
        <w:spacing w:after="0" w:line="288" w:lineRule="auto"/>
        <w:rPr>
          <w:rFonts w:ascii="Times New Roman" w:hAnsi="Times New Roman" w:cs="Times New Roman"/>
          <w:i/>
          <w:sz w:val="24"/>
          <w:szCs w:val="24"/>
        </w:rPr>
      </w:pPr>
      <w:r w:rsidRPr="009D2562">
        <w:rPr>
          <w:rFonts w:ascii="Times New Roman" w:hAnsi="Times New Roman" w:cs="Times New Roman"/>
          <w:i/>
          <w:sz w:val="24"/>
          <w:szCs w:val="24"/>
        </w:rPr>
        <w:t>Павлов Антон Владимирович</w:t>
      </w:r>
    </w:p>
    <w:p w:rsidR="00BE5300" w:rsidRDefault="005748F6" w:rsidP="007F74A7">
      <w:pPr>
        <w:tabs>
          <w:tab w:val="left" w:pos="284"/>
        </w:tabs>
        <w:spacing w:after="0" w:line="288" w:lineRule="auto"/>
        <w:rPr>
          <w:rFonts w:ascii="Times New Roman" w:hAnsi="Times New Roman" w:cs="Times New Roman"/>
          <w:i/>
          <w:sz w:val="24"/>
          <w:szCs w:val="24"/>
        </w:rPr>
      </w:pPr>
      <w:r w:rsidRPr="005748F6">
        <w:rPr>
          <w:rFonts w:ascii="Times New Roman" w:hAnsi="Times New Roman" w:cs="Times New Roman"/>
          <w:i/>
          <w:sz w:val="24"/>
          <w:szCs w:val="24"/>
        </w:rPr>
        <w:t>Павлова Алёна Вячеславовна</w:t>
      </w:r>
    </w:p>
    <w:p w:rsidR="00193202" w:rsidRDefault="00193202" w:rsidP="007F74A7">
      <w:pPr>
        <w:tabs>
          <w:tab w:val="left" w:pos="284"/>
        </w:tabs>
        <w:spacing w:after="0" w:line="288" w:lineRule="auto"/>
        <w:rPr>
          <w:rFonts w:ascii="Times New Roman" w:hAnsi="Times New Roman" w:cs="Times New Roman"/>
          <w:i/>
          <w:sz w:val="24"/>
          <w:szCs w:val="24"/>
        </w:rPr>
      </w:pPr>
    </w:p>
    <w:p w:rsidR="00193202" w:rsidRDefault="00193202" w:rsidP="007F74A7">
      <w:pPr>
        <w:tabs>
          <w:tab w:val="left" w:pos="284"/>
        </w:tabs>
        <w:spacing w:after="0" w:line="288" w:lineRule="auto"/>
        <w:rPr>
          <w:rFonts w:ascii="Times New Roman" w:hAnsi="Times New Roman" w:cs="Times New Roman"/>
          <w:i/>
          <w:sz w:val="24"/>
          <w:szCs w:val="24"/>
        </w:rPr>
      </w:pPr>
    </w:p>
    <w:p w:rsidR="00193202" w:rsidRDefault="00193202" w:rsidP="00193202">
      <w:pPr>
        <w:tabs>
          <w:tab w:val="left" w:pos="284"/>
        </w:tabs>
        <w:spacing w:after="0" w:line="288" w:lineRule="auto"/>
        <w:jc w:val="center"/>
        <w:rPr>
          <w:rFonts w:ascii="Times New Roman" w:hAnsi="Times New Roman" w:cs="Times New Roman"/>
          <w:i/>
          <w:sz w:val="24"/>
          <w:szCs w:val="24"/>
        </w:rPr>
      </w:pPr>
      <w:r>
        <w:rPr>
          <w:rFonts w:ascii="Times New Roman" w:hAnsi="Times New Roman" w:cs="Times New Roman"/>
          <w:i/>
          <w:sz w:val="24"/>
          <w:szCs w:val="24"/>
        </w:rPr>
        <w:t>____________________________</w:t>
      </w:r>
    </w:p>
    <w:p w:rsidR="00193202" w:rsidRPr="005748F6" w:rsidRDefault="00193202" w:rsidP="00193202">
      <w:pPr>
        <w:tabs>
          <w:tab w:val="left" w:pos="284"/>
        </w:tabs>
        <w:spacing w:after="0" w:line="288" w:lineRule="auto"/>
        <w:jc w:val="center"/>
        <w:rPr>
          <w:rFonts w:ascii="Times New Roman" w:hAnsi="Times New Roman" w:cs="Times New Roman"/>
          <w:i/>
          <w:sz w:val="24"/>
          <w:szCs w:val="24"/>
        </w:rPr>
      </w:pPr>
      <w:r>
        <w:rPr>
          <w:rFonts w:ascii="Times New Roman" w:hAnsi="Times New Roman" w:cs="Times New Roman"/>
          <w:i/>
          <w:sz w:val="24"/>
          <w:szCs w:val="24"/>
        </w:rPr>
        <w:t>(подпись заявителя)</w:t>
      </w:r>
    </w:p>
    <w:p w:rsidR="007F74A7" w:rsidRPr="009D2562" w:rsidRDefault="007F74A7" w:rsidP="007F74A7">
      <w:pPr>
        <w:tabs>
          <w:tab w:val="left" w:pos="284"/>
        </w:tabs>
        <w:spacing w:after="0"/>
        <w:rPr>
          <w:rFonts w:ascii="Times New Roman" w:hAnsi="Times New Roman" w:cs="Times New Roman"/>
          <w:sz w:val="24"/>
          <w:szCs w:val="24"/>
        </w:rPr>
      </w:pPr>
      <w:r w:rsidRPr="009D2562">
        <w:rPr>
          <w:rFonts w:ascii="Times New Roman" w:eastAsia="Montserrat Medium" w:hAnsi="Times New Roman" w:cs="Times New Roman"/>
          <w:sz w:val="24"/>
          <w:szCs w:val="24"/>
        </w:rPr>
        <w:t>Контактный телефон: 8-775-980-75-43;</w:t>
      </w:r>
    </w:p>
    <w:p w:rsidR="007F7342" w:rsidRPr="009D2562" w:rsidRDefault="007F7342" w:rsidP="007F7342">
      <w:pPr>
        <w:tabs>
          <w:tab w:val="left" w:pos="284"/>
        </w:tabs>
        <w:spacing w:after="0"/>
        <w:jc w:val="both"/>
        <w:rPr>
          <w:rFonts w:ascii="Times New Roman" w:hAnsi="Times New Roman" w:cs="Times New Roman"/>
          <w:sz w:val="24"/>
          <w:szCs w:val="24"/>
        </w:rPr>
      </w:pPr>
      <w:r w:rsidRPr="009D2562">
        <w:rPr>
          <w:rFonts w:ascii="Times New Roman" w:eastAsia="Montserrat Medium" w:hAnsi="Times New Roman" w:cs="Times New Roman"/>
          <w:sz w:val="24"/>
          <w:szCs w:val="24"/>
        </w:rPr>
        <w:t xml:space="preserve">Почтовый адрес: город Рудный, ул. </w:t>
      </w:r>
      <w:r w:rsidR="007F74A7" w:rsidRPr="009D2562">
        <w:rPr>
          <w:rFonts w:ascii="Times New Roman" w:eastAsia="Montserrat Medium" w:hAnsi="Times New Roman" w:cs="Times New Roman"/>
          <w:sz w:val="24"/>
          <w:szCs w:val="24"/>
        </w:rPr>
        <w:t>Качарская</w:t>
      </w:r>
      <w:r w:rsidRPr="009D2562">
        <w:rPr>
          <w:rFonts w:ascii="Times New Roman" w:eastAsia="Montserrat Medium" w:hAnsi="Times New Roman" w:cs="Times New Roman"/>
          <w:sz w:val="24"/>
          <w:szCs w:val="24"/>
        </w:rPr>
        <w:t xml:space="preserve"> д.</w:t>
      </w:r>
      <w:r w:rsidR="007F74A7" w:rsidRPr="009D2562">
        <w:rPr>
          <w:rFonts w:ascii="Times New Roman" w:eastAsia="Montserrat Medium" w:hAnsi="Times New Roman" w:cs="Times New Roman"/>
          <w:sz w:val="24"/>
          <w:szCs w:val="24"/>
        </w:rPr>
        <w:t>47</w:t>
      </w:r>
      <w:r w:rsidRPr="009D2562">
        <w:rPr>
          <w:rFonts w:ascii="Times New Roman" w:eastAsia="Montserrat Medium" w:hAnsi="Times New Roman" w:cs="Times New Roman"/>
          <w:sz w:val="24"/>
          <w:szCs w:val="24"/>
        </w:rPr>
        <w:t xml:space="preserve">, кв. </w:t>
      </w:r>
      <w:r w:rsidR="007F74A7" w:rsidRPr="009D2562">
        <w:rPr>
          <w:rFonts w:ascii="Times New Roman" w:eastAsia="Montserrat Medium" w:hAnsi="Times New Roman" w:cs="Times New Roman"/>
          <w:sz w:val="24"/>
          <w:szCs w:val="24"/>
        </w:rPr>
        <w:t>17</w:t>
      </w:r>
      <w:r w:rsidRPr="009D2562">
        <w:rPr>
          <w:rFonts w:ascii="Times New Roman" w:eastAsia="Montserrat Medium" w:hAnsi="Times New Roman" w:cs="Times New Roman"/>
          <w:sz w:val="24"/>
          <w:szCs w:val="24"/>
        </w:rPr>
        <w:t>, индекс 111500</w:t>
      </w:r>
    </w:p>
    <w:p w:rsidR="007F7342" w:rsidRPr="005748F6" w:rsidRDefault="007F7342" w:rsidP="007F74A7">
      <w:pPr>
        <w:spacing w:line="240" w:lineRule="auto"/>
        <w:jc w:val="center"/>
        <w:rPr>
          <w:rFonts w:ascii="Times New Roman" w:eastAsia="Montserrat Medium" w:hAnsi="Times New Roman" w:cs="Times New Roman"/>
          <w:sz w:val="24"/>
          <w:szCs w:val="24"/>
        </w:rPr>
      </w:pPr>
      <w:r w:rsidRPr="005748F6">
        <w:rPr>
          <w:rFonts w:ascii="Times New Roman" w:eastAsia="Montserrat Medium" w:hAnsi="Times New Roman" w:cs="Times New Roman"/>
          <w:sz w:val="24"/>
          <w:szCs w:val="24"/>
        </w:rPr>
        <w:t>Дата:</w:t>
      </w:r>
      <w:r w:rsidRPr="005748F6">
        <w:rPr>
          <w:rFonts w:ascii="Times New Roman" w:eastAsia="Montserrat Medium" w:hAnsi="Times New Roman" w:cs="Times New Roman"/>
          <w:sz w:val="24"/>
          <w:szCs w:val="24"/>
        </w:rPr>
        <w:tab/>
      </w:r>
      <w:r w:rsidR="00193202">
        <w:rPr>
          <w:rFonts w:ascii="Times New Roman" w:eastAsia="Montserrat Medium" w:hAnsi="Times New Roman" w:cs="Times New Roman"/>
          <w:sz w:val="24"/>
          <w:szCs w:val="24"/>
        </w:rPr>
        <w:t>26</w:t>
      </w:r>
      <w:r w:rsidR="00885A2F">
        <w:rPr>
          <w:rFonts w:ascii="Times New Roman" w:eastAsia="Montserrat Medium" w:hAnsi="Times New Roman" w:cs="Times New Roman"/>
          <w:sz w:val="24"/>
          <w:szCs w:val="24"/>
        </w:rPr>
        <w:t>.11.2025 года</w:t>
      </w: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7F74A7">
      <w:pPr>
        <w:spacing w:line="240" w:lineRule="auto"/>
        <w:jc w:val="center"/>
        <w:rPr>
          <w:rFonts w:ascii="Times New Roman" w:eastAsia="Montserrat Medium" w:hAnsi="Times New Roman" w:cs="Times New Roman"/>
          <w:sz w:val="24"/>
          <w:szCs w:val="24"/>
        </w:rPr>
      </w:pPr>
    </w:p>
    <w:p w:rsidR="00735847" w:rsidRPr="009D2562" w:rsidRDefault="00735847" w:rsidP="00284729">
      <w:pPr>
        <w:spacing w:line="240" w:lineRule="auto"/>
        <w:rPr>
          <w:rFonts w:ascii="Times New Roman" w:eastAsia="Montserrat Medium" w:hAnsi="Times New Roman" w:cs="Times New Roman"/>
          <w:sz w:val="24"/>
          <w:szCs w:val="24"/>
        </w:rPr>
      </w:pPr>
    </w:p>
    <w:p w:rsidR="00193202" w:rsidRDefault="00193202" w:rsidP="007F74A7">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 xml:space="preserve">1 </w:t>
      </w:r>
      <w:r w:rsidR="00735847" w:rsidRPr="009D2562">
        <w:rPr>
          <w:rFonts w:ascii="Times New Roman" w:eastAsia="Montserrat Medium" w:hAnsi="Times New Roman" w:cs="Times New Roman"/>
          <w:b/>
          <w:sz w:val="24"/>
          <w:szCs w:val="24"/>
        </w:rPr>
        <w:t xml:space="preserve">Краткая аннотация о проекте для размещения на титульной странице для голосования на Портале проекта </w:t>
      </w:r>
    </w:p>
    <w:p w:rsidR="00193202" w:rsidRDefault="00193202" w:rsidP="007F74A7">
      <w:pPr>
        <w:spacing w:line="240" w:lineRule="auto"/>
        <w:jc w:val="center"/>
        <w:rPr>
          <w:rFonts w:ascii="Times New Roman" w:eastAsia="Montserrat Medium" w:hAnsi="Times New Roman" w:cs="Times New Roman"/>
          <w:b/>
          <w:sz w:val="24"/>
          <w:szCs w:val="24"/>
        </w:rPr>
      </w:pPr>
    </w:p>
    <w:p w:rsidR="00735847" w:rsidRPr="00193202" w:rsidRDefault="00735847" w:rsidP="007F74A7">
      <w:pPr>
        <w:spacing w:line="240" w:lineRule="auto"/>
        <w:jc w:val="center"/>
        <w:rPr>
          <w:rFonts w:ascii="Times New Roman" w:eastAsia="Montserrat Medium" w:hAnsi="Times New Roman" w:cs="Times New Roman"/>
          <w:sz w:val="24"/>
          <w:szCs w:val="24"/>
        </w:rPr>
      </w:pPr>
      <w:r w:rsidRPr="00193202">
        <w:rPr>
          <w:rFonts w:ascii="Times New Roman" w:eastAsia="Montserrat Medium" w:hAnsi="Times New Roman" w:cs="Times New Roman"/>
          <w:sz w:val="24"/>
          <w:szCs w:val="24"/>
        </w:rPr>
        <w:t xml:space="preserve">«Приобретение и установка детской площадки по адресу: г.Рудный, ул. Качарская, </w:t>
      </w:r>
      <w:r w:rsidR="00984203" w:rsidRPr="00193202">
        <w:rPr>
          <w:rFonts w:ascii="Times New Roman" w:eastAsia="Montserrat Medium" w:hAnsi="Times New Roman" w:cs="Times New Roman"/>
          <w:sz w:val="24"/>
          <w:szCs w:val="24"/>
        </w:rPr>
        <w:t>дома №</w:t>
      </w:r>
      <w:r w:rsidRPr="00193202">
        <w:rPr>
          <w:rFonts w:ascii="Times New Roman" w:eastAsia="Montserrat Medium" w:hAnsi="Times New Roman" w:cs="Times New Roman"/>
          <w:sz w:val="24"/>
          <w:szCs w:val="24"/>
        </w:rPr>
        <w:t xml:space="preserve"> 45, 47, 49, 51»</w:t>
      </w:r>
    </w:p>
    <w:p w:rsidR="00735847" w:rsidRPr="009D2562" w:rsidRDefault="00735847" w:rsidP="007F74A7">
      <w:pPr>
        <w:spacing w:line="240" w:lineRule="auto"/>
        <w:jc w:val="center"/>
        <w:rPr>
          <w:rFonts w:ascii="Times New Roman" w:eastAsia="Montserrat Medium" w:hAnsi="Times New Roman" w:cs="Times New Roman"/>
          <w:b/>
          <w:sz w:val="24"/>
          <w:szCs w:val="24"/>
        </w:rPr>
      </w:pPr>
    </w:p>
    <w:p w:rsidR="00735847" w:rsidRPr="009D2562" w:rsidRDefault="00735847" w:rsidP="00735847">
      <w:pPr>
        <w:spacing w:after="0" w:line="360" w:lineRule="auto"/>
        <w:ind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sz w:val="24"/>
          <w:szCs w:val="24"/>
        </w:rPr>
        <w:t xml:space="preserve">На дворовой территории по адресам ул. Качарская, </w:t>
      </w:r>
      <w:r w:rsidR="00984203" w:rsidRPr="009D2562">
        <w:rPr>
          <w:rFonts w:ascii="Times New Roman" w:eastAsia="Montserrat Medium" w:hAnsi="Times New Roman" w:cs="Times New Roman"/>
          <w:sz w:val="24"/>
          <w:szCs w:val="24"/>
        </w:rPr>
        <w:t>дома №</w:t>
      </w:r>
      <w:r w:rsidRPr="009D2562">
        <w:rPr>
          <w:rFonts w:ascii="Times New Roman" w:eastAsia="Times New Roman" w:hAnsi="Times New Roman" w:cs="Times New Roman"/>
          <w:sz w:val="24"/>
          <w:szCs w:val="24"/>
        </w:rPr>
        <w:t xml:space="preserve"> 45, 47, 49, 51 расположена детская площадка, однако её оборудование находится в аварийном состоянии и не обеспечивает безопасных условий для игр и занятий спортом. При этом детям из нашего и соседних домов негде полноценно проводить досуг.</w:t>
      </w:r>
    </w:p>
    <w:p w:rsidR="00735847" w:rsidRPr="009D2562" w:rsidRDefault="00735847" w:rsidP="00735847">
      <w:pPr>
        <w:spacing w:after="0" w:line="360" w:lineRule="auto"/>
        <w:ind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sz w:val="24"/>
          <w:szCs w:val="24"/>
        </w:rPr>
        <w:t>Мы, активные жители домов, объединились для реализации проекта по благоустройству детской площадки и созданию современных, безопасных условий для отдыха и развития детей и молодежи.</w:t>
      </w:r>
    </w:p>
    <w:p w:rsidR="00735847" w:rsidRPr="009D2562" w:rsidRDefault="00735847" w:rsidP="00735847">
      <w:pPr>
        <w:spacing w:after="0" w:line="360" w:lineRule="auto"/>
        <w:ind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b/>
          <w:bCs/>
          <w:sz w:val="24"/>
          <w:szCs w:val="24"/>
        </w:rPr>
        <w:t>По результатам опроса жителей (60 человек)</w:t>
      </w:r>
      <w:r w:rsidRPr="009D2562">
        <w:rPr>
          <w:rFonts w:ascii="Times New Roman" w:eastAsia="Times New Roman" w:hAnsi="Times New Roman" w:cs="Times New Roman"/>
          <w:sz w:val="24"/>
          <w:szCs w:val="24"/>
        </w:rPr>
        <w:t xml:space="preserve"> — среди которых мамы с детьми, пожилые люди и подростки — выявлены основные проблемы: изношенное оборудование и отсутствие благоустроенных зон отдыха по адресам ул. Качарская, </w:t>
      </w:r>
      <w:r w:rsidR="00984203" w:rsidRPr="009D2562">
        <w:rPr>
          <w:rFonts w:ascii="Times New Roman" w:eastAsia="Montserrat Medium" w:hAnsi="Times New Roman" w:cs="Times New Roman"/>
          <w:sz w:val="24"/>
          <w:szCs w:val="24"/>
        </w:rPr>
        <w:t>дома №</w:t>
      </w:r>
      <w:r w:rsidRPr="009D2562">
        <w:rPr>
          <w:rFonts w:ascii="Times New Roman" w:eastAsia="Times New Roman" w:hAnsi="Times New Roman" w:cs="Times New Roman"/>
          <w:sz w:val="24"/>
          <w:szCs w:val="24"/>
        </w:rPr>
        <w:t xml:space="preserve"> 45, 47, 49, 51.</w:t>
      </w:r>
    </w:p>
    <w:p w:rsidR="00735847" w:rsidRPr="009D2562" w:rsidRDefault="00735847" w:rsidP="00735847">
      <w:pPr>
        <w:spacing w:after="0" w:line="360" w:lineRule="auto"/>
        <w:ind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b/>
          <w:bCs/>
          <w:sz w:val="24"/>
          <w:szCs w:val="24"/>
        </w:rPr>
        <w:t>В рамках проекта планируется:</w:t>
      </w:r>
    </w:p>
    <w:p w:rsidR="00735847" w:rsidRPr="009D2562" w:rsidRDefault="00735847" w:rsidP="00735847">
      <w:pPr>
        <w:numPr>
          <w:ilvl w:val="0"/>
          <w:numId w:val="5"/>
        </w:numPr>
        <w:spacing w:after="0" w:line="360" w:lineRule="auto"/>
        <w:ind w:left="0"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sz w:val="24"/>
          <w:szCs w:val="24"/>
        </w:rPr>
        <w:t>заменить старое покрытие;</w:t>
      </w:r>
    </w:p>
    <w:p w:rsidR="00735847" w:rsidRPr="009D2562" w:rsidRDefault="00735847" w:rsidP="00735847">
      <w:pPr>
        <w:numPr>
          <w:ilvl w:val="0"/>
          <w:numId w:val="5"/>
        </w:numPr>
        <w:spacing w:after="0" w:line="360" w:lineRule="auto"/>
        <w:ind w:left="0"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sz w:val="24"/>
          <w:szCs w:val="24"/>
        </w:rPr>
        <w:t>установить новое детское и спортивное оборудование;</w:t>
      </w:r>
    </w:p>
    <w:p w:rsidR="00735847" w:rsidRPr="009D2562" w:rsidRDefault="00735847" w:rsidP="00735847">
      <w:pPr>
        <w:numPr>
          <w:ilvl w:val="0"/>
          <w:numId w:val="5"/>
        </w:numPr>
        <w:spacing w:after="0" w:line="360" w:lineRule="auto"/>
        <w:ind w:left="0"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sz w:val="24"/>
          <w:szCs w:val="24"/>
        </w:rPr>
        <w:t>обустроить территорию скамейками и малыми архитектурными формами.</w:t>
      </w:r>
    </w:p>
    <w:p w:rsidR="00735847" w:rsidRPr="009D2562" w:rsidRDefault="00735847" w:rsidP="00735847">
      <w:pPr>
        <w:spacing w:after="0" w:line="360" w:lineRule="auto"/>
        <w:ind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sz w:val="24"/>
          <w:szCs w:val="24"/>
        </w:rPr>
        <w:t xml:space="preserve">Общая площадь размещения игрового и спортивного комплекса составит </w:t>
      </w:r>
      <w:r w:rsidRPr="009D2562">
        <w:rPr>
          <w:rFonts w:ascii="Times New Roman" w:eastAsia="Times New Roman" w:hAnsi="Times New Roman" w:cs="Times New Roman"/>
          <w:b/>
          <w:bCs/>
          <w:sz w:val="24"/>
          <w:szCs w:val="24"/>
        </w:rPr>
        <w:t>210 м²</w:t>
      </w:r>
      <w:r w:rsidRPr="009D2562">
        <w:rPr>
          <w:rFonts w:ascii="Times New Roman" w:eastAsia="Times New Roman" w:hAnsi="Times New Roman" w:cs="Times New Roman"/>
          <w:sz w:val="24"/>
          <w:szCs w:val="24"/>
        </w:rPr>
        <w:t xml:space="preserve">. Он будет включать </w:t>
      </w:r>
      <w:r w:rsidR="008359AE">
        <w:rPr>
          <w:rFonts w:ascii="Times New Roman" w:eastAsia="Times New Roman" w:hAnsi="Times New Roman" w:cs="Times New Roman"/>
          <w:b/>
          <w:bCs/>
          <w:sz w:val="24"/>
          <w:szCs w:val="24"/>
        </w:rPr>
        <w:t>8</w:t>
      </w:r>
      <w:r w:rsidRPr="009D2562">
        <w:rPr>
          <w:rFonts w:ascii="Times New Roman" w:eastAsia="Times New Roman" w:hAnsi="Times New Roman" w:cs="Times New Roman"/>
          <w:b/>
          <w:bCs/>
          <w:sz w:val="24"/>
          <w:szCs w:val="24"/>
        </w:rPr>
        <w:t xml:space="preserve"> малых архитектурных форм</w:t>
      </w:r>
      <w:r w:rsidRPr="009D2562">
        <w:rPr>
          <w:rFonts w:ascii="Times New Roman" w:eastAsia="Times New Roman" w:hAnsi="Times New Roman" w:cs="Times New Roman"/>
          <w:sz w:val="24"/>
          <w:szCs w:val="24"/>
        </w:rPr>
        <w:t>.</w:t>
      </w:r>
      <w:r w:rsidRPr="009D2562">
        <w:rPr>
          <w:rFonts w:ascii="Times New Roman" w:eastAsia="Times New Roman" w:hAnsi="Times New Roman" w:cs="Times New Roman"/>
          <w:sz w:val="24"/>
          <w:szCs w:val="24"/>
        </w:rPr>
        <w:br/>
        <w:t xml:space="preserve">Ориентировочная стоимость проекта — </w:t>
      </w:r>
      <w:r w:rsidRPr="009D2562">
        <w:rPr>
          <w:rFonts w:ascii="Times New Roman" w:hAnsi="Times New Roman" w:cs="Times New Roman"/>
          <w:b/>
          <w:spacing w:val="3"/>
          <w:sz w:val="24"/>
          <w:szCs w:val="24"/>
        </w:rPr>
        <w:t xml:space="preserve">14 </w:t>
      </w:r>
      <w:r w:rsidR="009E7776" w:rsidRPr="00F41769">
        <w:rPr>
          <w:rFonts w:ascii="Times New Roman" w:hAnsi="Times New Roman" w:cs="Times New Roman"/>
          <w:b/>
          <w:spacing w:val="3"/>
          <w:sz w:val="24"/>
          <w:szCs w:val="24"/>
        </w:rPr>
        <w:t>2</w:t>
      </w:r>
      <w:r w:rsidR="000B5432">
        <w:rPr>
          <w:rFonts w:ascii="Times New Roman" w:hAnsi="Times New Roman" w:cs="Times New Roman"/>
          <w:b/>
          <w:spacing w:val="3"/>
          <w:sz w:val="24"/>
          <w:szCs w:val="24"/>
        </w:rPr>
        <w:t>58</w:t>
      </w:r>
      <w:r w:rsidR="009E7776" w:rsidRPr="00F41769">
        <w:rPr>
          <w:rFonts w:ascii="Times New Roman" w:hAnsi="Times New Roman" w:cs="Times New Roman"/>
          <w:b/>
          <w:spacing w:val="3"/>
          <w:sz w:val="24"/>
          <w:szCs w:val="24"/>
        </w:rPr>
        <w:t xml:space="preserve"> </w:t>
      </w:r>
      <w:r w:rsidR="00F41769" w:rsidRPr="00F41769">
        <w:rPr>
          <w:rFonts w:ascii="Times New Roman" w:hAnsi="Times New Roman" w:cs="Times New Roman"/>
          <w:b/>
          <w:spacing w:val="3"/>
          <w:sz w:val="24"/>
          <w:szCs w:val="24"/>
        </w:rPr>
        <w:t>0</w:t>
      </w:r>
      <w:r w:rsidR="00F41769">
        <w:rPr>
          <w:rFonts w:ascii="Times New Roman" w:hAnsi="Times New Roman" w:cs="Times New Roman"/>
          <w:b/>
          <w:spacing w:val="3"/>
          <w:sz w:val="24"/>
          <w:szCs w:val="24"/>
        </w:rPr>
        <w:t>5</w:t>
      </w:r>
      <w:r w:rsidR="001B44B3">
        <w:rPr>
          <w:rFonts w:ascii="Times New Roman" w:hAnsi="Times New Roman" w:cs="Times New Roman"/>
          <w:b/>
          <w:spacing w:val="3"/>
          <w:sz w:val="24"/>
          <w:szCs w:val="24"/>
        </w:rPr>
        <w:t>6</w:t>
      </w:r>
      <w:r w:rsidR="00F41769">
        <w:rPr>
          <w:rFonts w:ascii="Times New Roman" w:hAnsi="Times New Roman" w:cs="Times New Roman"/>
          <w:b/>
          <w:spacing w:val="3"/>
          <w:sz w:val="24"/>
          <w:szCs w:val="24"/>
        </w:rPr>
        <w:t>,</w:t>
      </w:r>
      <w:r w:rsidR="00F41769" w:rsidRPr="001B44B3">
        <w:rPr>
          <w:rFonts w:ascii="Times New Roman" w:hAnsi="Times New Roman" w:cs="Times New Roman"/>
          <w:b/>
          <w:spacing w:val="3"/>
          <w:sz w:val="24"/>
          <w:szCs w:val="24"/>
        </w:rPr>
        <w:t xml:space="preserve"> </w:t>
      </w:r>
      <w:r w:rsidR="00F41769">
        <w:rPr>
          <w:rFonts w:ascii="Times New Roman" w:hAnsi="Times New Roman" w:cs="Times New Roman"/>
          <w:b/>
          <w:spacing w:val="3"/>
          <w:sz w:val="24"/>
          <w:szCs w:val="24"/>
        </w:rPr>
        <w:t>4</w:t>
      </w:r>
      <w:r w:rsidRPr="009D2562">
        <w:rPr>
          <w:rFonts w:ascii="Times New Roman" w:eastAsia="Times New Roman" w:hAnsi="Times New Roman" w:cs="Times New Roman"/>
          <w:b/>
          <w:bCs/>
          <w:sz w:val="24"/>
          <w:szCs w:val="24"/>
        </w:rPr>
        <w:t xml:space="preserve"> млн тенге</w:t>
      </w:r>
      <w:r w:rsidRPr="009D2562">
        <w:rPr>
          <w:rFonts w:ascii="Times New Roman" w:eastAsia="Times New Roman" w:hAnsi="Times New Roman" w:cs="Times New Roman"/>
          <w:sz w:val="24"/>
          <w:szCs w:val="24"/>
        </w:rPr>
        <w:t xml:space="preserve">, срок реализации — </w:t>
      </w:r>
      <w:r w:rsidRPr="009D2562">
        <w:rPr>
          <w:rFonts w:ascii="Times New Roman" w:eastAsia="Times New Roman" w:hAnsi="Times New Roman" w:cs="Times New Roman"/>
          <w:b/>
          <w:bCs/>
          <w:sz w:val="24"/>
          <w:szCs w:val="24"/>
        </w:rPr>
        <w:t>30 дней</w:t>
      </w:r>
      <w:r w:rsidRPr="009D2562">
        <w:rPr>
          <w:rFonts w:ascii="Times New Roman" w:eastAsia="Times New Roman" w:hAnsi="Times New Roman" w:cs="Times New Roman"/>
          <w:sz w:val="24"/>
          <w:szCs w:val="24"/>
        </w:rPr>
        <w:t>.</w:t>
      </w:r>
    </w:p>
    <w:p w:rsidR="00735847" w:rsidRPr="009D2562" w:rsidRDefault="00735847" w:rsidP="00735847">
      <w:pPr>
        <w:spacing w:after="0" w:line="360" w:lineRule="auto"/>
        <w:ind w:firstLine="720"/>
        <w:jc w:val="both"/>
        <w:rPr>
          <w:rFonts w:ascii="Times New Roman" w:eastAsia="Times New Roman" w:hAnsi="Times New Roman" w:cs="Times New Roman"/>
          <w:sz w:val="24"/>
          <w:szCs w:val="24"/>
        </w:rPr>
      </w:pPr>
      <w:r w:rsidRPr="009D2562">
        <w:rPr>
          <w:rFonts w:ascii="Times New Roman" w:eastAsia="Times New Roman" w:hAnsi="Times New Roman" w:cs="Times New Roman"/>
          <w:sz w:val="24"/>
          <w:szCs w:val="24"/>
        </w:rPr>
        <w:t>В 2026 году мы хотим видеть современную, безопасную и многофункциональную площадку, которая станет центром притяжения для детей, молодежи и взрослых жителей нашего двора.</w:t>
      </w:r>
    </w:p>
    <w:p w:rsidR="00735847" w:rsidRPr="009D2562" w:rsidRDefault="00735847" w:rsidP="00735847">
      <w:pPr>
        <w:spacing w:line="240" w:lineRule="auto"/>
        <w:jc w:val="both"/>
        <w:rPr>
          <w:rFonts w:ascii="Times New Roman" w:eastAsia="Montserrat Medium" w:hAnsi="Times New Roman" w:cs="Times New Roman"/>
          <w:b/>
          <w:sz w:val="24"/>
          <w:szCs w:val="24"/>
        </w:rPr>
      </w:pPr>
    </w:p>
    <w:p w:rsidR="00735847" w:rsidRPr="009D2562" w:rsidRDefault="00735847" w:rsidP="00735847">
      <w:pPr>
        <w:spacing w:line="240" w:lineRule="auto"/>
        <w:jc w:val="both"/>
        <w:rPr>
          <w:rFonts w:ascii="Times New Roman" w:eastAsia="Montserrat Medium" w:hAnsi="Times New Roman" w:cs="Times New Roman"/>
          <w:b/>
          <w:sz w:val="24"/>
          <w:szCs w:val="24"/>
        </w:rPr>
      </w:pPr>
    </w:p>
    <w:p w:rsidR="00735847" w:rsidRPr="009D2562" w:rsidRDefault="00735847" w:rsidP="00735847">
      <w:pPr>
        <w:spacing w:line="240" w:lineRule="auto"/>
        <w:jc w:val="both"/>
        <w:rPr>
          <w:rFonts w:ascii="Times New Roman" w:eastAsia="Montserrat Medium" w:hAnsi="Times New Roman" w:cs="Times New Roman"/>
          <w:b/>
          <w:sz w:val="24"/>
          <w:szCs w:val="24"/>
        </w:rPr>
      </w:pPr>
    </w:p>
    <w:p w:rsidR="00735847" w:rsidRPr="009D2562" w:rsidRDefault="00735847" w:rsidP="00735847">
      <w:pPr>
        <w:spacing w:line="240" w:lineRule="auto"/>
        <w:jc w:val="both"/>
        <w:rPr>
          <w:rFonts w:ascii="Times New Roman" w:eastAsia="Montserrat Medium" w:hAnsi="Times New Roman" w:cs="Times New Roman"/>
          <w:b/>
          <w:sz w:val="24"/>
          <w:szCs w:val="24"/>
        </w:rPr>
      </w:pPr>
    </w:p>
    <w:p w:rsidR="00735847" w:rsidRPr="009D2562" w:rsidRDefault="00735847" w:rsidP="00735847">
      <w:pPr>
        <w:spacing w:line="240" w:lineRule="auto"/>
        <w:jc w:val="both"/>
        <w:rPr>
          <w:rFonts w:ascii="Times New Roman" w:eastAsia="Montserrat Medium" w:hAnsi="Times New Roman" w:cs="Times New Roman"/>
          <w:b/>
          <w:sz w:val="24"/>
          <w:szCs w:val="24"/>
        </w:rPr>
      </w:pPr>
    </w:p>
    <w:p w:rsidR="00735847" w:rsidRPr="009D2562" w:rsidRDefault="00735847" w:rsidP="00735847">
      <w:pPr>
        <w:spacing w:line="240" w:lineRule="auto"/>
        <w:jc w:val="both"/>
        <w:rPr>
          <w:rFonts w:ascii="Times New Roman" w:eastAsia="Montserrat Medium" w:hAnsi="Times New Roman" w:cs="Times New Roman"/>
          <w:b/>
          <w:sz w:val="24"/>
          <w:szCs w:val="24"/>
        </w:rPr>
      </w:pPr>
    </w:p>
    <w:p w:rsidR="00735847" w:rsidRDefault="00193202" w:rsidP="00735847">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 xml:space="preserve">2 </w:t>
      </w:r>
      <w:r w:rsidR="00735847" w:rsidRPr="009D2562">
        <w:rPr>
          <w:rFonts w:ascii="Times New Roman" w:eastAsia="Montserrat Medium" w:hAnsi="Times New Roman" w:cs="Times New Roman"/>
          <w:b/>
          <w:sz w:val="24"/>
          <w:szCs w:val="24"/>
        </w:rPr>
        <w:t>Фотографии и снимки места размещения объекта со спутника</w:t>
      </w:r>
    </w:p>
    <w:p w:rsidR="00832BFD" w:rsidRDefault="00832BFD" w:rsidP="00832BFD">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noProof/>
          <w:sz w:val="24"/>
          <w:szCs w:val="24"/>
        </w:rPr>
        <w:drawing>
          <wp:inline distT="0" distB="0" distL="0" distR="0">
            <wp:extent cx="3763645" cy="375285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0506" b="23403"/>
                    <a:stretch/>
                  </pic:blipFill>
                  <pic:spPr bwMode="auto">
                    <a:xfrm>
                      <a:off x="0" y="0"/>
                      <a:ext cx="3763645" cy="3752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32BFD" w:rsidRDefault="00832BFD" w:rsidP="00735847">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noProof/>
          <w:sz w:val="24"/>
          <w:szCs w:val="24"/>
        </w:rPr>
        <w:drawing>
          <wp:inline distT="0" distB="0" distL="0" distR="0">
            <wp:extent cx="3770536" cy="3960776"/>
            <wp:effectExtent l="0" t="0" r="190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8240" b="32675"/>
                    <a:stretch/>
                  </pic:blipFill>
                  <pic:spPr bwMode="auto">
                    <a:xfrm>
                      <a:off x="0" y="0"/>
                      <a:ext cx="3776112" cy="396663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noProof/>
          <w:sz w:val="24"/>
          <w:szCs w:val="24"/>
        </w:rPr>
        <w:drawing>
          <wp:inline distT="0" distB="0" distL="0" distR="0">
            <wp:extent cx="2631247" cy="467803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635050" cy="4684796"/>
                    </a:xfrm>
                    <a:prstGeom prst="rect">
                      <a:avLst/>
                    </a:prstGeom>
                  </pic:spPr>
                </pic:pic>
              </a:graphicData>
            </a:graphic>
          </wp:inline>
        </w:drawing>
      </w: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noProof/>
          <w:sz w:val="24"/>
          <w:szCs w:val="24"/>
        </w:rPr>
        <w:drawing>
          <wp:inline distT="0" distB="0" distL="0" distR="0">
            <wp:extent cx="4578770" cy="3053301"/>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2222.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583485" cy="3056445"/>
                    </a:xfrm>
                    <a:prstGeom prst="rect">
                      <a:avLst/>
                    </a:prstGeom>
                  </pic:spPr>
                </pic:pic>
              </a:graphicData>
            </a:graphic>
          </wp:inline>
        </w:drawing>
      </w:r>
    </w:p>
    <w:p w:rsidR="00832BFD" w:rsidRDefault="00832BFD" w:rsidP="00A23D3E">
      <w:pPr>
        <w:rPr>
          <w:rFonts w:ascii="Times New Roman" w:eastAsia="Montserrat Medium" w:hAnsi="Times New Roman" w:cs="Times New Roman"/>
          <w:sz w:val="24"/>
          <w:szCs w:val="24"/>
        </w:rPr>
      </w:pPr>
    </w:p>
    <w:p w:rsidR="00832BFD" w:rsidRDefault="00832BFD" w:rsidP="00832BFD">
      <w:pPr>
        <w:jc w:val="center"/>
        <w:rPr>
          <w:rFonts w:ascii="Times New Roman" w:eastAsia="Montserrat Medium" w:hAnsi="Times New Roman" w:cs="Times New Roman"/>
          <w:sz w:val="24"/>
          <w:szCs w:val="24"/>
        </w:rPr>
      </w:pPr>
    </w:p>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3 Схема площадки с привязками к близлежащим домам, дорогам</w:t>
      </w:r>
    </w:p>
    <w:p w:rsidR="00832BFD" w:rsidRDefault="00832BFD" w:rsidP="00735847">
      <w:pPr>
        <w:spacing w:line="240"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noProof/>
          <w:sz w:val="24"/>
          <w:szCs w:val="24"/>
        </w:rPr>
        <w:drawing>
          <wp:inline distT="0" distB="0" distL="0" distR="0">
            <wp:extent cx="5218852" cy="3673503"/>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1.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24919" cy="3677774"/>
                    </a:xfrm>
                    <a:prstGeom prst="rect">
                      <a:avLst/>
                    </a:prstGeom>
                  </pic:spPr>
                </pic:pic>
              </a:graphicData>
            </a:graphic>
          </wp:inline>
        </w:drawing>
      </w: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Default="00832BFD" w:rsidP="00735847">
      <w:pPr>
        <w:spacing w:line="240" w:lineRule="auto"/>
        <w:jc w:val="center"/>
        <w:rPr>
          <w:rFonts w:ascii="Times New Roman" w:eastAsia="Montserrat Medium" w:hAnsi="Times New Roman" w:cs="Times New Roman"/>
          <w:b/>
          <w:sz w:val="24"/>
          <w:szCs w:val="24"/>
        </w:rPr>
      </w:pPr>
    </w:p>
    <w:p w:rsidR="00832BFD" w:rsidRPr="009D2562" w:rsidRDefault="00832BFD" w:rsidP="00832BFD">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4 Эскизы (рисунки) характеризующие внешний вид и функциональность объекта</w:t>
      </w:r>
    </w:p>
    <w:p w:rsidR="00735847" w:rsidRDefault="00832BFD" w:rsidP="00255BCB">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noProof/>
          <w:sz w:val="24"/>
          <w:szCs w:val="24"/>
        </w:rPr>
        <w:drawing>
          <wp:inline distT="0" distB="0" distL="0" distR="0">
            <wp:extent cx="6151880" cy="5154295"/>
            <wp:effectExtent l="0" t="0" r="1270"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двор.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151880" cy="5154295"/>
                    </a:xfrm>
                    <a:prstGeom prst="rect">
                      <a:avLst/>
                    </a:prstGeom>
                  </pic:spPr>
                </pic:pic>
              </a:graphicData>
            </a:graphic>
          </wp:inline>
        </w:drawing>
      </w:r>
    </w:p>
    <w:p w:rsidR="002F74BB" w:rsidRDefault="002F74BB" w:rsidP="00255BCB">
      <w:pPr>
        <w:spacing w:line="240" w:lineRule="auto"/>
        <w:jc w:val="center"/>
        <w:rPr>
          <w:rFonts w:ascii="Times New Roman" w:eastAsia="Montserrat Medium" w:hAnsi="Times New Roman" w:cs="Times New Roman"/>
          <w:b/>
          <w:sz w:val="24"/>
          <w:szCs w:val="24"/>
        </w:rPr>
      </w:pPr>
    </w:p>
    <w:p w:rsidR="00B23B56" w:rsidRDefault="00B23B56" w:rsidP="00255BCB">
      <w:pPr>
        <w:spacing w:line="240" w:lineRule="auto"/>
        <w:jc w:val="center"/>
        <w:rPr>
          <w:rFonts w:ascii="Times New Roman" w:eastAsia="Montserrat Medium" w:hAnsi="Times New Roman" w:cs="Times New Roman"/>
          <w:b/>
          <w:sz w:val="24"/>
          <w:szCs w:val="24"/>
        </w:rPr>
      </w:pPr>
    </w:p>
    <w:p w:rsidR="00B23B56" w:rsidRPr="00832BFD" w:rsidRDefault="00B23B56" w:rsidP="00255BCB">
      <w:pPr>
        <w:spacing w:line="240" w:lineRule="auto"/>
        <w:jc w:val="center"/>
        <w:rPr>
          <w:rFonts w:ascii="Times New Roman" w:eastAsia="Montserrat Medium" w:hAnsi="Times New Roman" w:cs="Times New Roman"/>
          <w:b/>
          <w:noProof/>
          <w:sz w:val="24"/>
          <w:szCs w:val="24"/>
          <w:lang w:eastAsia="en-US"/>
        </w:rPr>
      </w:pPr>
    </w:p>
    <w:p w:rsidR="00B23B56" w:rsidRDefault="00B23B56" w:rsidP="00B23B56">
      <w:pPr>
        <w:tabs>
          <w:tab w:val="right" w:pos="2468"/>
        </w:tabs>
        <w:spacing w:line="240" w:lineRule="auto"/>
        <w:rPr>
          <w:rFonts w:ascii="Times New Roman" w:eastAsia="Montserrat Medium" w:hAnsi="Times New Roman" w:cs="Times New Roman"/>
          <w:b/>
          <w:sz w:val="24"/>
          <w:szCs w:val="24"/>
        </w:rPr>
      </w:pPr>
    </w:p>
    <w:p w:rsidR="00B23B56" w:rsidRPr="00B23B56" w:rsidRDefault="00B23B56" w:rsidP="00B23B56">
      <w:pPr>
        <w:rPr>
          <w:rFonts w:ascii="Times New Roman" w:eastAsia="Montserrat Medium" w:hAnsi="Times New Roman" w:cs="Times New Roman"/>
          <w:sz w:val="24"/>
          <w:szCs w:val="24"/>
        </w:rPr>
      </w:pPr>
    </w:p>
    <w:p w:rsidR="00B23B56" w:rsidRPr="00B23B56" w:rsidRDefault="00B23B56" w:rsidP="00B23B56">
      <w:pPr>
        <w:rPr>
          <w:rFonts w:ascii="Times New Roman" w:eastAsia="Montserrat Medium" w:hAnsi="Times New Roman" w:cs="Times New Roman"/>
          <w:sz w:val="24"/>
          <w:szCs w:val="24"/>
        </w:rPr>
      </w:pPr>
    </w:p>
    <w:p w:rsidR="00B23B56" w:rsidRPr="00B23B56" w:rsidRDefault="00B23B56" w:rsidP="00B23B56">
      <w:pPr>
        <w:rPr>
          <w:rFonts w:ascii="Times New Roman" w:eastAsia="Montserrat Medium" w:hAnsi="Times New Roman" w:cs="Times New Roman"/>
          <w:sz w:val="24"/>
          <w:szCs w:val="24"/>
        </w:rPr>
      </w:pPr>
    </w:p>
    <w:p w:rsidR="00B23B56" w:rsidRPr="00B23B56" w:rsidRDefault="00B23B56" w:rsidP="00B23B56">
      <w:pPr>
        <w:rPr>
          <w:rFonts w:ascii="Times New Roman" w:eastAsia="Montserrat Medium" w:hAnsi="Times New Roman" w:cs="Times New Roman"/>
          <w:sz w:val="24"/>
          <w:szCs w:val="24"/>
        </w:rPr>
      </w:pPr>
    </w:p>
    <w:p w:rsidR="00B23B56" w:rsidRPr="00B23B56" w:rsidRDefault="00B23B56" w:rsidP="00B23B56">
      <w:pPr>
        <w:rPr>
          <w:rFonts w:ascii="Times New Roman" w:eastAsia="Montserrat Medium" w:hAnsi="Times New Roman" w:cs="Times New Roman"/>
          <w:sz w:val="24"/>
          <w:szCs w:val="24"/>
        </w:rPr>
      </w:pPr>
    </w:p>
    <w:p w:rsidR="00B23B56" w:rsidRDefault="00B23B56" w:rsidP="00B23B56">
      <w:pPr>
        <w:spacing w:line="240" w:lineRule="auto"/>
        <w:rPr>
          <w:rFonts w:ascii="Times New Roman" w:eastAsia="Montserrat Medium" w:hAnsi="Times New Roman" w:cs="Times New Roman"/>
          <w:b/>
          <w:sz w:val="24"/>
          <w:szCs w:val="24"/>
        </w:rPr>
      </w:pPr>
    </w:p>
    <w:p w:rsidR="00B60B71" w:rsidRDefault="00B60B71" w:rsidP="00B23B56">
      <w:pPr>
        <w:spacing w:line="240" w:lineRule="auto"/>
        <w:rPr>
          <w:rFonts w:ascii="Times New Roman" w:eastAsia="Montserrat Medium" w:hAnsi="Times New Roman" w:cs="Times New Roman"/>
          <w:b/>
          <w:sz w:val="24"/>
          <w:szCs w:val="24"/>
        </w:rPr>
      </w:pPr>
    </w:p>
    <w:p w:rsidR="00B23B56"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5 Состав объекта (перечень МАФов)</w:t>
      </w:r>
    </w:p>
    <w:tbl>
      <w:tblPr>
        <w:tblStyle w:val="a8"/>
        <w:tblW w:w="0" w:type="auto"/>
        <w:tblLook w:val="04A0"/>
      </w:tblPr>
      <w:tblGrid>
        <w:gridCol w:w="560"/>
        <w:gridCol w:w="1933"/>
        <w:gridCol w:w="2508"/>
        <w:gridCol w:w="2037"/>
        <w:gridCol w:w="1368"/>
        <w:gridCol w:w="1499"/>
      </w:tblGrid>
      <w:tr w:rsidR="00842EF5" w:rsidRPr="00832BFD" w:rsidTr="00842EF5">
        <w:tc>
          <w:tcPr>
            <w:tcW w:w="550" w:type="dxa"/>
          </w:tcPr>
          <w:p w:rsidR="00832BFD" w:rsidRPr="00832BFD" w:rsidRDefault="00832BFD" w:rsidP="00832BFD">
            <w:pPr>
              <w:pStyle w:val="1"/>
              <w:jc w:val="center"/>
              <w:rPr>
                <w:rFonts w:ascii="Times New Roman" w:eastAsia="Arial" w:hAnsi="Times New Roman" w:cs="Times New Roman"/>
                <w:b/>
                <w:sz w:val="24"/>
                <w:szCs w:val="24"/>
                <w:lang w:val="ru-RU"/>
              </w:rPr>
            </w:pPr>
            <w:r w:rsidRPr="00832BFD">
              <w:rPr>
                <w:rFonts w:ascii="Times New Roman" w:eastAsia="Arial" w:hAnsi="Times New Roman" w:cs="Times New Roman"/>
                <w:b/>
                <w:bCs/>
                <w:sz w:val="24"/>
                <w:szCs w:val="24"/>
              </w:rPr>
              <w:t xml:space="preserve">№ п/п </w:t>
            </w:r>
          </w:p>
        </w:tc>
        <w:tc>
          <w:tcPr>
            <w:tcW w:w="1797" w:type="dxa"/>
          </w:tcPr>
          <w:p w:rsidR="00832BFD" w:rsidRPr="00832BFD" w:rsidRDefault="00832BFD" w:rsidP="00832BFD">
            <w:pPr>
              <w:pStyle w:val="1"/>
              <w:jc w:val="center"/>
              <w:rPr>
                <w:rFonts w:ascii="Times New Roman" w:eastAsia="Arial" w:hAnsi="Times New Roman" w:cs="Times New Roman"/>
                <w:b/>
                <w:sz w:val="24"/>
                <w:szCs w:val="24"/>
              </w:rPr>
            </w:pPr>
            <w:r w:rsidRPr="00832BFD">
              <w:rPr>
                <w:rFonts w:ascii="Times New Roman" w:eastAsia="Arial" w:hAnsi="Times New Roman" w:cs="Times New Roman"/>
                <w:b/>
                <w:bCs/>
                <w:sz w:val="24"/>
                <w:szCs w:val="24"/>
              </w:rPr>
              <w:t xml:space="preserve">Наименование оборудования, материала </w:t>
            </w:r>
          </w:p>
        </w:tc>
        <w:tc>
          <w:tcPr>
            <w:tcW w:w="2551" w:type="dxa"/>
          </w:tcPr>
          <w:p w:rsidR="00832BFD" w:rsidRPr="00832BFD" w:rsidRDefault="00832BFD" w:rsidP="00832BFD">
            <w:pPr>
              <w:pStyle w:val="1"/>
              <w:jc w:val="center"/>
              <w:rPr>
                <w:rFonts w:ascii="Times New Roman" w:eastAsia="Arial" w:hAnsi="Times New Roman" w:cs="Times New Roman"/>
                <w:b/>
                <w:sz w:val="24"/>
                <w:szCs w:val="24"/>
              </w:rPr>
            </w:pPr>
            <w:r w:rsidRPr="00832BFD">
              <w:rPr>
                <w:rFonts w:ascii="Times New Roman" w:eastAsia="Arial" w:hAnsi="Times New Roman" w:cs="Times New Roman"/>
                <w:b/>
                <w:bCs/>
                <w:sz w:val="24"/>
                <w:szCs w:val="24"/>
              </w:rPr>
              <w:t xml:space="preserve">Изображение оборудования </w:t>
            </w:r>
          </w:p>
        </w:tc>
        <w:tc>
          <w:tcPr>
            <w:tcW w:w="1984" w:type="dxa"/>
          </w:tcPr>
          <w:p w:rsidR="00832BFD" w:rsidRPr="00832BFD" w:rsidRDefault="00832BFD" w:rsidP="00832BFD">
            <w:pPr>
              <w:pStyle w:val="1"/>
              <w:jc w:val="center"/>
              <w:rPr>
                <w:rFonts w:ascii="Times New Roman" w:eastAsia="Arial" w:hAnsi="Times New Roman" w:cs="Times New Roman"/>
                <w:b/>
                <w:sz w:val="24"/>
                <w:szCs w:val="24"/>
              </w:rPr>
            </w:pPr>
            <w:r w:rsidRPr="00832BFD">
              <w:rPr>
                <w:rFonts w:ascii="Times New Roman" w:eastAsia="Arial" w:hAnsi="Times New Roman" w:cs="Times New Roman"/>
                <w:b/>
                <w:bCs/>
                <w:sz w:val="24"/>
                <w:szCs w:val="24"/>
              </w:rPr>
              <w:t xml:space="preserve">Характеристики и размеры </w:t>
            </w:r>
          </w:p>
        </w:tc>
        <w:tc>
          <w:tcPr>
            <w:tcW w:w="1335" w:type="dxa"/>
          </w:tcPr>
          <w:p w:rsidR="00832BFD" w:rsidRPr="00832BFD" w:rsidRDefault="00832BFD" w:rsidP="00832BFD">
            <w:pPr>
              <w:pStyle w:val="1"/>
              <w:jc w:val="center"/>
              <w:rPr>
                <w:rFonts w:ascii="Times New Roman" w:eastAsia="Arial" w:hAnsi="Times New Roman" w:cs="Times New Roman"/>
                <w:b/>
                <w:sz w:val="24"/>
                <w:szCs w:val="24"/>
              </w:rPr>
            </w:pPr>
            <w:r w:rsidRPr="00832BFD">
              <w:rPr>
                <w:rFonts w:ascii="Times New Roman" w:eastAsia="Arial" w:hAnsi="Times New Roman" w:cs="Times New Roman"/>
                <w:b/>
                <w:bCs/>
                <w:sz w:val="24"/>
                <w:szCs w:val="24"/>
              </w:rPr>
              <w:t xml:space="preserve">Единицы измерения </w:t>
            </w:r>
          </w:p>
        </w:tc>
        <w:tc>
          <w:tcPr>
            <w:tcW w:w="1462" w:type="dxa"/>
          </w:tcPr>
          <w:p w:rsidR="00832BFD" w:rsidRPr="00832BFD" w:rsidRDefault="00832BFD" w:rsidP="00832BFD">
            <w:pPr>
              <w:pStyle w:val="1"/>
              <w:jc w:val="center"/>
              <w:rPr>
                <w:rFonts w:ascii="Times New Roman" w:eastAsia="Arial" w:hAnsi="Times New Roman" w:cs="Times New Roman"/>
                <w:b/>
                <w:sz w:val="24"/>
                <w:szCs w:val="24"/>
              </w:rPr>
            </w:pPr>
            <w:r w:rsidRPr="00832BFD">
              <w:rPr>
                <w:rFonts w:ascii="Times New Roman" w:eastAsia="Arial" w:hAnsi="Times New Roman" w:cs="Times New Roman"/>
                <w:b/>
                <w:bCs/>
                <w:sz w:val="24"/>
                <w:szCs w:val="24"/>
              </w:rPr>
              <w:t xml:space="preserve">Количество </w:t>
            </w:r>
          </w:p>
        </w:tc>
      </w:tr>
      <w:tr w:rsidR="00842EF5" w:rsidRPr="00832BFD" w:rsidTr="00842EF5">
        <w:tc>
          <w:tcPr>
            <w:tcW w:w="550" w:type="dxa"/>
          </w:tcPr>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1</w:t>
            </w:r>
          </w:p>
        </w:tc>
        <w:tc>
          <w:tcPr>
            <w:tcW w:w="1797" w:type="dxa"/>
          </w:tcPr>
          <w:p w:rsidR="00832BFD" w:rsidRPr="00832BFD" w:rsidRDefault="00832BFD" w:rsidP="00B23B56">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Песочница двойная «Бабочка»</w:t>
            </w:r>
          </w:p>
        </w:tc>
        <w:tc>
          <w:tcPr>
            <w:tcW w:w="2551" w:type="dxa"/>
          </w:tcPr>
          <w:p w:rsidR="00832BFD" w:rsidRPr="00832BFD" w:rsidRDefault="00832BFD" w:rsidP="00B23B56">
            <w:pPr>
              <w:rPr>
                <w:rFonts w:ascii="Times New Roman" w:eastAsia="Montserrat Medium" w:hAnsi="Times New Roman" w:cs="Times New Roman"/>
                <w:b/>
                <w:sz w:val="24"/>
                <w:szCs w:val="24"/>
              </w:rPr>
            </w:pPr>
            <w:r w:rsidRPr="00832BFD">
              <w:rPr>
                <w:b/>
                <w:noProof/>
              </w:rPr>
              <w:drawing>
                <wp:inline distT="0" distB="0" distL="0" distR="0">
                  <wp:extent cx="1081378" cy="755374"/>
                  <wp:effectExtent l="19050" t="0" r="4472" b="0"/>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538" t="1256" r="11482"/>
                          <a:stretch>
                            <a:fillRect/>
                          </a:stretch>
                        </pic:blipFill>
                        <pic:spPr bwMode="auto">
                          <a:xfrm>
                            <a:off x="0" y="0"/>
                            <a:ext cx="1084851" cy="757800"/>
                          </a:xfrm>
                          <a:prstGeom prst="rect">
                            <a:avLst/>
                          </a:prstGeom>
                          <a:noFill/>
                          <a:ln>
                            <a:noFill/>
                          </a:ln>
                        </pic:spPr>
                      </pic:pic>
                    </a:graphicData>
                  </a:graphic>
                </wp:inline>
              </w:drawing>
            </w:r>
          </w:p>
        </w:tc>
        <w:tc>
          <w:tcPr>
            <w:tcW w:w="1984" w:type="dxa"/>
            <w:vAlign w:val="center"/>
          </w:tcPr>
          <w:p w:rsidR="00832BFD" w:rsidRPr="00832BFD" w:rsidRDefault="00832BFD" w:rsidP="00832BFD">
            <w:pPr>
              <w:jc w:val="center"/>
              <w:rPr>
                <w:rFonts w:ascii="Times New Roman" w:hAnsi="Times New Roman" w:cs="Times New Roman"/>
                <w:b/>
                <w:noProof/>
                <w:sz w:val="20"/>
                <w:szCs w:val="20"/>
              </w:rPr>
            </w:pPr>
            <w:r w:rsidRPr="00832BFD">
              <w:rPr>
                <w:rFonts w:ascii="Times New Roman" w:hAnsi="Times New Roman" w:cs="Times New Roman"/>
                <w:b/>
                <w:noProof/>
                <w:sz w:val="20"/>
                <w:szCs w:val="20"/>
              </w:rPr>
              <w:t>ИО 5.01.07-01</w:t>
            </w:r>
          </w:p>
          <w:p w:rsidR="00832BFD" w:rsidRPr="00832BFD" w:rsidRDefault="00832BFD"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rPr>
              <w:t>3160</w:t>
            </w:r>
            <w:r>
              <w:rPr>
                <w:rFonts w:ascii="Times New Roman" w:eastAsia="Montserrat Medium" w:hAnsi="Times New Roman" w:cs="Times New Roman"/>
                <w:b/>
                <w:sz w:val="24"/>
                <w:szCs w:val="24"/>
                <w:lang w:val="en-US"/>
              </w:rPr>
              <w:t>x1450x1600</w:t>
            </w:r>
          </w:p>
        </w:tc>
        <w:tc>
          <w:tcPr>
            <w:tcW w:w="1335"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2</w:t>
            </w:r>
          </w:p>
        </w:tc>
        <w:tc>
          <w:tcPr>
            <w:tcW w:w="1797" w:type="dxa"/>
          </w:tcPr>
          <w:p w:rsidR="00832BFD" w:rsidRPr="00832BFD" w:rsidRDefault="00832BFD" w:rsidP="00832BFD">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Карусель «Солнышко (Коты)»</w:t>
            </w:r>
          </w:p>
        </w:tc>
        <w:tc>
          <w:tcPr>
            <w:tcW w:w="2551" w:type="dxa"/>
          </w:tcPr>
          <w:p w:rsidR="00832BFD" w:rsidRPr="00832BFD" w:rsidRDefault="00832BFD" w:rsidP="00832BFD">
            <w:pPr>
              <w:rPr>
                <w:rFonts w:ascii="Times New Roman" w:eastAsia="Montserrat Medium" w:hAnsi="Times New Roman" w:cs="Times New Roman"/>
                <w:b/>
                <w:sz w:val="24"/>
                <w:szCs w:val="24"/>
              </w:rPr>
            </w:pPr>
            <w:r>
              <w:rPr>
                <w:noProof/>
              </w:rPr>
              <w:drawing>
                <wp:inline distT="0" distB="0" distL="0" distR="0">
                  <wp:extent cx="989393" cy="659958"/>
                  <wp:effectExtent l="19050" t="0" r="1207"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7027" r="8623"/>
                          <a:stretch>
                            <a:fillRect/>
                          </a:stretch>
                        </pic:blipFill>
                        <pic:spPr bwMode="auto">
                          <a:xfrm>
                            <a:off x="0" y="0"/>
                            <a:ext cx="995352" cy="663933"/>
                          </a:xfrm>
                          <a:prstGeom prst="rect">
                            <a:avLst/>
                          </a:prstGeom>
                          <a:noFill/>
                          <a:ln>
                            <a:noFill/>
                          </a:ln>
                        </pic:spPr>
                      </pic:pic>
                    </a:graphicData>
                  </a:graphic>
                </wp:inline>
              </w:drawing>
            </w:r>
          </w:p>
        </w:tc>
        <w:tc>
          <w:tcPr>
            <w:tcW w:w="1984" w:type="dxa"/>
            <w:vAlign w:val="center"/>
          </w:tcPr>
          <w:p w:rsid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ИО 30.01.03-10</w:t>
            </w:r>
          </w:p>
          <w:p w:rsidR="00832BFD" w:rsidRPr="00832BFD" w:rsidRDefault="00832BFD"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1620x1620x700</w:t>
            </w:r>
          </w:p>
        </w:tc>
        <w:tc>
          <w:tcPr>
            <w:tcW w:w="1335"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3</w:t>
            </w:r>
          </w:p>
        </w:tc>
        <w:tc>
          <w:tcPr>
            <w:tcW w:w="1797" w:type="dxa"/>
          </w:tcPr>
          <w:p w:rsidR="00832BFD" w:rsidRPr="00832BFD" w:rsidRDefault="00832BFD" w:rsidP="00832BFD">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Качалка на пружине «Дельфинчик»</w:t>
            </w:r>
          </w:p>
        </w:tc>
        <w:tc>
          <w:tcPr>
            <w:tcW w:w="2551" w:type="dxa"/>
          </w:tcPr>
          <w:p w:rsidR="00832BFD" w:rsidRPr="00832BFD" w:rsidRDefault="00832BFD" w:rsidP="00832BFD">
            <w:pPr>
              <w:rPr>
                <w:rFonts w:ascii="Times New Roman" w:eastAsia="Montserrat Medium" w:hAnsi="Times New Roman" w:cs="Times New Roman"/>
                <w:b/>
                <w:sz w:val="24"/>
                <w:szCs w:val="24"/>
              </w:rPr>
            </w:pPr>
            <w:r>
              <w:rPr>
                <w:noProof/>
              </w:rPr>
              <w:drawing>
                <wp:inline distT="0" distB="0" distL="0" distR="0">
                  <wp:extent cx="936649" cy="795131"/>
                  <wp:effectExtent l="19050" t="0" r="0" b="0"/>
                  <wp:docPr id="11" name="Рисунок 1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1212" r="12775" b="6474"/>
                          <a:stretch>
                            <a:fillRect/>
                          </a:stretch>
                        </pic:blipFill>
                        <pic:spPr bwMode="auto">
                          <a:xfrm>
                            <a:off x="0" y="0"/>
                            <a:ext cx="940987" cy="798813"/>
                          </a:xfrm>
                          <a:prstGeom prst="rect">
                            <a:avLst/>
                          </a:prstGeom>
                          <a:noFill/>
                          <a:ln>
                            <a:noFill/>
                          </a:ln>
                        </pic:spPr>
                      </pic:pic>
                    </a:graphicData>
                  </a:graphic>
                </wp:inline>
              </w:drawing>
            </w:r>
          </w:p>
        </w:tc>
        <w:tc>
          <w:tcPr>
            <w:tcW w:w="1984" w:type="dxa"/>
            <w:vAlign w:val="center"/>
          </w:tcPr>
          <w:p w:rsid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ИО 22.17.02</w:t>
            </w:r>
          </w:p>
          <w:p w:rsidR="00832BFD" w:rsidRPr="00832BFD" w:rsidRDefault="00832BFD"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870x870x580</w:t>
            </w:r>
          </w:p>
        </w:tc>
        <w:tc>
          <w:tcPr>
            <w:tcW w:w="1335"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4</w:t>
            </w:r>
          </w:p>
        </w:tc>
        <w:tc>
          <w:tcPr>
            <w:tcW w:w="1797" w:type="dxa"/>
          </w:tcPr>
          <w:p w:rsidR="00832BFD" w:rsidRPr="00832BFD" w:rsidRDefault="00832BFD" w:rsidP="00832BFD">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Качалка-балансир большой</w:t>
            </w:r>
          </w:p>
        </w:tc>
        <w:tc>
          <w:tcPr>
            <w:tcW w:w="2551" w:type="dxa"/>
          </w:tcPr>
          <w:p w:rsidR="00832BFD" w:rsidRPr="00832BFD" w:rsidRDefault="00832BFD" w:rsidP="00832BFD">
            <w:pPr>
              <w:rPr>
                <w:rFonts w:ascii="Times New Roman" w:eastAsia="Montserrat Medium" w:hAnsi="Times New Roman" w:cs="Times New Roman"/>
                <w:b/>
                <w:sz w:val="24"/>
                <w:szCs w:val="24"/>
              </w:rPr>
            </w:pPr>
            <w:r>
              <w:rPr>
                <w:noProof/>
              </w:rPr>
              <w:drawing>
                <wp:inline distT="0" distB="0" distL="0" distR="0">
                  <wp:extent cx="1080439" cy="675861"/>
                  <wp:effectExtent l="19050" t="0" r="5411" b="0"/>
                  <wp:docPr id="13" name="Рисунок 13"/>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86141" cy="679428"/>
                          </a:xfrm>
                          <a:prstGeom prst="rect">
                            <a:avLst/>
                          </a:prstGeom>
                          <a:noFill/>
                          <a:ln>
                            <a:noFill/>
                          </a:ln>
                        </pic:spPr>
                      </pic:pic>
                    </a:graphicData>
                  </a:graphic>
                </wp:inline>
              </w:drawing>
            </w:r>
          </w:p>
        </w:tc>
        <w:tc>
          <w:tcPr>
            <w:tcW w:w="1984" w:type="dxa"/>
            <w:vAlign w:val="center"/>
          </w:tcPr>
          <w:p w:rsid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ИО 21.М.01.05-П.01</w:t>
            </w:r>
          </w:p>
          <w:p w:rsidR="00832BFD" w:rsidRPr="00832BFD" w:rsidRDefault="00832BFD"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2800x300x750</w:t>
            </w:r>
          </w:p>
        </w:tc>
        <w:tc>
          <w:tcPr>
            <w:tcW w:w="1335"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5</w:t>
            </w:r>
          </w:p>
        </w:tc>
        <w:tc>
          <w:tcPr>
            <w:tcW w:w="1797" w:type="dxa"/>
          </w:tcPr>
          <w:p w:rsidR="00832BFD" w:rsidRPr="00832BFD" w:rsidRDefault="00842EF5" w:rsidP="00832BFD">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Качели M2</w:t>
            </w:r>
          </w:p>
        </w:tc>
        <w:tc>
          <w:tcPr>
            <w:tcW w:w="2551" w:type="dxa"/>
          </w:tcPr>
          <w:p w:rsidR="00832BFD" w:rsidRPr="00832BFD" w:rsidRDefault="00842EF5" w:rsidP="00832BFD">
            <w:pPr>
              <w:rPr>
                <w:rFonts w:ascii="Times New Roman" w:eastAsia="Montserrat Medium" w:hAnsi="Times New Roman" w:cs="Times New Roman"/>
                <w:b/>
                <w:sz w:val="24"/>
                <w:szCs w:val="24"/>
              </w:rPr>
            </w:pPr>
            <w:r>
              <w:rPr>
                <w:noProof/>
              </w:rPr>
              <w:drawing>
                <wp:inline distT="0" distB="0" distL="0" distR="0">
                  <wp:extent cx="1192696" cy="675861"/>
                  <wp:effectExtent l="19050" t="0" r="7454" b="0"/>
                  <wp:docPr id="14" name="Рисунок 1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94833" cy="677072"/>
                          </a:xfrm>
                          <a:prstGeom prst="rect">
                            <a:avLst/>
                          </a:prstGeom>
                          <a:noFill/>
                          <a:ln>
                            <a:noFill/>
                          </a:ln>
                        </pic:spPr>
                      </pic:pic>
                    </a:graphicData>
                  </a:graphic>
                </wp:inline>
              </w:drawing>
            </w:r>
          </w:p>
        </w:tc>
        <w:tc>
          <w:tcPr>
            <w:tcW w:w="1984" w:type="dxa"/>
            <w:vAlign w:val="center"/>
          </w:tcPr>
          <w:p w:rsidR="00832BFD" w:rsidRDefault="00842EF5" w:rsidP="00832BFD">
            <w:pPr>
              <w:jc w:val="cente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ИО 12.М.03.03.01-П</w:t>
            </w:r>
          </w:p>
          <w:p w:rsidR="00842EF5" w:rsidRPr="00842EF5" w:rsidRDefault="00842EF5"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1210x940x1310</w:t>
            </w:r>
          </w:p>
        </w:tc>
        <w:tc>
          <w:tcPr>
            <w:tcW w:w="1335"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6</w:t>
            </w:r>
          </w:p>
        </w:tc>
        <w:tc>
          <w:tcPr>
            <w:tcW w:w="1797" w:type="dxa"/>
          </w:tcPr>
          <w:p w:rsidR="00832BFD" w:rsidRPr="00832BFD" w:rsidRDefault="00842EF5" w:rsidP="00832BFD">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Качалка на пружине «Машинка» средняя</w:t>
            </w:r>
          </w:p>
        </w:tc>
        <w:tc>
          <w:tcPr>
            <w:tcW w:w="2551" w:type="dxa"/>
          </w:tcPr>
          <w:p w:rsidR="00832BFD" w:rsidRPr="00832BFD" w:rsidRDefault="00842EF5" w:rsidP="00832BFD">
            <w:pPr>
              <w:rPr>
                <w:rFonts w:ascii="Times New Roman" w:eastAsia="Montserrat Medium" w:hAnsi="Times New Roman" w:cs="Times New Roman"/>
                <w:b/>
                <w:sz w:val="24"/>
                <w:szCs w:val="24"/>
              </w:rPr>
            </w:pPr>
            <w:r>
              <w:rPr>
                <w:noProof/>
              </w:rPr>
              <w:drawing>
                <wp:inline distT="0" distB="0" distL="0" distR="0">
                  <wp:extent cx="1183345" cy="826936"/>
                  <wp:effectExtent l="19050" t="0" r="0" b="0"/>
                  <wp:docPr id="15" name="Рисунок 15"/>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9361" cy="831140"/>
                          </a:xfrm>
                          <a:prstGeom prst="rect">
                            <a:avLst/>
                          </a:prstGeom>
                          <a:noFill/>
                          <a:ln>
                            <a:noFill/>
                          </a:ln>
                        </pic:spPr>
                      </pic:pic>
                    </a:graphicData>
                  </a:graphic>
                </wp:inline>
              </w:drawing>
            </w:r>
          </w:p>
        </w:tc>
        <w:tc>
          <w:tcPr>
            <w:tcW w:w="1984" w:type="dxa"/>
            <w:vAlign w:val="center"/>
          </w:tcPr>
          <w:p w:rsidR="00832BFD" w:rsidRDefault="00842EF5" w:rsidP="00832BFD">
            <w:pPr>
              <w:jc w:val="cente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ИО 23.03.01-03</w:t>
            </w:r>
          </w:p>
          <w:p w:rsidR="00842EF5" w:rsidRPr="00842EF5" w:rsidRDefault="00842EF5"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1210x940x1310</w:t>
            </w:r>
          </w:p>
        </w:tc>
        <w:tc>
          <w:tcPr>
            <w:tcW w:w="1335"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32BFD" w:rsidRPr="00832BFD" w:rsidRDefault="00832BFD" w:rsidP="00832BFD">
            <w:pPr>
              <w:jc w:val="cente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7</w:t>
            </w:r>
          </w:p>
        </w:tc>
        <w:tc>
          <w:tcPr>
            <w:tcW w:w="1797" w:type="dxa"/>
          </w:tcPr>
          <w:p w:rsidR="00832BFD" w:rsidRPr="00832BFD" w:rsidRDefault="00842EF5" w:rsidP="00832BFD">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Беседка «Автобус – мороженое»</w:t>
            </w:r>
          </w:p>
        </w:tc>
        <w:tc>
          <w:tcPr>
            <w:tcW w:w="2551" w:type="dxa"/>
          </w:tcPr>
          <w:p w:rsidR="00832BFD" w:rsidRPr="00832BFD" w:rsidRDefault="00842EF5" w:rsidP="00832BFD">
            <w:pPr>
              <w:rPr>
                <w:rFonts w:ascii="Times New Roman" w:eastAsia="Montserrat Medium" w:hAnsi="Times New Roman" w:cs="Times New Roman"/>
                <w:b/>
                <w:sz w:val="24"/>
                <w:szCs w:val="24"/>
              </w:rPr>
            </w:pPr>
            <w:r>
              <w:rPr>
                <w:noProof/>
              </w:rPr>
              <w:drawing>
                <wp:inline distT="0" distB="0" distL="0" distR="0">
                  <wp:extent cx="1286842" cy="763325"/>
                  <wp:effectExtent l="19050" t="0" r="8558" b="0"/>
                  <wp:docPr id="18" name="Рисунок 18"/>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02322" cy="772507"/>
                          </a:xfrm>
                          <a:prstGeom prst="rect">
                            <a:avLst/>
                          </a:prstGeom>
                          <a:noFill/>
                          <a:ln>
                            <a:noFill/>
                          </a:ln>
                        </pic:spPr>
                      </pic:pic>
                    </a:graphicData>
                  </a:graphic>
                </wp:inline>
              </w:drawing>
            </w:r>
          </w:p>
        </w:tc>
        <w:tc>
          <w:tcPr>
            <w:tcW w:w="1984" w:type="dxa"/>
            <w:vAlign w:val="center"/>
          </w:tcPr>
          <w:p w:rsidR="00832BFD" w:rsidRDefault="00842EF5" w:rsidP="00832BFD">
            <w:pPr>
              <w:jc w:val="cente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МФ 10.03.14</w:t>
            </w:r>
          </w:p>
          <w:p w:rsidR="00842EF5" w:rsidRPr="00842EF5" w:rsidRDefault="00842EF5"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3220x1340x1800</w:t>
            </w:r>
          </w:p>
        </w:tc>
        <w:tc>
          <w:tcPr>
            <w:tcW w:w="1335"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32BFD" w:rsidRPr="00832BFD" w:rsidRDefault="00832BFD"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42EF5" w:rsidRPr="00842EF5" w:rsidRDefault="00842EF5" w:rsidP="00842EF5">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8</w:t>
            </w:r>
          </w:p>
        </w:tc>
        <w:tc>
          <w:tcPr>
            <w:tcW w:w="1797" w:type="dxa"/>
          </w:tcPr>
          <w:p w:rsidR="00842EF5" w:rsidRPr="00832BFD" w:rsidRDefault="00842EF5" w:rsidP="00842EF5">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В гостях у сказки - ДИК</w:t>
            </w:r>
          </w:p>
        </w:tc>
        <w:tc>
          <w:tcPr>
            <w:tcW w:w="2551" w:type="dxa"/>
          </w:tcPr>
          <w:p w:rsidR="00842EF5" w:rsidRPr="00832BFD" w:rsidRDefault="00842EF5" w:rsidP="00842EF5">
            <w:pPr>
              <w:rPr>
                <w:rFonts w:ascii="Times New Roman" w:eastAsia="Montserrat Medium" w:hAnsi="Times New Roman" w:cs="Times New Roman"/>
                <w:b/>
                <w:sz w:val="24"/>
                <w:szCs w:val="24"/>
              </w:rPr>
            </w:pPr>
            <w:r>
              <w:rPr>
                <w:noProof/>
              </w:rPr>
              <w:drawing>
                <wp:inline distT="0" distB="0" distL="0" distR="0">
                  <wp:extent cx="1240260" cy="779228"/>
                  <wp:effectExtent l="19050" t="0" r="0" b="0"/>
                  <wp:docPr id="19" name="Рисунок 1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40286" cy="779245"/>
                          </a:xfrm>
                          <a:prstGeom prst="rect">
                            <a:avLst/>
                          </a:prstGeom>
                          <a:noFill/>
                          <a:ln>
                            <a:noFill/>
                          </a:ln>
                        </pic:spPr>
                      </pic:pic>
                    </a:graphicData>
                  </a:graphic>
                </wp:inline>
              </w:drawing>
            </w:r>
          </w:p>
        </w:tc>
        <w:tc>
          <w:tcPr>
            <w:tcW w:w="1984" w:type="dxa"/>
            <w:vAlign w:val="center"/>
          </w:tcPr>
          <w:p w:rsidR="00842EF5" w:rsidRDefault="00842EF5" w:rsidP="00842EF5">
            <w:pPr>
              <w:jc w:val="cente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1.05.01-С</w:t>
            </w:r>
          </w:p>
          <w:p w:rsidR="00842EF5" w:rsidRPr="00842EF5" w:rsidRDefault="00842EF5" w:rsidP="00842EF5">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4940x3540x2790</w:t>
            </w:r>
          </w:p>
        </w:tc>
        <w:tc>
          <w:tcPr>
            <w:tcW w:w="1335" w:type="dxa"/>
            <w:vAlign w:val="center"/>
          </w:tcPr>
          <w:p w:rsidR="00842EF5" w:rsidRPr="00832BFD" w:rsidRDefault="00842EF5" w:rsidP="00842EF5">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штук</w:t>
            </w:r>
          </w:p>
        </w:tc>
        <w:tc>
          <w:tcPr>
            <w:tcW w:w="1462" w:type="dxa"/>
            <w:vAlign w:val="center"/>
          </w:tcPr>
          <w:p w:rsidR="00842EF5" w:rsidRPr="00832BFD" w:rsidRDefault="00842EF5" w:rsidP="00842EF5">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r w:rsidR="00842EF5" w:rsidRPr="00832BFD" w:rsidTr="00842EF5">
        <w:tc>
          <w:tcPr>
            <w:tcW w:w="550" w:type="dxa"/>
          </w:tcPr>
          <w:p w:rsidR="00842EF5" w:rsidRPr="00842EF5" w:rsidRDefault="00842EF5"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9</w:t>
            </w:r>
          </w:p>
        </w:tc>
        <w:tc>
          <w:tcPr>
            <w:tcW w:w="1797" w:type="dxa"/>
          </w:tcPr>
          <w:p w:rsidR="00842EF5" w:rsidRPr="00832BFD" w:rsidRDefault="00842EF5" w:rsidP="00832BFD">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Устройство покрытия «искусственная трава»</w:t>
            </w:r>
          </w:p>
        </w:tc>
        <w:tc>
          <w:tcPr>
            <w:tcW w:w="2551" w:type="dxa"/>
          </w:tcPr>
          <w:p w:rsidR="00842EF5" w:rsidRPr="00832BFD" w:rsidRDefault="00842EF5" w:rsidP="00832BFD">
            <w:pPr>
              <w:rPr>
                <w:rFonts w:ascii="Times New Roman" w:eastAsia="Montserrat Medium" w:hAnsi="Times New Roman" w:cs="Times New Roman"/>
                <w:b/>
                <w:sz w:val="24"/>
                <w:szCs w:val="24"/>
              </w:rPr>
            </w:pPr>
          </w:p>
        </w:tc>
        <w:tc>
          <w:tcPr>
            <w:tcW w:w="1984" w:type="dxa"/>
            <w:vAlign w:val="center"/>
          </w:tcPr>
          <w:p w:rsidR="00842EF5" w:rsidRPr="00832BFD" w:rsidRDefault="00842EF5" w:rsidP="00832BFD">
            <w:pPr>
              <w:jc w:val="center"/>
              <w:rPr>
                <w:rFonts w:ascii="Times New Roman" w:eastAsia="Montserrat Medium" w:hAnsi="Times New Roman" w:cs="Times New Roman"/>
                <w:b/>
                <w:sz w:val="24"/>
                <w:szCs w:val="24"/>
              </w:rPr>
            </w:pPr>
          </w:p>
        </w:tc>
        <w:tc>
          <w:tcPr>
            <w:tcW w:w="1335" w:type="dxa"/>
            <w:vAlign w:val="center"/>
          </w:tcPr>
          <w:p w:rsidR="00842EF5" w:rsidRDefault="00842EF5"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м</w:t>
            </w:r>
            <w:r w:rsidRPr="00842EF5">
              <w:rPr>
                <w:rFonts w:ascii="Times New Roman" w:eastAsia="Montserrat Medium" w:hAnsi="Times New Roman" w:cs="Times New Roman"/>
                <w:b/>
                <w:sz w:val="24"/>
                <w:szCs w:val="24"/>
                <w:vertAlign w:val="superscript"/>
              </w:rPr>
              <w:t>2</w:t>
            </w:r>
          </w:p>
        </w:tc>
        <w:tc>
          <w:tcPr>
            <w:tcW w:w="1462" w:type="dxa"/>
            <w:vAlign w:val="center"/>
          </w:tcPr>
          <w:p w:rsidR="00842EF5" w:rsidRDefault="00842EF5"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210</w:t>
            </w:r>
          </w:p>
        </w:tc>
      </w:tr>
      <w:tr w:rsidR="00842EF5" w:rsidRPr="00832BFD" w:rsidTr="00842EF5">
        <w:tc>
          <w:tcPr>
            <w:tcW w:w="550" w:type="dxa"/>
          </w:tcPr>
          <w:p w:rsidR="00842EF5" w:rsidRPr="00842EF5" w:rsidRDefault="00842EF5" w:rsidP="00832BFD">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10</w:t>
            </w:r>
          </w:p>
        </w:tc>
        <w:tc>
          <w:tcPr>
            <w:tcW w:w="1797" w:type="dxa"/>
          </w:tcPr>
          <w:p w:rsidR="00842EF5" w:rsidRPr="00832BFD" w:rsidRDefault="00842EF5" w:rsidP="00832BFD">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Бетон тяжелый класса В15 ГОСТ 7473-2010 без добавок</w:t>
            </w:r>
          </w:p>
        </w:tc>
        <w:tc>
          <w:tcPr>
            <w:tcW w:w="2551" w:type="dxa"/>
          </w:tcPr>
          <w:p w:rsidR="00842EF5" w:rsidRPr="00832BFD" w:rsidRDefault="00842EF5" w:rsidP="00832BFD">
            <w:pPr>
              <w:rPr>
                <w:rFonts w:ascii="Times New Roman" w:eastAsia="Montserrat Medium" w:hAnsi="Times New Roman" w:cs="Times New Roman"/>
                <w:b/>
                <w:sz w:val="24"/>
                <w:szCs w:val="24"/>
              </w:rPr>
            </w:pPr>
          </w:p>
        </w:tc>
        <w:tc>
          <w:tcPr>
            <w:tcW w:w="1984" w:type="dxa"/>
            <w:vAlign w:val="center"/>
          </w:tcPr>
          <w:p w:rsidR="00842EF5" w:rsidRPr="00832BFD" w:rsidRDefault="00842EF5" w:rsidP="00832BFD">
            <w:pPr>
              <w:jc w:val="center"/>
              <w:rPr>
                <w:rFonts w:ascii="Times New Roman" w:eastAsia="Montserrat Medium" w:hAnsi="Times New Roman" w:cs="Times New Roman"/>
                <w:b/>
                <w:sz w:val="24"/>
                <w:szCs w:val="24"/>
              </w:rPr>
            </w:pPr>
          </w:p>
        </w:tc>
        <w:tc>
          <w:tcPr>
            <w:tcW w:w="1335" w:type="dxa"/>
            <w:vAlign w:val="center"/>
          </w:tcPr>
          <w:p w:rsidR="00842EF5" w:rsidRDefault="00842EF5"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м</w:t>
            </w:r>
            <w:r w:rsidRPr="00842EF5">
              <w:rPr>
                <w:rFonts w:ascii="Times New Roman" w:eastAsia="Montserrat Medium" w:hAnsi="Times New Roman" w:cs="Times New Roman"/>
                <w:b/>
                <w:sz w:val="24"/>
                <w:szCs w:val="24"/>
                <w:vertAlign w:val="superscript"/>
              </w:rPr>
              <w:t>3</w:t>
            </w:r>
          </w:p>
        </w:tc>
        <w:tc>
          <w:tcPr>
            <w:tcW w:w="1462" w:type="dxa"/>
            <w:vAlign w:val="center"/>
          </w:tcPr>
          <w:p w:rsidR="00842EF5" w:rsidRDefault="00842EF5" w:rsidP="00832BFD">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w:t>
            </w:r>
          </w:p>
        </w:tc>
      </w:tr>
    </w:tbl>
    <w:p w:rsidR="00B23B56" w:rsidRPr="00B23B56" w:rsidRDefault="00B23B56" w:rsidP="00B23B56">
      <w:pPr>
        <w:rPr>
          <w:rFonts w:ascii="Times New Roman" w:eastAsia="Montserrat Medium" w:hAnsi="Times New Roman" w:cs="Times New Roman"/>
          <w:sz w:val="24"/>
          <w:szCs w:val="24"/>
        </w:rPr>
      </w:pPr>
    </w:p>
    <w:p w:rsidR="00B23B56" w:rsidRPr="00B23B56" w:rsidRDefault="00B23B56" w:rsidP="00B23B56">
      <w:pPr>
        <w:jc w:val="center"/>
        <w:rPr>
          <w:rFonts w:ascii="Times New Roman" w:eastAsia="Montserrat Medium" w:hAnsi="Times New Roman" w:cs="Times New Roman"/>
          <w:sz w:val="24"/>
          <w:szCs w:val="24"/>
        </w:rPr>
        <w:sectPr w:rsidR="00B23B56" w:rsidRPr="00B23B56" w:rsidSect="007F7342">
          <w:footerReference w:type="default" r:id="rId24"/>
          <w:pgSz w:w="12240" w:h="15840"/>
          <w:pgMar w:top="851" w:right="850" w:bottom="1134" w:left="1701" w:header="708" w:footer="708" w:gutter="0"/>
          <w:cols w:space="708"/>
          <w:docGrid w:linePitch="360"/>
        </w:sectPr>
      </w:pPr>
    </w:p>
    <w:p w:rsidR="00842EF5" w:rsidRDefault="00842EF5" w:rsidP="002F74BB">
      <w:pPr>
        <w:spacing w:after="0" w:line="240" w:lineRule="auto"/>
        <w:jc w:val="center"/>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6 Технический проект</w:t>
      </w:r>
    </w:p>
    <w:p w:rsidR="00842EF5" w:rsidRDefault="00842EF5" w:rsidP="002F74BB">
      <w:pPr>
        <w:spacing w:after="0" w:line="240" w:lineRule="auto"/>
        <w:jc w:val="center"/>
        <w:rPr>
          <w:rFonts w:ascii="Times New Roman" w:eastAsia="Arial" w:hAnsi="Times New Roman" w:cs="Times New Roman"/>
          <w:b/>
          <w:color w:val="000000"/>
          <w:sz w:val="24"/>
          <w:szCs w:val="24"/>
        </w:rPr>
      </w:pPr>
    </w:p>
    <w:p w:rsidR="00735847" w:rsidRPr="009D2562" w:rsidRDefault="00735847" w:rsidP="002F74BB">
      <w:pPr>
        <w:spacing w:after="0" w:line="240"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«Строительство детской площадки по адресу: город Рудный,</w:t>
      </w:r>
    </w:p>
    <w:p w:rsidR="00735847" w:rsidRPr="009D2562" w:rsidRDefault="00984203" w:rsidP="00735847">
      <w:pPr>
        <w:spacing w:after="0" w:line="240" w:lineRule="auto"/>
        <w:jc w:val="center"/>
        <w:rPr>
          <w:rFonts w:ascii="Times New Roman" w:eastAsia="Montserrat Medium" w:hAnsi="Times New Roman" w:cs="Times New Roman"/>
          <w:b/>
          <w:sz w:val="24"/>
          <w:szCs w:val="24"/>
        </w:rPr>
      </w:pPr>
      <w:r w:rsidRPr="009D2562">
        <w:rPr>
          <w:rFonts w:ascii="Times New Roman" w:eastAsia="Montserrat Medium" w:hAnsi="Times New Roman" w:cs="Times New Roman"/>
          <w:b/>
          <w:sz w:val="24"/>
          <w:szCs w:val="24"/>
        </w:rPr>
        <w:t xml:space="preserve">ул. Качарская, </w:t>
      </w:r>
      <w:r w:rsidRPr="00984203">
        <w:rPr>
          <w:rFonts w:ascii="Times New Roman" w:eastAsia="Montserrat Medium" w:hAnsi="Times New Roman" w:cs="Times New Roman"/>
          <w:b/>
          <w:sz w:val="24"/>
          <w:szCs w:val="24"/>
        </w:rPr>
        <w:t>дома №</w:t>
      </w:r>
      <w:r w:rsidRPr="009D2562">
        <w:rPr>
          <w:rFonts w:ascii="Times New Roman" w:eastAsia="Montserrat Medium" w:hAnsi="Times New Roman" w:cs="Times New Roman"/>
          <w:b/>
          <w:sz w:val="24"/>
          <w:szCs w:val="24"/>
        </w:rPr>
        <w:t xml:space="preserve"> 45, 47, 49, 51</w:t>
      </w:r>
      <w:r w:rsidR="00735847" w:rsidRPr="009D2562">
        <w:rPr>
          <w:rFonts w:ascii="Times New Roman" w:eastAsia="Montserrat Medium" w:hAnsi="Times New Roman" w:cs="Times New Roman"/>
          <w:b/>
          <w:sz w:val="24"/>
          <w:szCs w:val="24"/>
        </w:rPr>
        <w:t>»</w:t>
      </w:r>
    </w:p>
    <w:p w:rsidR="00735847" w:rsidRPr="009D2562" w:rsidRDefault="00735847" w:rsidP="00735847">
      <w:pPr>
        <w:pStyle w:val="1"/>
        <w:pBdr>
          <w:top w:val="nil"/>
          <w:left w:val="nil"/>
          <w:bottom w:val="nil"/>
          <w:right w:val="nil"/>
          <w:between w:val="nil"/>
        </w:pBdr>
        <w:rPr>
          <w:rFonts w:ascii="Arial" w:eastAsia="Arial" w:hAnsi="Arial" w:cs="Arial"/>
          <w:sz w:val="24"/>
          <w:szCs w:val="24"/>
          <w:lang w:val="ru-RU"/>
        </w:rPr>
      </w:pPr>
    </w:p>
    <w:p w:rsidR="00735847" w:rsidRPr="009D2562" w:rsidRDefault="00735847" w:rsidP="00735847">
      <w:pPr>
        <w:pStyle w:val="1"/>
        <w:numPr>
          <w:ilvl w:val="0"/>
          <w:numId w:val="6"/>
        </w:numPr>
        <w:pBdr>
          <w:top w:val="nil"/>
          <w:left w:val="nil"/>
          <w:bottom w:val="nil"/>
          <w:right w:val="nil"/>
          <w:between w:val="nil"/>
        </w:pBdr>
        <w:ind w:left="0" w:hanging="283"/>
        <w:rPr>
          <w:rFonts w:ascii="Times New Roman" w:eastAsia="Arial" w:hAnsi="Times New Roman" w:cs="Times New Roman"/>
          <w:color w:val="000000"/>
          <w:sz w:val="24"/>
          <w:szCs w:val="24"/>
          <w:lang w:val="ru-RU"/>
        </w:rPr>
      </w:pPr>
      <w:r w:rsidRPr="009D2562">
        <w:rPr>
          <w:rFonts w:ascii="Times New Roman" w:eastAsia="Arial" w:hAnsi="Times New Roman" w:cs="Times New Roman"/>
          <w:sz w:val="24"/>
          <w:szCs w:val="24"/>
          <w:lang w:val="ru-RU"/>
        </w:rPr>
        <w:t>Описание и общие характеристики создаваемого объекта общественной инфраструктуры</w:t>
      </w:r>
      <w:r w:rsidR="00984203">
        <w:rPr>
          <w:rFonts w:ascii="Times New Roman" w:eastAsia="Arial" w:hAnsi="Times New Roman" w:cs="Times New Roman"/>
          <w:sz w:val="24"/>
          <w:szCs w:val="24"/>
          <w:lang w:val="ru-RU"/>
        </w:rPr>
        <w:t>:</w:t>
      </w:r>
    </w:p>
    <w:tbl>
      <w:tblPr>
        <w:tblW w:w="14689"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4689"/>
      </w:tblGrid>
      <w:tr w:rsidR="00735847" w:rsidRPr="009D2562" w:rsidTr="002F74BB">
        <w:trPr>
          <w:trHeight w:val="525"/>
        </w:trPr>
        <w:tc>
          <w:tcPr>
            <w:tcW w:w="14689" w:type="dxa"/>
            <w:shd w:val="clear" w:color="auto" w:fill="auto"/>
            <w:tcMar>
              <w:top w:w="100" w:type="dxa"/>
              <w:left w:w="100" w:type="dxa"/>
              <w:bottom w:w="100" w:type="dxa"/>
              <w:right w:w="100" w:type="dxa"/>
            </w:tcMar>
          </w:tcPr>
          <w:p w:rsidR="00735847" w:rsidRPr="009D2562" w:rsidRDefault="00735847" w:rsidP="00735847">
            <w:pPr>
              <w:pStyle w:val="1"/>
              <w:widowControl w:val="0"/>
              <w:pBdr>
                <w:top w:val="nil"/>
                <w:left w:val="nil"/>
                <w:bottom w:val="nil"/>
                <w:right w:val="nil"/>
                <w:between w:val="nil"/>
              </w:pBdr>
              <w:spacing w:after="0" w:line="240" w:lineRule="auto"/>
              <w:ind w:left="141"/>
              <w:rPr>
                <w:rFonts w:ascii="Arial" w:eastAsia="Arial" w:hAnsi="Arial" w:cs="Arial"/>
                <w:i/>
                <w:sz w:val="24"/>
                <w:szCs w:val="24"/>
                <w:lang w:val="ru-RU"/>
              </w:rPr>
            </w:pPr>
            <w:r w:rsidRPr="009D2562">
              <w:rPr>
                <w:rFonts w:ascii="Times New Roman" w:eastAsia="Montserrat Medium" w:hAnsi="Times New Roman" w:cs="Times New Roman"/>
                <w:sz w:val="24"/>
                <w:szCs w:val="24"/>
                <w:lang w:val="ru-RU"/>
              </w:rPr>
              <w:t xml:space="preserve">Общая площадь размещения инфраструктуры игрового оборудования 210 </w:t>
            </w:r>
            <w:r w:rsidRPr="009D2562">
              <w:rPr>
                <w:rFonts w:ascii="Times New Roman" w:eastAsia="Times New Roman" w:hAnsi="Times New Roman" w:cs="Times New Roman"/>
                <w:sz w:val="24"/>
                <w:szCs w:val="24"/>
                <w:lang w:val="ru-RU"/>
              </w:rPr>
              <w:t>м</w:t>
            </w:r>
            <w:r w:rsidRPr="009D2562">
              <w:rPr>
                <w:rFonts w:ascii="Times New Roman" w:eastAsia="Times New Roman" w:hAnsi="Times New Roman" w:cs="Times New Roman"/>
                <w:sz w:val="24"/>
                <w:szCs w:val="24"/>
                <w:vertAlign w:val="superscript"/>
                <w:lang w:val="ru-RU"/>
              </w:rPr>
              <w:t>2</w:t>
            </w:r>
            <w:r w:rsidRPr="009D2562">
              <w:rPr>
                <w:rFonts w:ascii="Times New Roman" w:eastAsia="Montserrat Medium" w:hAnsi="Times New Roman" w:cs="Times New Roman"/>
                <w:sz w:val="24"/>
                <w:szCs w:val="24"/>
                <w:lang w:val="ru-RU"/>
              </w:rPr>
              <w:t xml:space="preserve">. В нашем районе по адресу: г. Рудный, ул. Качарская, </w:t>
            </w:r>
            <w:r w:rsidR="00984203" w:rsidRPr="00984203">
              <w:rPr>
                <w:rFonts w:ascii="Times New Roman" w:eastAsia="Montserrat Medium" w:hAnsi="Times New Roman" w:cs="Times New Roman"/>
                <w:sz w:val="24"/>
                <w:szCs w:val="24"/>
                <w:lang w:val="ru-RU"/>
              </w:rPr>
              <w:t>дома №</w:t>
            </w:r>
            <w:r w:rsidR="00984203">
              <w:rPr>
                <w:rFonts w:ascii="Times New Roman" w:eastAsia="Montserrat Medium" w:hAnsi="Times New Roman" w:cs="Times New Roman"/>
                <w:sz w:val="24"/>
                <w:szCs w:val="24"/>
                <w:lang w:val="ru-RU"/>
              </w:rPr>
              <w:t xml:space="preserve"> </w:t>
            </w:r>
            <w:r w:rsidRPr="009D2562">
              <w:rPr>
                <w:rFonts w:ascii="Times New Roman" w:eastAsia="Montserrat Medium" w:hAnsi="Times New Roman" w:cs="Times New Roman"/>
                <w:sz w:val="24"/>
                <w:szCs w:val="24"/>
                <w:lang w:val="ru-RU"/>
              </w:rPr>
              <w:t>45, 47, 49, 51 проживает очень много детей, которые нуждаются в игровой зоне, но, к сожалению, поблизости нет детских площадок. Во дворе дома имеется старая детская площадка, с морально устаревшими элементами. Она устарела и стала опасной для использования. Дети выходят на прогулку, а заняться им во дворах нечем. Ближайшие детские площадки находятся на приличном расстоянии от нашего района. Двор имеет очень много неиспользуемой территории. Предложено демонтировать старую детскую площадку. Построить новую современную детскую площадку. Для этого планируется закупить и установить необходимое игровое оборудование, детские игровые комплексы (песочный дворик, карусель, качалка на пружине, качалка-балансир, качели, беседка, горка).</w:t>
            </w:r>
          </w:p>
        </w:tc>
      </w:tr>
    </w:tbl>
    <w:p w:rsidR="00735847" w:rsidRPr="009D2562" w:rsidRDefault="00735847" w:rsidP="00735847">
      <w:pPr>
        <w:pStyle w:val="1"/>
        <w:pBdr>
          <w:top w:val="nil"/>
          <w:left w:val="nil"/>
          <w:bottom w:val="nil"/>
          <w:right w:val="nil"/>
          <w:between w:val="nil"/>
        </w:pBdr>
        <w:ind w:left="-283"/>
        <w:rPr>
          <w:rFonts w:ascii="Arial" w:eastAsia="Arial" w:hAnsi="Arial" w:cs="Arial"/>
          <w:sz w:val="24"/>
          <w:szCs w:val="24"/>
          <w:lang w:val="ru-RU"/>
        </w:rPr>
      </w:pPr>
    </w:p>
    <w:p w:rsidR="00735847" w:rsidRPr="00984203" w:rsidRDefault="00735847" w:rsidP="00735847">
      <w:pPr>
        <w:pStyle w:val="1"/>
        <w:numPr>
          <w:ilvl w:val="0"/>
          <w:numId w:val="6"/>
        </w:numPr>
        <w:pBdr>
          <w:top w:val="nil"/>
          <w:left w:val="nil"/>
          <w:bottom w:val="nil"/>
          <w:right w:val="nil"/>
          <w:between w:val="nil"/>
        </w:pBdr>
        <w:ind w:left="0" w:hanging="270"/>
        <w:rPr>
          <w:rFonts w:ascii="Times New Roman" w:eastAsia="Arial" w:hAnsi="Times New Roman" w:cs="Times New Roman"/>
          <w:color w:val="000000"/>
          <w:sz w:val="24"/>
          <w:szCs w:val="24"/>
          <w:lang w:val="ru-RU"/>
        </w:rPr>
      </w:pPr>
      <w:r w:rsidRPr="00984203">
        <w:rPr>
          <w:rFonts w:ascii="Times New Roman" w:eastAsia="Arial" w:hAnsi="Times New Roman" w:cs="Times New Roman"/>
          <w:color w:val="000000"/>
          <w:sz w:val="24"/>
          <w:szCs w:val="24"/>
          <w:lang w:val="ru-RU"/>
        </w:rPr>
        <w:t>Расчет ориентировочной стоимости реализации проекта</w:t>
      </w:r>
      <w:r w:rsidR="00984203">
        <w:rPr>
          <w:rFonts w:ascii="Times New Roman" w:eastAsia="Arial" w:hAnsi="Times New Roman" w:cs="Times New Roman"/>
          <w:color w:val="000000"/>
          <w:sz w:val="24"/>
          <w:szCs w:val="24"/>
          <w:lang w:val="ru-RU"/>
        </w:rPr>
        <w:t>:</w:t>
      </w:r>
    </w:p>
    <w:p w:rsidR="00735847" w:rsidRPr="005748F6" w:rsidRDefault="00735847" w:rsidP="00735847">
      <w:pPr>
        <w:pStyle w:val="1"/>
        <w:pBdr>
          <w:top w:val="nil"/>
          <w:left w:val="nil"/>
          <w:bottom w:val="nil"/>
          <w:right w:val="nil"/>
          <w:between w:val="nil"/>
        </w:pBdr>
        <w:spacing w:after="0"/>
        <w:ind w:left="-283"/>
        <w:rPr>
          <w:rFonts w:ascii="Times New Roman" w:eastAsia="Arial" w:hAnsi="Times New Roman" w:cs="Times New Roman"/>
          <w:b/>
          <w:color w:val="000000"/>
          <w:sz w:val="24"/>
          <w:szCs w:val="24"/>
          <w:lang w:val="ru-RU"/>
        </w:rPr>
      </w:pPr>
      <w:r w:rsidRPr="005748F6">
        <w:rPr>
          <w:rFonts w:ascii="Times New Roman" w:eastAsia="Arial" w:hAnsi="Times New Roman" w:cs="Times New Roman"/>
          <w:b/>
          <w:color w:val="000000"/>
          <w:sz w:val="24"/>
          <w:szCs w:val="24"/>
          <w:lang w:val="ru-RU"/>
        </w:rPr>
        <w:t>Формула расчета итоговой стоимости проекта</w:t>
      </w:r>
    </w:p>
    <w:p w:rsidR="00735847" w:rsidRPr="009D2562" w:rsidRDefault="00735847" w:rsidP="00735847">
      <w:pPr>
        <w:pStyle w:val="1"/>
        <w:pBdr>
          <w:top w:val="nil"/>
          <w:left w:val="nil"/>
          <w:bottom w:val="nil"/>
          <w:right w:val="nil"/>
          <w:between w:val="nil"/>
        </w:pBdr>
        <w:spacing w:after="0"/>
        <w:ind w:left="-283"/>
        <w:rPr>
          <w:rFonts w:ascii="Times New Roman" w:eastAsia="Arial" w:hAnsi="Times New Roman" w:cs="Times New Roman"/>
          <w:sz w:val="24"/>
          <w:szCs w:val="24"/>
          <w:lang w:val="ru-RU"/>
        </w:rPr>
      </w:pPr>
      <w:r w:rsidRPr="009D2562">
        <w:rPr>
          <w:rFonts w:ascii="Times New Roman" w:eastAsia="Arial" w:hAnsi="Times New Roman" w:cs="Times New Roman"/>
          <w:color w:val="000000"/>
          <w:sz w:val="24"/>
          <w:szCs w:val="24"/>
          <w:lang w:val="ru-RU"/>
        </w:rPr>
        <w:t xml:space="preserve">Общая сумма расходов по пунктам 1-5 + 10% (но не более 1 200 000 тг.) от общей суммы расходов по пунктам 1-5 = итоговая общая стоимость проекта </w:t>
      </w:r>
      <w:r w:rsidRPr="009D2562">
        <w:rPr>
          <w:rFonts w:ascii="Times New Roman" w:eastAsia="Arial" w:hAnsi="Times New Roman" w:cs="Times New Roman"/>
          <w:sz w:val="24"/>
          <w:szCs w:val="24"/>
          <w:lang w:val="ru-RU"/>
        </w:rPr>
        <w:t xml:space="preserve">с учетом НДС </w:t>
      </w:r>
    </w:p>
    <w:p w:rsidR="00735847" w:rsidRPr="009D2562" w:rsidRDefault="00735847" w:rsidP="00735847">
      <w:pPr>
        <w:pStyle w:val="1"/>
        <w:pBdr>
          <w:top w:val="nil"/>
          <w:left w:val="nil"/>
          <w:bottom w:val="nil"/>
          <w:right w:val="nil"/>
          <w:between w:val="nil"/>
        </w:pBdr>
        <w:spacing w:after="0"/>
        <w:rPr>
          <w:rFonts w:ascii="Arial" w:eastAsia="Arial" w:hAnsi="Arial" w:cs="Arial"/>
          <w:color w:val="000000"/>
          <w:sz w:val="24"/>
          <w:szCs w:val="24"/>
          <w:lang w:val="ru-RU"/>
        </w:rPr>
      </w:pPr>
    </w:p>
    <w:tbl>
      <w:tblPr>
        <w:tblW w:w="14777"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0"/>
        <w:gridCol w:w="3358"/>
        <w:gridCol w:w="47"/>
        <w:gridCol w:w="2646"/>
        <w:gridCol w:w="9"/>
        <w:gridCol w:w="1125"/>
        <w:gridCol w:w="1276"/>
        <w:gridCol w:w="1842"/>
        <w:gridCol w:w="2127"/>
        <w:gridCol w:w="1417"/>
      </w:tblGrid>
      <w:tr w:rsidR="00735847" w:rsidRPr="009D2562" w:rsidTr="003C0D63">
        <w:trPr>
          <w:trHeight w:val="54"/>
          <w:tblHeader/>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Наименование вида материала, оборудования, работ</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Характеристики (функциональные, технические, качественные эксплуатационные)</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Единица измерения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Количество, объем единицы</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Стоимость единицы с НДС, тенге</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Ссылка на источник, подтверждающий стоимость единицы или комплекса единиц</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 xml:space="preserve">Общая стоимость с НДС, тенге, </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1</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Раздел 1. Подготовительные, земляные и общестроительные работы</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1.1</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both"/>
              <w:rPr>
                <w:rFonts w:ascii="Times New Roman" w:eastAsia="Arial" w:hAnsi="Times New Roman" w:cs="Times New Roman"/>
                <w:i/>
                <w:color w:val="000000"/>
                <w:sz w:val="24"/>
                <w:szCs w:val="24"/>
                <w:lang w:val="ru-RU"/>
              </w:rPr>
            </w:pPr>
            <w:r w:rsidRPr="009D2562">
              <w:rPr>
                <w:rFonts w:ascii="Times New Roman" w:eastAsia="Arial" w:hAnsi="Times New Roman" w:cs="Times New Roman"/>
                <w:b/>
                <w:color w:val="000000" w:themeColor="text1"/>
                <w:sz w:val="24"/>
                <w:szCs w:val="24"/>
                <w:lang w:val="ru-RU"/>
              </w:rPr>
              <w:t>Материалы</w:t>
            </w:r>
            <w:r w:rsidRPr="009D2562">
              <w:rPr>
                <w:rFonts w:ascii="Times New Roman" w:eastAsia="Arial" w:hAnsi="Times New Roman" w:cs="Times New Roman"/>
                <w:color w:val="FF0000"/>
                <w:sz w:val="24"/>
                <w:szCs w:val="24"/>
                <w:lang w:val="ru-RU"/>
              </w:rPr>
              <w:t xml:space="preserve"> </w:t>
            </w:r>
            <w:r w:rsidRPr="009D2562">
              <w:rPr>
                <w:rFonts w:ascii="Times New Roman" w:eastAsia="Arial" w:hAnsi="Times New Roman" w:cs="Times New Roman"/>
                <w:color w:val="000000"/>
                <w:sz w:val="24"/>
                <w:szCs w:val="24"/>
                <w:lang w:val="ru-RU"/>
              </w:rPr>
              <w:t>(</w:t>
            </w:r>
            <w:r w:rsidRPr="009D2562">
              <w:rPr>
                <w:rFonts w:ascii="Times New Roman" w:eastAsia="Arial" w:hAnsi="Times New Roman" w:cs="Times New Roman"/>
                <w:i/>
                <w:color w:val="000000"/>
                <w:sz w:val="24"/>
                <w:szCs w:val="24"/>
                <w:lang w:val="ru-RU"/>
              </w:rPr>
              <w:t>Приобретение общестроительных материалов, тары, инструмента для общестроительных работы, включая коммуникации)</w:t>
            </w:r>
          </w:p>
        </w:tc>
      </w:tr>
      <w:tr w:rsidR="00735847" w:rsidRPr="009D2562" w:rsidTr="003C0D63">
        <w:trPr>
          <w:trHeight w:val="655"/>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1.2</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i/>
                <w:color w:val="000000"/>
                <w:sz w:val="24"/>
                <w:szCs w:val="24"/>
                <w:lang w:val="ru-RU"/>
              </w:rPr>
            </w:pPr>
            <w:r w:rsidRPr="009D2562">
              <w:rPr>
                <w:rFonts w:ascii="Times New Roman" w:eastAsia="Arial" w:hAnsi="Times New Roman" w:cs="Times New Roman"/>
                <w:b/>
                <w:sz w:val="24"/>
                <w:szCs w:val="24"/>
                <w:lang w:val="ru-RU"/>
              </w:rPr>
              <w:t>Транспорт</w:t>
            </w:r>
            <w:r w:rsidRPr="009D2562">
              <w:rPr>
                <w:rFonts w:ascii="Times New Roman" w:eastAsia="Arial" w:hAnsi="Times New Roman" w:cs="Times New Roman"/>
                <w:color w:val="FF0000"/>
                <w:sz w:val="24"/>
                <w:szCs w:val="24"/>
                <w:lang w:val="ru-RU"/>
              </w:rPr>
              <w:t xml:space="preserve"> </w:t>
            </w:r>
            <w:r w:rsidRPr="009D2562">
              <w:rPr>
                <w:rFonts w:ascii="Times New Roman" w:eastAsia="Arial" w:hAnsi="Times New Roman" w:cs="Times New Roman"/>
                <w:color w:val="000000"/>
                <w:sz w:val="24"/>
                <w:szCs w:val="24"/>
                <w:lang w:val="ru-RU"/>
              </w:rPr>
              <w:t>(</w:t>
            </w:r>
            <w:r w:rsidRPr="009D2562">
              <w:rPr>
                <w:rFonts w:ascii="Times New Roman" w:eastAsia="Arial" w:hAnsi="Times New Roman" w:cs="Times New Roman"/>
                <w:i/>
                <w:color w:val="000000"/>
                <w:sz w:val="24"/>
                <w:szCs w:val="24"/>
                <w:lang w:val="ru-RU"/>
              </w:rPr>
              <w:t>Затраты на транспорт, хранение, погрузку и выгрузку общестроительных материалов, тары, инструмента для общестроительных работы, включая коммуникации)</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1.3</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i/>
                <w:color w:val="000000"/>
                <w:sz w:val="24"/>
                <w:szCs w:val="24"/>
                <w:lang w:val="ru-RU"/>
              </w:rPr>
            </w:pPr>
            <w:r w:rsidRPr="009D2562">
              <w:rPr>
                <w:rFonts w:ascii="Times New Roman" w:eastAsia="Arial" w:hAnsi="Times New Roman" w:cs="Times New Roman"/>
                <w:b/>
                <w:sz w:val="24"/>
                <w:szCs w:val="24"/>
                <w:lang w:val="ru-RU"/>
              </w:rPr>
              <w:t>Демонтаж</w:t>
            </w:r>
            <w:r w:rsidRPr="009D2562">
              <w:rPr>
                <w:rFonts w:ascii="Times New Roman" w:eastAsia="Arial" w:hAnsi="Times New Roman" w:cs="Times New Roman"/>
                <w:color w:val="FF0000"/>
                <w:sz w:val="24"/>
                <w:szCs w:val="24"/>
                <w:lang w:val="ru-RU"/>
              </w:rPr>
              <w:t xml:space="preserve"> </w:t>
            </w:r>
            <w:r w:rsidRPr="009D2562">
              <w:rPr>
                <w:rFonts w:ascii="Times New Roman" w:eastAsia="Arial" w:hAnsi="Times New Roman" w:cs="Times New Roman"/>
                <w:color w:val="000000"/>
                <w:sz w:val="24"/>
                <w:szCs w:val="24"/>
                <w:lang w:val="ru-RU"/>
              </w:rPr>
              <w:t>(</w:t>
            </w:r>
            <w:r w:rsidRPr="009D2562">
              <w:rPr>
                <w:rFonts w:ascii="Times New Roman" w:eastAsia="Arial" w:hAnsi="Times New Roman" w:cs="Times New Roman"/>
                <w:i/>
                <w:color w:val="000000"/>
                <w:sz w:val="24"/>
                <w:szCs w:val="24"/>
                <w:lang w:val="ru-RU"/>
              </w:rPr>
              <w:t>Удаление устаревших конструкций, ветхих сооружений (необходимо решение собственника, например Акимат, о возможности демонтажа))</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1.3.1</w:t>
            </w:r>
          </w:p>
        </w:tc>
        <w:tc>
          <w:tcPr>
            <w:tcW w:w="3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sz w:val="24"/>
                <w:szCs w:val="24"/>
                <w:lang w:val="ru-RU"/>
              </w:rPr>
            </w:pPr>
            <w:r w:rsidRPr="009D2562">
              <w:rPr>
                <w:rFonts w:ascii="Times New Roman" w:eastAsia="Arial" w:hAnsi="Times New Roman" w:cs="Times New Roman"/>
                <w:sz w:val="24"/>
                <w:szCs w:val="24"/>
                <w:lang w:val="ru-RU"/>
              </w:rPr>
              <w:t>Демонтаж</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35847" w:rsidRPr="00B379D6" w:rsidRDefault="00B379D6" w:rsidP="00B379D6">
            <w:pPr>
              <w:pStyle w:val="1"/>
              <w:pBdr>
                <w:top w:val="nil"/>
                <w:left w:val="nil"/>
                <w:bottom w:val="nil"/>
                <w:right w:val="nil"/>
                <w:between w:val="nil"/>
              </w:pBdr>
              <w:shd w:val="clear" w:color="auto" w:fill="FFFFFF"/>
              <w:jc w:val="both"/>
              <w:rPr>
                <w:rFonts w:ascii="Times New Roman" w:eastAsia="Arial" w:hAnsi="Times New Roman" w:cs="Times New Roman"/>
                <w:sz w:val="24"/>
                <w:szCs w:val="24"/>
                <w:lang w:val="ru-RU"/>
              </w:rPr>
            </w:pPr>
            <w:r w:rsidRPr="00B379D6">
              <w:rPr>
                <w:rFonts w:ascii="Times New Roman" w:eastAsia="Arial" w:hAnsi="Times New Roman" w:cs="Times New Roman"/>
                <w:sz w:val="24"/>
                <w:szCs w:val="24"/>
                <w:lang w:val="ru-RU"/>
              </w:rPr>
              <w:t>Вес: 500 кг</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735847" w:rsidRPr="00B379D6" w:rsidRDefault="00B379D6" w:rsidP="00735847">
            <w:pPr>
              <w:pStyle w:val="1"/>
              <w:pBdr>
                <w:top w:val="nil"/>
                <w:left w:val="nil"/>
                <w:bottom w:val="nil"/>
                <w:right w:val="nil"/>
                <w:between w:val="nil"/>
              </w:pBdr>
              <w:shd w:val="clear" w:color="auto" w:fill="FFFFFF"/>
              <w:jc w:val="center"/>
              <w:rPr>
                <w:rFonts w:ascii="Times New Roman" w:eastAsia="Arial" w:hAnsi="Times New Roman" w:cs="Times New Roman"/>
                <w:sz w:val="24"/>
                <w:szCs w:val="24"/>
                <w:lang w:val="ru-RU"/>
              </w:rPr>
            </w:pPr>
            <w:r w:rsidRPr="00B379D6">
              <w:rPr>
                <w:rFonts w:ascii="Times New Roman" w:eastAsia="Arial" w:hAnsi="Times New Roman" w:cs="Times New Roman"/>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735847" w:rsidRPr="00B379D6" w:rsidRDefault="00B379D6" w:rsidP="00735847">
            <w:pPr>
              <w:pStyle w:val="1"/>
              <w:pBdr>
                <w:top w:val="nil"/>
                <w:left w:val="nil"/>
                <w:bottom w:val="nil"/>
                <w:right w:val="nil"/>
                <w:between w:val="nil"/>
              </w:pBdr>
              <w:shd w:val="clear" w:color="auto" w:fill="FFFFFF"/>
              <w:jc w:val="center"/>
              <w:rPr>
                <w:rFonts w:ascii="Times New Roman" w:eastAsia="Arial" w:hAnsi="Times New Roman" w:cs="Times New Roman"/>
                <w:sz w:val="24"/>
                <w:szCs w:val="24"/>
                <w:lang w:val="ru-RU"/>
              </w:rPr>
            </w:pPr>
            <w:r w:rsidRPr="00B379D6">
              <w:rPr>
                <w:rFonts w:ascii="Times New Roman" w:eastAsia="Arial" w:hAnsi="Times New Roman" w:cs="Times New Roman"/>
                <w:sz w:val="24"/>
                <w:szCs w:val="24"/>
                <w:lang w:val="ru-RU"/>
              </w:rPr>
              <w:t>6</w:t>
            </w:r>
          </w:p>
        </w:tc>
        <w:tc>
          <w:tcPr>
            <w:tcW w:w="1842" w:type="dxa"/>
            <w:tcBorders>
              <w:top w:val="single" w:sz="4" w:space="0" w:color="000000"/>
              <w:left w:val="single" w:sz="4" w:space="0" w:color="000000"/>
              <w:bottom w:val="single" w:sz="4" w:space="0" w:color="000000"/>
              <w:right w:val="single" w:sz="4" w:space="0" w:color="000000"/>
            </w:tcBorders>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sz w:val="24"/>
                <w:szCs w:val="24"/>
                <w:lang w:val="ru-RU"/>
              </w:rPr>
            </w:pPr>
            <w:r w:rsidRPr="009D2562">
              <w:rPr>
                <w:rFonts w:ascii="Times New Roman" w:eastAsia="Arial" w:hAnsi="Times New Roman" w:cs="Times New Roman"/>
                <w:b/>
                <w:sz w:val="24"/>
                <w:szCs w:val="24"/>
                <w:lang w:val="ru-RU"/>
              </w:rPr>
              <w:t>-</w:t>
            </w:r>
          </w:p>
        </w:tc>
        <w:tc>
          <w:tcPr>
            <w:tcW w:w="2127" w:type="dxa"/>
            <w:tcBorders>
              <w:top w:val="single" w:sz="4" w:space="0" w:color="000000"/>
              <w:left w:val="single" w:sz="4" w:space="0" w:color="000000"/>
              <w:bottom w:val="single" w:sz="4" w:space="0" w:color="000000"/>
              <w:right w:val="single" w:sz="4" w:space="0" w:color="000000"/>
            </w:tcBorders>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sz w:val="24"/>
                <w:szCs w:val="24"/>
                <w:lang w:val="ru-RU"/>
              </w:rPr>
            </w:pPr>
            <w:r w:rsidRPr="009D2562">
              <w:rPr>
                <w:rFonts w:ascii="Times New Roman" w:eastAsia="Arial" w:hAnsi="Times New Roman" w:cs="Times New Roman"/>
                <w:b/>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sz w:val="24"/>
                <w:szCs w:val="24"/>
                <w:lang w:val="ru-RU"/>
              </w:rPr>
            </w:pPr>
            <w:r w:rsidRPr="009D2562">
              <w:rPr>
                <w:rFonts w:ascii="Times New Roman" w:eastAsia="Arial" w:hAnsi="Times New Roman" w:cs="Times New Roman"/>
                <w:b/>
                <w:sz w:val="24"/>
                <w:szCs w:val="24"/>
                <w:lang w:val="ru-RU"/>
              </w:rPr>
              <w:t>300 000, 00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1.4</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b/>
                <w:sz w:val="24"/>
                <w:szCs w:val="24"/>
                <w:lang w:val="ru-RU"/>
              </w:rPr>
              <w:t>Вывоз мусора</w:t>
            </w:r>
            <w:r w:rsidRPr="009D2562">
              <w:rPr>
                <w:rFonts w:ascii="Times New Roman" w:eastAsia="Arial" w:hAnsi="Times New Roman" w:cs="Times New Roman"/>
                <w:sz w:val="24"/>
                <w:szCs w:val="24"/>
                <w:lang w:val="ru-RU"/>
              </w:rPr>
              <w:t xml:space="preserve"> </w:t>
            </w:r>
            <w:r w:rsidRPr="009D2562">
              <w:rPr>
                <w:rFonts w:ascii="Times New Roman" w:eastAsia="Arial" w:hAnsi="Times New Roman" w:cs="Times New Roman"/>
                <w:color w:val="000000"/>
                <w:sz w:val="24"/>
                <w:szCs w:val="24"/>
                <w:lang w:val="ru-RU"/>
              </w:rPr>
              <w:t>(</w:t>
            </w:r>
            <w:r w:rsidRPr="009D2562">
              <w:rPr>
                <w:rFonts w:ascii="Times New Roman" w:eastAsia="Arial" w:hAnsi="Times New Roman" w:cs="Times New Roman"/>
                <w:i/>
                <w:color w:val="000000"/>
                <w:sz w:val="24"/>
                <w:szCs w:val="24"/>
                <w:lang w:val="ru-RU"/>
              </w:rPr>
              <w:t>Необходимо учесть возможность сдачи на металлолом</w:t>
            </w:r>
            <w:r w:rsidRPr="009D2562">
              <w:rPr>
                <w:rFonts w:ascii="Times New Roman" w:eastAsia="Arial" w:hAnsi="Times New Roman" w:cs="Times New Roman"/>
                <w:color w:val="000000"/>
                <w:sz w:val="24"/>
                <w:szCs w:val="24"/>
                <w:lang w:val="ru-RU"/>
              </w:rPr>
              <w:t>)</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1.5</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b/>
                <w:sz w:val="24"/>
                <w:szCs w:val="24"/>
                <w:lang w:val="ru-RU"/>
              </w:rPr>
              <w:t>Перенос/подключение коммуникаций</w:t>
            </w:r>
            <w:r w:rsidRPr="009D2562">
              <w:rPr>
                <w:rFonts w:ascii="Times New Roman" w:eastAsia="Arial" w:hAnsi="Times New Roman" w:cs="Times New Roman"/>
                <w:sz w:val="24"/>
                <w:szCs w:val="24"/>
                <w:lang w:val="ru-RU"/>
              </w:rPr>
              <w:t xml:space="preserve"> </w:t>
            </w:r>
            <w:r w:rsidRPr="009D2562">
              <w:rPr>
                <w:rFonts w:ascii="Times New Roman" w:eastAsia="Arial" w:hAnsi="Times New Roman" w:cs="Times New Roman"/>
                <w:color w:val="000000"/>
                <w:sz w:val="24"/>
                <w:szCs w:val="24"/>
                <w:lang w:val="ru-RU"/>
              </w:rPr>
              <w:t>(</w:t>
            </w:r>
            <w:r w:rsidRPr="009D2562">
              <w:rPr>
                <w:rFonts w:ascii="Times New Roman" w:eastAsia="Arial" w:hAnsi="Times New Roman" w:cs="Times New Roman"/>
                <w:i/>
                <w:color w:val="000000"/>
                <w:sz w:val="24"/>
                <w:szCs w:val="24"/>
                <w:lang w:val="ru-RU"/>
              </w:rPr>
              <w:t>Санитарно-технические работы, сооружение линий электропередачи, связи, теплоснабжения и газоснабжения, канализации, водоснабжения</w:t>
            </w:r>
            <w:r w:rsidRPr="009D2562">
              <w:rPr>
                <w:rFonts w:ascii="Times New Roman" w:eastAsia="Arial" w:hAnsi="Times New Roman" w:cs="Times New Roman"/>
                <w:color w:val="000000"/>
                <w:sz w:val="24"/>
                <w:szCs w:val="24"/>
                <w:lang w:val="ru-RU"/>
              </w:rPr>
              <w:t>)</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1.6</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b/>
                <w:color w:val="000000"/>
                <w:sz w:val="24"/>
                <w:szCs w:val="24"/>
                <w:lang w:val="ru-RU"/>
              </w:rPr>
              <w:t>Общестроительные работы</w:t>
            </w:r>
            <w:r w:rsidRPr="009D2562">
              <w:rPr>
                <w:rFonts w:ascii="Times New Roman" w:eastAsia="Arial" w:hAnsi="Times New Roman" w:cs="Times New Roman"/>
                <w:color w:val="000000"/>
                <w:sz w:val="24"/>
                <w:szCs w:val="24"/>
                <w:lang w:val="ru-RU"/>
              </w:rPr>
              <w:t xml:space="preserve"> (</w:t>
            </w:r>
            <w:r w:rsidRPr="009D2562">
              <w:rPr>
                <w:rFonts w:ascii="Times New Roman" w:eastAsia="Arial" w:hAnsi="Times New Roman" w:cs="Times New Roman"/>
                <w:i/>
                <w:color w:val="000000"/>
                <w:sz w:val="24"/>
                <w:szCs w:val="24"/>
                <w:lang w:val="ru-RU"/>
              </w:rPr>
              <w:t>Планировка территории, возведение, расширение, монтаж пандусов, бордюр, брусчатки, типовых строительных конструкций, зданий и сооружений, работы по возведению фундаментов и опорных конструкций под оборудование, дорожные работы, работы по благоустройству</w:t>
            </w:r>
            <w:r w:rsidRPr="009D2562">
              <w:rPr>
                <w:rFonts w:ascii="Times New Roman" w:eastAsia="Arial" w:hAnsi="Times New Roman" w:cs="Times New Roman"/>
                <w:color w:val="000000"/>
                <w:sz w:val="24"/>
                <w:szCs w:val="24"/>
                <w:lang w:val="ru-RU"/>
              </w:rPr>
              <w:t>)</w:t>
            </w:r>
          </w:p>
        </w:tc>
      </w:tr>
      <w:tr w:rsidR="00EA6604"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087FCA" w:rsidRDefault="00EA6604" w:rsidP="009E7776">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9E7776" w:rsidRDefault="00EA6604"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9E7776">
              <w:rPr>
                <w:rFonts w:ascii="Times New Roman" w:eastAsia="Arial" w:hAnsi="Times New Roman" w:cs="Times New Roman"/>
                <w:color w:val="000000"/>
                <w:sz w:val="24"/>
                <w:szCs w:val="24"/>
                <w:lang w:val="ru-RU"/>
              </w:rPr>
              <w:t>Планировка площади бульдозером, мощность 79 кВт (до 108 л с)</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9E7776">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EA6604">
              <w:rPr>
                <w:rFonts w:ascii="Times New Roman" w:eastAsia="Arial" w:hAnsi="Times New Roman" w:cs="Times New Roman"/>
                <w:color w:val="000000"/>
                <w:sz w:val="24"/>
                <w:szCs w:val="24"/>
                <w:lang w:val="ru-RU"/>
              </w:rPr>
              <w:t>м</w:t>
            </w:r>
            <w:r w:rsidRPr="00EA6604">
              <w:rPr>
                <w:rFonts w:ascii="Times New Roman" w:eastAsia="Arial" w:hAnsi="Times New Roman" w:cs="Times New Roman"/>
                <w:color w:val="000000"/>
                <w:sz w:val="24"/>
                <w:szCs w:val="24"/>
                <w:vertAlign w:val="superscript"/>
                <w:lang w:val="ru-RU"/>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342DDF">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EA6604">
              <w:rPr>
                <w:rFonts w:ascii="Times New Roman" w:eastAsia="Arial" w:hAnsi="Times New Roman" w:cs="Times New Roman"/>
                <w:color w:val="000000"/>
                <w:sz w:val="24"/>
                <w:szCs w:val="24"/>
                <w:lang w:val="ru-RU"/>
              </w:rPr>
              <w:t>210</w:t>
            </w:r>
          </w:p>
        </w:tc>
        <w:tc>
          <w:tcPr>
            <w:tcW w:w="1842"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EA6604">
              <w:rPr>
                <w:rFonts w:ascii="Times New Roman" w:eastAsia="Arial" w:hAnsi="Times New Roman" w:cs="Times New Roman"/>
                <w:color w:val="000000"/>
                <w:sz w:val="24"/>
                <w:szCs w:val="24"/>
                <w:lang w:val="ru-RU"/>
              </w:rPr>
              <w:t>4, 64</w:t>
            </w:r>
          </w:p>
        </w:tc>
        <w:tc>
          <w:tcPr>
            <w:tcW w:w="212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EA6604">
              <w:rPr>
                <w:rFonts w:ascii="Times New Roman" w:eastAsia="Arial" w:hAnsi="Times New Roman" w:cs="Times New Roman"/>
                <w:b/>
                <w:color w:val="000000"/>
                <w:sz w:val="24"/>
                <w:szCs w:val="24"/>
                <w:lang w:val="ru-RU"/>
              </w:rPr>
              <w:t>974, 4</w:t>
            </w:r>
          </w:p>
        </w:tc>
      </w:tr>
      <w:tr w:rsidR="00EA6604"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087FCA" w:rsidRDefault="00EA6604"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1.6.2</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9E7776" w:rsidRDefault="00EA6604" w:rsidP="00EA6604">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EA6604">
              <w:rPr>
                <w:rFonts w:ascii="Times New Roman" w:eastAsia="Arial" w:hAnsi="Times New Roman" w:cs="Times New Roman"/>
                <w:color w:val="000000"/>
                <w:sz w:val="24"/>
                <w:szCs w:val="24"/>
                <w:lang w:val="ru-RU"/>
              </w:rPr>
              <w:t>Уплотнение грунта пневматической трамбовкой, группа грунта 1-2</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30</w:t>
            </w:r>
          </w:p>
        </w:tc>
        <w:tc>
          <w:tcPr>
            <w:tcW w:w="1842"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784</w:t>
            </w:r>
            <w:r w:rsidRPr="00EA6604">
              <w:rPr>
                <w:rFonts w:ascii="Times New Roman" w:eastAsia="Arial" w:hAnsi="Times New Roman" w:cs="Times New Roman"/>
                <w:color w:val="000000"/>
                <w:sz w:val="24"/>
                <w:szCs w:val="24"/>
                <w:lang w:val="ru-RU"/>
              </w:rPr>
              <w:t xml:space="preserve">, </w:t>
            </w:r>
            <w:r>
              <w:rPr>
                <w:rFonts w:ascii="Times New Roman" w:eastAsia="Arial" w:hAnsi="Times New Roman" w:cs="Times New Roman"/>
                <w:color w:val="000000"/>
                <w:sz w:val="24"/>
                <w:szCs w:val="24"/>
                <w:lang w:val="ru-RU"/>
              </w:rPr>
              <w:t>16</w:t>
            </w:r>
          </w:p>
        </w:tc>
        <w:tc>
          <w:tcPr>
            <w:tcW w:w="212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23 525, 00</w:t>
            </w:r>
          </w:p>
        </w:tc>
      </w:tr>
      <w:tr w:rsidR="00EA6604"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087FCA" w:rsidRDefault="00EA6604"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1.6.3</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9E7776" w:rsidRDefault="00EA6604" w:rsidP="00EA6604">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EA6604">
              <w:rPr>
                <w:rFonts w:ascii="Times New Roman" w:eastAsia="Arial" w:hAnsi="Times New Roman" w:cs="Times New Roman"/>
                <w:color w:val="000000"/>
                <w:sz w:val="24"/>
                <w:szCs w:val="24"/>
                <w:lang w:val="ru-RU"/>
              </w:rPr>
              <w:t>Уплотнение грунта самоходным вибрационным катком 2,2 т, первый проход по одному следу при толщине слоя 15 см</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30</w:t>
            </w:r>
          </w:p>
        </w:tc>
        <w:tc>
          <w:tcPr>
            <w:tcW w:w="1842"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262</w:t>
            </w:r>
            <w:r w:rsidRPr="00EA6604">
              <w:rPr>
                <w:rFonts w:ascii="Times New Roman" w:eastAsia="Arial" w:hAnsi="Times New Roman" w:cs="Times New Roman"/>
                <w:color w:val="000000"/>
                <w:sz w:val="24"/>
                <w:szCs w:val="24"/>
                <w:lang w:val="ru-RU"/>
              </w:rPr>
              <w:t xml:space="preserve">, </w:t>
            </w:r>
            <w:r>
              <w:rPr>
                <w:rFonts w:ascii="Times New Roman" w:eastAsia="Arial" w:hAnsi="Times New Roman" w:cs="Times New Roman"/>
                <w:color w:val="000000"/>
                <w:sz w:val="24"/>
                <w:szCs w:val="24"/>
                <w:lang w:val="ru-RU"/>
              </w:rPr>
              <w:t>16</w:t>
            </w:r>
          </w:p>
        </w:tc>
        <w:tc>
          <w:tcPr>
            <w:tcW w:w="212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7 865, 00</w:t>
            </w:r>
          </w:p>
        </w:tc>
      </w:tr>
      <w:tr w:rsidR="00EA6604"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087FCA" w:rsidRDefault="00EA6604"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1.6.4</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A6604" w:rsidRPr="009E7776" w:rsidRDefault="00EA6604" w:rsidP="00EA6604">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EA6604">
              <w:rPr>
                <w:rFonts w:ascii="Times New Roman" w:eastAsia="Arial" w:hAnsi="Times New Roman" w:cs="Times New Roman"/>
                <w:color w:val="000000"/>
                <w:sz w:val="24"/>
                <w:szCs w:val="24"/>
                <w:lang w:val="ru-RU"/>
              </w:rPr>
              <w:t>Уплотнение грунта самоходным вибрационным катком 2,2 т, на каждый последующий проход по одному следу при толщине слоя 15 см</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30</w:t>
            </w:r>
          </w:p>
        </w:tc>
        <w:tc>
          <w:tcPr>
            <w:tcW w:w="1842"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47</w:t>
            </w:r>
            <w:r w:rsidRPr="00EA6604">
              <w:rPr>
                <w:rFonts w:ascii="Times New Roman" w:eastAsia="Arial" w:hAnsi="Times New Roman" w:cs="Times New Roman"/>
                <w:color w:val="000000"/>
                <w:sz w:val="24"/>
                <w:szCs w:val="24"/>
                <w:lang w:val="ru-RU"/>
              </w:rPr>
              <w:t xml:space="preserve">, </w:t>
            </w:r>
            <w:r>
              <w:rPr>
                <w:rFonts w:ascii="Times New Roman" w:eastAsia="Arial" w:hAnsi="Times New Roman" w:cs="Times New Roman"/>
                <w:color w:val="000000"/>
                <w:sz w:val="24"/>
                <w:szCs w:val="24"/>
                <w:lang w:val="ru-RU"/>
              </w:rPr>
              <w:t>56</w:t>
            </w:r>
          </w:p>
        </w:tc>
        <w:tc>
          <w:tcPr>
            <w:tcW w:w="212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A6604" w:rsidRPr="00EA6604" w:rsidRDefault="00EA6604" w:rsidP="00EA6604">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1 427, 00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087FCA"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1.6.5</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9E7776" w:rsidRDefault="00D913D2" w:rsidP="00EA6604">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EA6604">
              <w:rPr>
                <w:rFonts w:ascii="Times New Roman" w:eastAsia="Arial" w:hAnsi="Times New Roman" w:cs="Times New Roman"/>
                <w:color w:val="000000"/>
                <w:sz w:val="24"/>
                <w:szCs w:val="24"/>
                <w:lang w:val="ru-RU"/>
              </w:rPr>
              <w:t>Грунт растительного слоя (перегной).Погрузка</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Pr="00EA6604"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т</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Pr="00EA6604"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57,6</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Pr="00EA6604"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735,44</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Pr="00EA6604"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P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D913D2">
              <w:rPr>
                <w:rFonts w:ascii="Times New Roman" w:eastAsia="Arial" w:hAnsi="Times New Roman" w:cs="Times New Roman"/>
                <w:b/>
                <w:color w:val="000000"/>
                <w:sz w:val="24"/>
                <w:szCs w:val="24"/>
                <w:lang w:val="ru-RU"/>
              </w:rPr>
              <w:t>42 361, 00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1.6.6</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EA6604"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Перевозка строительных грузов самосвалами в населенных пунктах.Грузоподъемность свыше 5 до 10 т.Расстояние перевозки 10 км</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т*км</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576</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98,6</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P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56 794, 00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1.6.7</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EA6604"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Устройство подстилающего и выравнивающего слоя основания из щебня</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2,7</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6 290,68</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P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16 985, 00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1.6.8</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EA6604"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Щебень из плотных горных пород для строительных работ М1200 СТ РК 1284-2004 фракция 40-80 (70) мм</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3,24</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7 941, 00</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P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25 729, 00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1.6.9</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EA6604"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Установка камня бортового бетонного при других видах покрытий</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E32D6D"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70</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6 386, 96</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Pr="00D913D2" w:rsidRDefault="00E32D6D"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447 087, 2</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1.6.10</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Камень бортовой тротуарный с сечением сторон 200х80 мм ГОСТ 6665-91</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3A264A"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70</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1 893, 00</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Default="00E32D6D"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132 510</w:t>
            </w:r>
            <w:r w:rsidR="00D913D2">
              <w:rPr>
                <w:rFonts w:ascii="Times New Roman" w:eastAsia="Arial" w:hAnsi="Times New Roman" w:cs="Times New Roman"/>
                <w:b/>
                <w:color w:val="000000"/>
                <w:sz w:val="24"/>
                <w:szCs w:val="24"/>
                <w:lang w:val="ru-RU"/>
              </w:rPr>
              <w:t>,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1.6.11</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Устройство основания для дорожки или площадки из щебня</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21</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28 185, 00</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591 885, 00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1.6.12</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D913D2" w:rsidRDefault="00D913D2" w:rsidP="00EA6604">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Щебень из плотных горных пород для строительных работ М800 СТ РК 1284-2004 фракция 10-20 мм</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23,94</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8 303, 00</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EA6604">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198 774, 00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1.6.13</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D913D2" w:rsidRDefault="00D913D2"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Щебень из плотных горных пород для строительных работ М800 СТ РК 1284-2004 фракция 5-10 мм</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2,66</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8 424, 00</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22 408, 00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1.6.14</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D913D2" w:rsidRDefault="00D913D2"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D913D2">
              <w:rPr>
                <w:rFonts w:ascii="Times New Roman" w:eastAsia="Arial" w:hAnsi="Times New Roman" w:cs="Times New Roman"/>
                <w:color w:val="000000"/>
                <w:sz w:val="24"/>
                <w:szCs w:val="24"/>
                <w:lang w:val="ru-RU"/>
              </w:rPr>
              <w:t>Устройство подстилающего и выравнивающего слоя основания из песчано-гравийной смеси,дресвы</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12</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10 224, 00</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122 688, 00</w:t>
            </w:r>
          </w:p>
        </w:tc>
      </w:tr>
      <w:tr w:rsidR="00D913D2"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Default="00D913D2"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1.6.15</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13D2" w:rsidRPr="00D913D2" w:rsidRDefault="00401AD5"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401AD5">
              <w:rPr>
                <w:rFonts w:ascii="Times New Roman" w:eastAsia="Arial" w:hAnsi="Times New Roman" w:cs="Times New Roman"/>
                <w:color w:val="000000"/>
                <w:sz w:val="24"/>
                <w:szCs w:val="24"/>
                <w:lang w:val="ru-RU"/>
              </w:rPr>
              <w:t>Песок из отсевов дробления ГОСТ 31424-2010 фракция 0-5</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D913D2"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14,64</w:t>
            </w:r>
          </w:p>
        </w:tc>
        <w:tc>
          <w:tcPr>
            <w:tcW w:w="1842" w:type="dxa"/>
            <w:tcBorders>
              <w:top w:val="single" w:sz="4" w:space="0" w:color="000000"/>
              <w:left w:val="single" w:sz="4" w:space="0" w:color="000000"/>
              <w:bottom w:val="single" w:sz="4" w:space="0" w:color="000000"/>
              <w:right w:val="single" w:sz="4" w:space="0" w:color="000000"/>
            </w:tcBorders>
            <w:vAlign w:val="center"/>
          </w:tcPr>
          <w:p w:rsidR="00D913D2"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7 627</w:t>
            </w:r>
            <w:r w:rsidR="00D913D2">
              <w:rPr>
                <w:rFonts w:ascii="Times New Roman" w:eastAsia="Arial" w:hAnsi="Times New Roman" w:cs="Times New Roman"/>
                <w:color w:val="000000"/>
                <w:sz w:val="24"/>
                <w:szCs w:val="24"/>
                <w:lang w:val="ru-RU"/>
              </w:rPr>
              <w:t>, 00</w:t>
            </w:r>
          </w:p>
        </w:tc>
        <w:tc>
          <w:tcPr>
            <w:tcW w:w="2127" w:type="dxa"/>
            <w:tcBorders>
              <w:top w:val="single" w:sz="4" w:space="0" w:color="000000"/>
              <w:left w:val="single" w:sz="4" w:space="0" w:color="000000"/>
              <w:bottom w:val="single" w:sz="4" w:space="0" w:color="000000"/>
              <w:right w:val="single" w:sz="4" w:space="0" w:color="000000"/>
            </w:tcBorders>
            <w:vAlign w:val="center"/>
          </w:tcPr>
          <w:p w:rsidR="00D913D2" w:rsidRDefault="00D913D2"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D913D2"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111 660</w:t>
            </w:r>
            <w:r w:rsidR="00D913D2">
              <w:rPr>
                <w:rFonts w:ascii="Times New Roman" w:eastAsia="Arial" w:hAnsi="Times New Roman" w:cs="Times New Roman"/>
                <w:b/>
                <w:color w:val="000000"/>
                <w:sz w:val="24"/>
                <w:szCs w:val="24"/>
                <w:lang w:val="ru-RU"/>
              </w:rPr>
              <w:t>, 00</w:t>
            </w:r>
          </w:p>
        </w:tc>
      </w:tr>
      <w:tr w:rsidR="00401AD5"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1AD5" w:rsidRDefault="00401AD5"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1.6.16</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1AD5" w:rsidRPr="00401AD5" w:rsidRDefault="00401AD5"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401AD5">
              <w:rPr>
                <w:rFonts w:ascii="Times New Roman" w:eastAsia="Arial" w:hAnsi="Times New Roman" w:cs="Times New Roman"/>
                <w:color w:val="000000"/>
                <w:sz w:val="24"/>
                <w:szCs w:val="24"/>
                <w:lang w:val="ru-RU"/>
              </w:rPr>
              <w:t>Устройство покрытия "искусственная трава"</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401AD5" w:rsidRDefault="00401AD5" w:rsidP="00401AD5">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210</w:t>
            </w:r>
          </w:p>
        </w:tc>
        <w:tc>
          <w:tcPr>
            <w:tcW w:w="1842"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697, 00</w:t>
            </w:r>
          </w:p>
        </w:tc>
        <w:tc>
          <w:tcPr>
            <w:tcW w:w="2127"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146 370, 00</w:t>
            </w:r>
          </w:p>
        </w:tc>
      </w:tr>
      <w:tr w:rsidR="00401AD5"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1AD5" w:rsidRDefault="00401AD5"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1.6.17</w:t>
            </w:r>
          </w:p>
        </w:tc>
        <w:tc>
          <w:tcPr>
            <w:tcW w:w="60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01AD5" w:rsidRPr="00401AD5" w:rsidRDefault="00401AD5" w:rsidP="00D913D2">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401AD5">
              <w:rPr>
                <w:rFonts w:ascii="Times New Roman" w:eastAsia="Arial" w:hAnsi="Times New Roman" w:cs="Times New Roman"/>
                <w:color w:val="000000"/>
                <w:sz w:val="24"/>
                <w:szCs w:val="24"/>
                <w:lang w:val="ru-RU"/>
              </w:rPr>
              <w:t>Покрытие для искусственных газонов толщина ворса 20 мм</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401AD5" w:rsidRDefault="00401AD5" w:rsidP="00401AD5">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Pr>
                <w:rFonts w:ascii="Times New Roman" w:eastAsia="Arial" w:hAnsi="Times New Roman" w:cs="Times New Roman"/>
                <w:color w:val="000000"/>
                <w:sz w:val="24"/>
                <w:szCs w:val="24"/>
                <w:vertAlign w:val="superscript"/>
                <w:lang w:val="ru-RU"/>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214</w:t>
            </w:r>
          </w:p>
        </w:tc>
        <w:tc>
          <w:tcPr>
            <w:tcW w:w="1842"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3 031, 00</w:t>
            </w:r>
          </w:p>
        </w:tc>
        <w:tc>
          <w:tcPr>
            <w:tcW w:w="2127"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401AD5" w:rsidRDefault="00401AD5" w:rsidP="00D913D2">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648 634, 00</w:t>
            </w:r>
          </w:p>
        </w:tc>
      </w:tr>
      <w:tr w:rsidR="00735847" w:rsidRPr="009D2562" w:rsidTr="003C0D63">
        <w:trPr>
          <w:trHeight w:val="220"/>
        </w:trPr>
        <w:tc>
          <w:tcPr>
            <w:tcW w:w="1336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3C0D63"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bookmarkStart w:id="1" w:name="_heading=h.es854dbz21yq" w:colFirst="0" w:colLast="0"/>
            <w:bookmarkEnd w:id="1"/>
            <w:r w:rsidRPr="009D2562">
              <w:rPr>
                <w:rFonts w:ascii="Times New Roman" w:eastAsia="Arial" w:hAnsi="Times New Roman" w:cs="Times New Roman"/>
                <w:b/>
                <w:color w:val="000000"/>
                <w:sz w:val="24"/>
                <w:szCs w:val="24"/>
              </w:rPr>
              <w:t xml:space="preserve">Итого по разделу 1 </w:t>
            </w:r>
            <w:r w:rsidRPr="009D2562">
              <w:rPr>
                <w:rFonts w:ascii="Times New Roman" w:eastAsia="Arial" w:hAnsi="Times New Roman" w:cs="Times New Roman"/>
                <w:color w:val="000000"/>
                <w:sz w:val="24"/>
                <w:szCs w:val="24"/>
              </w:rPr>
              <w:t>(Сумма 1.1-1.6)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E32D6D" w:rsidRDefault="00735847" w:rsidP="00BC0910">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lang w:val="ru-RU"/>
              </w:rPr>
              <w:t xml:space="preserve">2 </w:t>
            </w:r>
            <w:r w:rsidR="001B44B3">
              <w:rPr>
                <w:rFonts w:ascii="Times New Roman" w:eastAsia="Arial" w:hAnsi="Times New Roman" w:cs="Times New Roman"/>
                <w:b/>
                <w:color w:val="000000"/>
                <w:sz w:val="24"/>
                <w:szCs w:val="24"/>
                <w:lang w:val="ru-RU"/>
              </w:rPr>
              <w:t>8</w:t>
            </w:r>
            <w:r w:rsidR="00E32D6D">
              <w:rPr>
                <w:rFonts w:ascii="Times New Roman" w:eastAsia="Arial" w:hAnsi="Times New Roman" w:cs="Times New Roman"/>
                <w:b/>
                <w:color w:val="000000"/>
                <w:sz w:val="24"/>
                <w:szCs w:val="24"/>
                <w:lang w:val="ru-RU"/>
              </w:rPr>
              <w:t xml:space="preserve">97 676, </w:t>
            </w:r>
            <w:r w:rsidR="00BC0910">
              <w:rPr>
                <w:rFonts w:ascii="Times New Roman" w:eastAsia="Arial" w:hAnsi="Times New Roman" w:cs="Times New Roman"/>
                <w:b/>
                <w:color w:val="000000"/>
                <w:sz w:val="24"/>
                <w:szCs w:val="24"/>
                <w:lang w:val="ru-RU"/>
              </w:rPr>
              <w:t>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2</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 xml:space="preserve">Раздел 2. Приобретение (изготовление) оборудования </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2.1</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b/>
                <w:color w:val="000000"/>
                <w:sz w:val="24"/>
                <w:szCs w:val="24"/>
                <w:lang w:val="ru-RU"/>
              </w:rPr>
              <w:t>Оборудование</w:t>
            </w:r>
            <w:r w:rsidRPr="009D2562">
              <w:rPr>
                <w:rFonts w:ascii="Times New Roman" w:eastAsia="Arial" w:hAnsi="Times New Roman" w:cs="Times New Roman"/>
                <w:color w:val="000000"/>
                <w:sz w:val="24"/>
                <w:szCs w:val="24"/>
                <w:lang w:val="ru-RU"/>
              </w:rPr>
              <w:t xml:space="preserve"> (</w:t>
            </w:r>
            <w:r w:rsidRPr="009D2562">
              <w:rPr>
                <w:rFonts w:ascii="Times New Roman" w:eastAsia="Arial" w:hAnsi="Times New Roman" w:cs="Times New Roman"/>
                <w:i/>
                <w:color w:val="000000"/>
                <w:sz w:val="24"/>
                <w:szCs w:val="24"/>
                <w:lang w:val="ru-RU"/>
              </w:rPr>
              <w:t>Приобретение специального оборудования или изготовление устройств, художественных композиций, экспонатов)</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2.1.1</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ИО 5.01.07-01 Песочница двойная «Бабочка»</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3C0D63">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- 3160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Ширина- 1450 мм.</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- 1600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Масса – 109,32 кг </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lang w:val="ru-RU"/>
              </w:rPr>
              <w:t>711 560</w:t>
            </w:r>
            <w:r w:rsidRPr="009D2562">
              <w:rPr>
                <w:rFonts w:ascii="Times New Roman" w:eastAsia="Arial" w:hAnsi="Times New Roman" w:cs="Times New Roman"/>
                <w:color w:val="000000"/>
                <w:sz w:val="24"/>
                <w:szCs w:val="24"/>
              </w:rPr>
              <w:t>,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Сайт https://batr.kz/</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711 560, 00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2.1.2</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Карусель Солнышко (Коты) ИО 30.01.03-10</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3C0D63">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- 1620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Ширина- 1620 мм.</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- 700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Масса – 95,67 кг </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lang w:val="ru-RU"/>
              </w:rPr>
              <w:t>557 360</w:t>
            </w:r>
            <w:r w:rsidRPr="009D2562">
              <w:rPr>
                <w:rFonts w:ascii="Times New Roman" w:eastAsia="Arial" w:hAnsi="Times New Roman" w:cs="Times New Roman"/>
                <w:color w:val="000000"/>
                <w:sz w:val="24"/>
                <w:szCs w:val="24"/>
              </w:rPr>
              <w:t>,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Сайт https://batr.kz/</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557 360, 00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2.1.3</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Качалка на пружине Дельфинчик ИО 22.17.02</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3C0D63">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- 870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Ширина- </w:t>
            </w:r>
            <w:r w:rsidR="0065564B">
              <w:rPr>
                <w:rFonts w:ascii="Times New Roman" w:eastAsia="Arial" w:hAnsi="Times New Roman" w:cs="Times New Roman"/>
                <w:color w:val="000000"/>
                <w:sz w:val="24"/>
                <w:szCs w:val="24"/>
                <w:lang w:val="ru-RU"/>
              </w:rPr>
              <w:t>870</w:t>
            </w:r>
            <w:r w:rsidRPr="009D2562">
              <w:rPr>
                <w:rFonts w:ascii="Times New Roman" w:eastAsia="Arial" w:hAnsi="Times New Roman" w:cs="Times New Roman"/>
                <w:color w:val="000000"/>
                <w:sz w:val="24"/>
                <w:szCs w:val="24"/>
                <w:lang w:val="ru-RU"/>
              </w:rPr>
              <w:t xml:space="preserve"> мм.</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w:t>
            </w:r>
            <w:r w:rsidR="0065564B">
              <w:rPr>
                <w:rFonts w:ascii="Times New Roman" w:eastAsia="Arial" w:hAnsi="Times New Roman" w:cs="Times New Roman"/>
                <w:color w:val="000000"/>
                <w:sz w:val="24"/>
                <w:szCs w:val="24"/>
                <w:lang w:val="ru-RU"/>
              </w:rPr>
              <w:t>580</w:t>
            </w:r>
            <w:r w:rsidRPr="009D2562">
              <w:rPr>
                <w:rFonts w:ascii="Times New Roman" w:eastAsia="Arial" w:hAnsi="Times New Roman" w:cs="Times New Roman"/>
                <w:color w:val="000000"/>
                <w:sz w:val="24"/>
                <w:szCs w:val="24"/>
                <w:lang w:val="ru-RU"/>
              </w:rPr>
              <w:t xml:space="preserve">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Масса – 52,83 кг</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lang w:val="ru-RU"/>
              </w:rPr>
              <w:t>332 950</w:t>
            </w:r>
            <w:r w:rsidRPr="009D2562">
              <w:rPr>
                <w:rFonts w:ascii="Times New Roman" w:eastAsia="Arial" w:hAnsi="Times New Roman" w:cs="Times New Roman"/>
                <w:color w:val="000000"/>
                <w:sz w:val="24"/>
                <w:szCs w:val="24"/>
              </w:rPr>
              <w:t>,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Сайт https://batr.kz/</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332 950, 00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2.1.4</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Качалка-балансир большой ИО 21.М.01.05-П.01</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3C0D63">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- 2800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Ширина- 300 мм.</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750 мм. </w:t>
            </w:r>
          </w:p>
          <w:p w:rsidR="00735847" w:rsidRPr="009D2562" w:rsidRDefault="00735847" w:rsidP="003C0D63">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Масса – 52 кг</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lang w:val="ru-RU"/>
              </w:rPr>
              <w:t>198 350</w:t>
            </w:r>
            <w:r w:rsidRPr="009D2562">
              <w:rPr>
                <w:rFonts w:ascii="Times New Roman" w:eastAsia="Arial" w:hAnsi="Times New Roman" w:cs="Times New Roman"/>
                <w:color w:val="000000"/>
                <w:sz w:val="24"/>
                <w:szCs w:val="24"/>
              </w:rPr>
              <w:t>,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Сайт https://batr.kz/</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198 350, 00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2.1.5</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Качели М2 ИО ИО 12.М.03.03.01-П</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5C2AAB">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- 3200 мм.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Ширина- 1200 мм.</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2000 мм.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Масса – 61,1 кг</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lang w:val="ru-RU"/>
              </w:rPr>
              <w:t>336 000</w:t>
            </w:r>
            <w:r w:rsidRPr="009D2562">
              <w:rPr>
                <w:rFonts w:ascii="Times New Roman" w:eastAsia="Arial" w:hAnsi="Times New Roman" w:cs="Times New Roman"/>
                <w:color w:val="000000"/>
                <w:sz w:val="24"/>
                <w:szCs w:val="24"/>
              </w:rPr>
              <w:t>,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Сайт https://batr.kz/</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336 000, 00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2.1.6</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Качалка на пружине Машинка (средняя) ИО 23.03.01-03</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5C2AAB">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- 1210 мм.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Ширина - 940 мм.</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w:t>
            </w:r>
            <w:r w:rsidRPr="009D2562">
              <w:rPr>
                <w:rFonts w:ascii="Times New Roman" w:eastAsia="Arial" w:hAnsi="Times New Roman" w:cs="Times New Roman"/>
                <w:color w:val="000000"/>
                <w:sz w:val="24"/>
                <w:szCs w:val="24"/>
              </w:rPr>
              <w:t>1310</w:t>
            </w:r>
            <w:r w:rsidRPr="009D2562">
              <w:rPr>
                <w:rFonts w:ascii="Times New Roman" w:eastAsia="Arial" w:hAnsi="Times New Roman" w:cs="Times New Roman"/>
                <w:color w:val="000000"/>
                <w:sz w:val="24"/>
                <w:szCs w:val="24"/>
                <w:lang w:val="ru-RU"/>
              </w:rPr>
              <w:t xml:space="preserve"> мм.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Масса – </w:t>
            </w:r>
            <w:r w:rsidRPr="009D2562">
              <w:rPr>
                <w:rFonts w:ascii="Times New Roman" w:eastAsia="Arial" w:hAnsi="Times New Roman" w:cs="Times New Roman"/>
                <w:color w:val="000000"/>
                <w:sz w:val="24"/>
                <w:szCs w:val="24"/>
              </w:rPr>
              <w:t>93</w:t>
            </w:r>
            <w:r w:rsidRPr="009D2562">
              <w:rPr>
                <w:rFonts w:ascii="Times New Roman" w:eastAsia="Arial" w:hAnsi="Times New Roman" w:cs="Times New Roman"/>
                <w:color w:val="000000"/>
                <w:sz w:val="24"/>
                <w:szCs w:val="24"/>
                <w:lang w:val="ru-RU"/>
              </w:rPr>
              <w:t>,</w:t>
            </w:r>
            <w:r w:rsidRPr="009D2562">
              <w:rPr>
                <w:rFonts w:ascii="Times New Roman" w:eastAsia="Arial" w:hAnsi="Times New Roman" w:cs="Times New Roman"/>
                <w:color w:val="000000"/>
                <w:sz w:val="24"/>
                <w:szCs w:val="24"/>
              </w:rPr>
              <w:t>2</w:t>
            </w:r>
            <w:r w:rsidRPr="009D2562">
              <w:rPr>
                <w:rFonts w:ascii="Times New Roman" w:eastAsia="Arial" w:hAnsi="Times New Roman" w:cs="Times New Roman"/>
                <w:color w:val="000000"/>
                <w:sz w:val="24"/>
                <w:szCs w:val="24"/>
                <w:lang w:val="ru-RU"/>
              </w:rPr>
              <w:t xml:space="preserve"> кг</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lang w:val="ru-RU"/>
              </w:rPr>
              <w:t>595 180</w:t>
            </w:r>
            <w:r w:rsidRPr="009D2562">
              <w:rPr>
                <w:rFonts w:ascii="Times New Roman" w:eastAsia="Arial" w:hAnsi="Times New Roman" w:cs="Times New Roman"/>
                <w:color w:val="000000"/>
                <w:sz w:val="24"/>
                <w:szCs w:val="24"/>
              </w:rPr>
              <w:t>,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Сайт https://batr.kz/</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595 180, 00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2.1.7</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Беседка Автобус - мороженое МФ 10.03.14</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5C2AAB">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- 3220 мм.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Ширина - 1340 мм.</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w:t>
            </w:r>
            <w:r w:rsidRPr="009D2562">
              <w:rPr>
                <w:rFonts w:ascii="Times New Roman" w:eastAsia="Arial" w:hAnsi="Times New Roman" w:cs="Times New Roman"/>
                <w:color w:val="000000"/>
                <w:sz w:val="24"/>
                <w:szCs w:val="24"/>
              </w:rPr>
              <w:t>1800</w:t>
            </w:r>
            <w:r w:rsidRPr="009D2562">
              <w:rPr>
                <w:rFonts w:ascii="Times New Roman" w:eastAsia="Arial" w:hAnsi="Times New Roman" w:cs="Times New Roman"/>
                <w:color w:val="000000"/>
                <w:sz w:val="24"/>
                <w:szCs w:val="24"/>
                <w:lang w:val="ru-RU"/>
              </w:rPr>
              <w:t xml:space="preserve"> мм.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Масса – </w:t>
            </w:r>
            <w:r w:rsidRPr="009D2562">
              <w:rPr>
                <w:rFonts w:ascii="Times New Roman" w:eastAsia="Arial" w:hAnsi="Times New Roman" w:cs="Times New Roman"/>
                <w:color w:val="000000"/>
                <w:sz w:val="24"/>
                <w:szCs w:val="24"/>
              </w:rPr>
              <w:t>298</w:t>
            </w:r>
            <w:r w:rsidRPr="009D2562">
              <w:rPr>
                <w:rFonts w:ascii="Times New Roman" w:eastAsia="Arial" w:hAnsi="Times New Roman" w:cs="Times New Roman"/>
                <w:color w:val="000000"/>
                <w:sz w:val="24"/>
                <w:szCs w:val="24"/>
                <w:lang w:val="ru-RU"/>
              </w:rPr>
              <w:t>,</w:t>
            </w:r>
            <w:r w:rsidRPr="009D2562">
              <w:rPr>
                <w:rFonts w:ascii="Times New Roman" w:eastAsia="Arial" w:hAnsi="Times New Roman" w:cs="Times New Roman"/>
                <w:color w:val="000000"/>
                <w:sz w:val="24"/>
                <w:szCs w:val="24"/>
              </w:rPr>
              <w:t>29</w:t>
            </w:r>
            <w:r w:rsidRPr="009D2562">
              <w:rPr>
                <w:rFonts w:ascii="Times New Roman" w:eastAsia="Arial" w:hAnsi="Times New Roman" w:cs="Times New Roman"/>
                <w:color w:val="000000"/>
                <w:sz w:val="24"/>
                <w:szCs w:val="24"/>
                <w:lang w:val="ru-RU"/>
              </w:rPr>
              <w:t xml:space="preserve"> кг</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2 370 760, 00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Сайт </w:t>
            </w:r>
            <w:hyperlink r:id="rId25" w:history="1">
              <w:r w:rsidR="00B60B71" w:rsidRPr="009A40AD">
                <w:rPr>
                  <w:rStyle w:val="ab"/>
                  <w:rFonts w:ascii="Times New Roman" w:eastAsia="Arial" w:hAnsi="Times New Roman" w:cs="Times New Roman"/>
                  <w:sz w:val="24"/>
                  <w:szCs w:val="24"/>
                  <w:lang w:val="ru-RU"/>
                </w:rPr>
                <w:t>https://batr.kz/</w:t>
              </w:r>
            </w:hyperlink>
          </w:p>
          <w:p w:rsidR="00B60B71" w:rsidRPr="009D2562" w:rsidRDefault="00B60B71"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2 370 760, 00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2.1.8</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В гостях у сказки - ДИК 1.05.01-С - Игровой комплекс H=900</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5C2AAB">
            <w:pPr>
              <w:pStyle w:val="1"/>
              <w:pBdr>
                <w:top w:val="nil"/>
                <w:left w:val="nil"/>
                <w:bottom w:val="nil"/>
                <w:right w:val="nil"/>
                <w:between w:val="nil"/>
              </w:pBdr>
              <w:shd w:val="clear" w:color="auto" w:fill="FFFFFF"/>
              <w:spacing w:after="0"/>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Габаритные размеры: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Длина - 4940 мм. </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Ширина - 3540 мм.</w:t>
            </w:r>
          </w:p>
          <w:p w:rsidR="00735847" w:rsidRPr="009D2562" w:rsidRDefault="00735847" w:rsidP="005C2AAB">
            <w:pPr>
              <w:pStyle w:val="1"/>
              <w:pBdr>
                <w:top w:val="nil"/>
                <w:left w:val="nil"/>
                <w:bottom w:val="nil"/>
                <w:right w:val="nil"/>
                <w:between w:val="nil"/>
              </w:pBdr>
              <w:shd w:val="clear" w:color="auto" w:fill="FFFFFF"/>
              <w:spacing w:after="0"/>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Высота – 2790 мм. </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шт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3 281 660, 00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Прайс-лист на игровое оборудование 2025 г.</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Сайт https://batr.kz/</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3 281 660, 00</w:t>
            </w:r>
          </w:p>
        </w:tc>
      </w:tr>
      <w:tr w:rsidR="00937649"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7649" w:rsidRPr="009D2562" w:rsidRDefault="00937649"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2.1.9</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7649" w:rsidRPr="009D2562" w:rsidRDefault="00937649" w:rsidP="00937649">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37649">
              <w:rPr>
                <w:rFonts w:ascii="Times New Roman" w:eastAsia="Arial" w:hAnsi="Times New Roman" w:cs="Times New Roman"/>
                <w:color w:val="000000"/>
                <w:sz w:val="24"/>
                <w:szCs w:val="24"/>
                <w:lang w:val="ru-RU"/>
              </w:rPr>
              <w:t>"Бетон тяжелый класса</w:t>
            </w:r>
            <w:r>
              <w:rPr>
                <w:rFonts w:ascii="Times New Roman" w:eastAsia="Arial" w:hAnsi="Times New Roman" w:cs="Times New Roman"/>
                <w:color w:val="000000"/>
                <w:sz w:val="24"/>
                <w:szCs w:val="24"/>
                <w:lang w:val="ru-RU"/>
              </w:rPr>
              <w:t xml:space="preserve"> В15 ГОСТ 7473-2010 без добавок</w:t>
            </w:r>
            <w:r w:rsidRPr="00937649">
              <w:rPr>
                <w:rFonts w:ascii="Times New Roman" w:eastAsia="Arial" w:hAnsi="Times New Roman" w:cs="Times New Roman"/>
                <w:color w:val="000000"/>
                <w:sz w:val="24"/>
                <w:szCs w:val="24"/>
                <w:lang w:val="ru-RU"/>
              </w:rPr>
              <w:t>"</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7649" w:rsidRPr="009D2562" w:rsidRDefault="00937649" w:rsidP="00937649">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7649" w:rsidRPr="00937649" w:rsidRDefault="00937649"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м</w:t>
            </w:r>
            <w:r w:rsidRPr="00937649">
              <w:rPr>
                <w:rFonts w:ascii="Times New Roman" w:eastAsia="Arial" w:hAnsi="Times New Roman" w:cs="Times New Roman"/>
                <w:color w:val="000000"/>
                <w:sz w:val="24"/>
                <w:szCs w:val="24"/>
                <w:vertAlign w:val="superscript"/>
                <w:lang w:val="ru-RU"/>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7649" w:rsidRPr="009D2562" w:rsidRDefault="00937649"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7649" w:rsidRPr="00937649" w:rsidRDefault="00937649"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33 166, 00</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7649" w:rsidRPr="009D2562" w:rsidRDefault="00937649"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7649" w:rsidRPr="00937649" w:rsidRDefault="00937649"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Pr>
                <w:rFonts w:ascii="Times New Roman" w:eastAsia="Arial" w:hAnsi="Times New Roman" w:cs="Times New Roman"/>
                <w:color w:val="000000"/>
                <w:sz w:val="24"/>
                <w:szCs w:val="24"/>
                <w:lang w:val="ru-RU"/>
              </w:rPr>
              <w:t>33 166, 00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2.2</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Монтажные работы (</w:t>
            </w:r>
            <w:r w:rsidRPr="009D2562">
              <w:rPr>
                <w:rFonts w:ascii="Times New Roman" w:eastAsia="Arial" w:hAnsi="Times New Roman" w:cs="Times New Roman"/>
                <w:i/>
                <w:color w:val="000000"/>
                <w:sz w:val="24"/>
                <w:szCs w:val="24"/>
                <w:lang w:val="ru-RU"/>
              </w:rPr>
              <w:t>Все работы по монтажу оборудования за исключением устройства оснований и фундаментов под оборудование, и т.п. по п. 2</w:t>
            </w:r>
            <w:r w:rsidRPr="009D2562">
              <w:rPr>
                <w:rFonts w:ascii="Times New Roman" w:eastAsia="Arial" w:hAnsi="Times New Roman" w:cs="Times New Roman"/>
                <w:color w:val="000000"/>
                <w:sz w:val="24"/>
                <w:szCs w:val="24"/>
                <w:lang w:val="ru-RU"/>
              </w:rPr>
              <w:t>)</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2.2.2</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Монтаж  оборудования составляет 20% от  общей стоимости приобретенного оборудования</w:t>
            </w:r>
          </w:p>
        </w:tc>
        <w:tc>
          <w:tcPr>
            <w:tcW w:w="2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685A7D">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 xml:space="preserve">1 </w:t>
            </w:r>
            <w:r w:rsidR="00685A7D">
              <w:rPr>
                <w:rFonts w:ascii="Times New Roman" w:eastAsia="Arial" w:hAnsi="Times New Roman" w:cs="Times New Roman"/>
                <w:color w:val="000000"/>
                <w:sz w:val="24"/>
                <w:szCs w:val="24"/>
              </w:rPr>
              <w:t>683 397, 2</w:t>
            </w:r>
          </w:p>
        </w:tc>
      </w:tr>
      <w:tr w:rsidR="00735847" w:rsidRPr="009D2562" w:rsidTr="003C0D63">
        <w:trPr>
          <w:trHeight w:val="220"/>
        </w:trPr>
        <w:tc>
          <w:tcPr>
            <w:tcW w:w="1336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Итого по разделу 2</w:t>
            </w:r>
            <w:r w:rsidRPr="009D2562">
              <w:rPr>
                <w:rFonts w:ascii="Times New Roman" w:eastAsia="Arial" w:hAnsi="Times New Roman" w:cs="Times New Roman"/>
                <w:color w:val="000000"/>
                <w:sz w:val="24"/>
                <w:szCs w:val="24"/>
              </w:rPr>
              <w:t xml:space="preserve"> (Сумма 2.1-2.2)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BC0910" w:rsidRDefault="00735847" w:rsidP="00BC0910">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rPr>
              <w:t xml:space="preserve">10 </w:t>
            </w:r>
            <w:r w:rsidR="00685A7D">
              <w:rPr>
                <w:rFonts w:ascii="Times New Roman" w:eastAsia="Arial" w:hAnsi="Times New Roman" w:cs="Times New Roman"/>
                <w:b/>
                <w:color w:val="000000"/>
                <w:sz w:val="24"/>
                <w:szCs w:val="24"/>
              </w:rPr>
              <w:t>100 380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3</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Раздел 3. Озеленение территории</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3.1</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b/>
                <w:color w:val="000000"/>
                <w:sz w:val="24"/>
                <w:szCs w:val="24"/>
                <w:lang w:val="ru-RU"/>
              </w:rPr>
              <w:t>Посадочный материал</w:t>
            </w:r>
            <w:r w:rsidRPr="009D2562">
              <w:rPr>
                <w:rFonts w:ascii="Times New Roman" w:eastAsia="Arial" w:hAnsi="Times New Roman" w:cs="Times New Roman"/>
                <w:color w:val="000000"/>
                <w:sz w:val="24"/>
                <w:szCs w:val="24"/>
                <w:lang w:val="ru-RU"/>
              </w:rPr>
              <w:t xml:space="preserve"> (</w:t>
            </w:r>
            <w:r w:rsidRPr="009D2562">
              <w:rPr>
                <w:rFonts w:ascii="Times New Roman" w:eastAsia="Arial" w:hAnsi="Times New Roman" w:cs="Times New Roman"/>
                <w:i/>
                <w:color w:val="000000"/>
                <w:sz w:val="24"/>
                <w:szCs w:val="24"/>
                <w:lang w:val="ru-RU"/>
              </w:rPr>
              <w:t xml:space="preserve">Приобретение посадочного материала, грунта, других необходимых элементов для озеленения. </w:t>
            </w:r>
            <w:r w:rsidRPr="009D2562">
              <w:rPr>
                <w:rFonts w:ascii="Times New Roman" w:eastAsia="Arial" w:hAnsi="Times New Roman" w:cs="Times New Roman"/>
                <w:i/>
                <w:color w:val="000000"/>
                <w:sz w:val="24"/>
                <w:szCs w:val="24"/>
              </w:rPr>
              <w:t>Ссылки на источник информации о ценах</w:t>
            </w:r>
            <w:r w:rsidRPr="009D2562">
              <w:rPr>
                <w:rFonts w:ascii="Times New Roman" w:eastAsia="Arial" w:hAnsi="Times New Roman" w:cs="Times New Roman"/>
                <w:color w:val="000000"/>
                <w:sz w:val="24"/>
                <w:szCs w:val="24"/>
              </w:rPr>
              <w:t>)</w:t>
            </w:r>
          </w:p>
        </w:tc>
      </w:tr>
      <w:tr w:rsidR="00735847" w:rsidRPr="009D2562" w:rsidTr="003C0D63">
        <w:trPr>
          <w:trHeight w:val="665"/>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3.2</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b/>
                <w:color w:val="000000"/>
                <w:sz w:val="24"/>
                <w:szCs w:val="24"/>
                <w:lang w:val="ru-RU"/>
              </w:rPr>
              <w:t>Работы по озеленению</w:t>
            </w:r>
            <w:r w:rsidRPr="009D2562">
              <w:rPr>
                <w:rFonts w:ascii="Times New Roman" w:eastAsia="Arial" w:hAnsi="Times New Roman" w:cs="Times New Roman"/>
                <w:color w:val="000000"/>
                <w:sz w:val="24"/>
                <w:szCs w:val="24"/>
                <w:lang w:val="ru-RU"/>
              </w:rPr>
              <w:t xml:space="preserve"> (</w:t>
            </w:r>
            <w:r w:rsidRPr="009D2562">
              <w:rPr>
                <w:rFonts w:ascii="Times New Roman" w:eastAsia="Arial" w:hAnsi="Times New Roman" w:cs="Times New Roman"/>
                <w:i/>
                <w:color w:val="000000"/>
                <w:sz w:val="24"/>
                <w:szCs w:val="24"/>
                <w:lang w:val="ru-RU"/>
              </w:rPr>
              <w:t>Стоимость работ по озеленению территорий, планировке участка, контроль приживаемости и т.п.</w:t>
            </w:r>
            <w:r w:rsidRPr="009D2562">
              <w:rPr>
                <w:rFonts w:ascii="Times New Roman" w:eastAsia="Arial" w:hAnsi="Times New Roman" w:cs="Times New Roman"/>
                <w:color w:val="000000"/>
                <w:sz w:val="24"/>
                <w:szCs w:val="24"/>
                <w:lang w:val="ru-RU"/>
              </w:rPr>
              <w:t>)</w:t>
            </w:r>
          </w:p>
        </w:tc>
      </w:tr>
      <w:tr w:rsidR="00735847" w:rsidRPr="009D2562" w:rsidTr="003C0D63">
        <w:trPr>
          <w:trHeight w:val="220"/>
        </w:trPr>
        <w:tc>
          <w:tcPr>
            <w:tcW w:w="1336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Итого по разделу 3</w:t>
            </w:r>
            <w:r w:rsidRPr="009D2562">
              <w:rPr>
                <w:rFonts w:ascii="Times New Roman" w:eastAsia="Arial" w:hAnsi="Times New Roman" w:cs="Times New Roman"/>
                <w:color w:val="000000"/>
                <w:sz w:val="24"/>
                <w:szCs w:val="24"/>
              </w:rPr>
              <w:t xml:space="preserve"> (Сумма 3.1-3.2)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4</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Раздел 4. Сопутствующие работы и затраты</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4.1</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b/>
                <w:color w:val="000000"/>
                <w:sz w:val="24"/>
                <w:szCs w:val="24"/>
                <w:lang w:val="ru-RU"/>
              </w:rPr>
              <w:t>Охрана строящегося объекта</w:t>
            </w:r>
            <w:r w:rsidRPr="009D2562">
              <w:rPr>
                <w:rFonts w:ascii="Times New Roman" w:eastAsia="Arial" w:hAnsi="Times New Roman" w:cs="Times New Roman"/>
                <w:color w:val="000000"/>
                <w:sz w:val="24"/>
                <w:szCs w:val="24"/>
                <w:lang w:val="ru-RU"/>
              </w:rPr>
              <w:t xml:space="preserve"> (</w:t>
            </w:r>
            <w:r w:rsidRPr="009D2562">
              <w:rPr>
                <w:rFonts w:ascii="Times New Roman" w:eastAsia="Arial" w:hAnsi="Times New Roman" w:cs="Times New Roman"/>
                <w:i/>
                <w:color w:val="000000"/>
                <w:sz w:val="24"/>
                <w:szCs w:val="24"/>
                <w:lang w:val="ru-RU"/>
              </w:rPr>
              <w:t>Приобретение и работы по установке ограждений, освещения и указателей, физической охране</w:t>
            </w:r>
            <w:r w:rsidRPr="009D2562">
              <w:rPr>
                <w:rFonts w:ascii="Times New Roman" w:eastAsia="Arial" w:hAnsi="Times New Roman" w:cs="Times New Roman"/>
                <w:color w:val="000000"/>
                <w:sz w:val="24"/>
                <w:szCs w:val="24"/>
                <w:lang w:val="ru-RU"/>
              </w:rPr>
              <w:t>)</w:t>
            </w:r>
          </w:p>
        </w:tc>
      </w:tr>
      <w:tr w:rsidR="00735847" w:rsidRPr="009D2562" w:rsidTr="003C0D63">
        <w:trPr>
          <w:trHeight w:val="277"/>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4.2</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b/>
                <w:color w:val="000000"/>
                <w:sz w:val="24"/>
                <w:szCs w:val="24"/>
                <w:lang w:val="ru-RU"/>
              </w:rPr>
              <w:t>Экспертиза</w:t>
            </w:r>
            <w:r w:rsidRPr="009D2562">
              <w:rPr>
                <w:rFonts w:ascii="Times New Roman" w:eastAsia="Arial" w:hAnsi="Times New Roman" w:cs="Times New Roman"/>
                <w:color w:val="000000"/>
                <w:sz w:val="24"/>
                <w:szCs w:val="24"/>
                <w:lang w:val="ru-RU"/>
              </w:rPr>
              <w:t xml:space="preserve"> (</w:t>
            </w:r>
            <w:r w:rsidRPr="009D2562">
              <w:rPr>
                <w:rFonts w:ascii="Times New Roman" w:eastAsia="Arial" w:hAnsi="Times New Roman" w:cs="Times New Roman"/>
                <w:i/>
                <w:color w:val="000000"/>
                <w:sz w:val="24"/>
                <w:szCs w:val="24"/>
                <w:lang w:val="ru-RU"/>
              </w:rPr>
              <w:t xml:space="preserve">Затраты на проведение экспертизы и согласование с </w:t>
            </w:r>
            <w:r w:rsidRPr="009D2562">
              <w:rPr>
                <w:rFonts w:ascii="Times New Roman" w:eastAsia="Arial" w:hAnsi="Times New Roman" w:cs="Times New Roman"/>
                <w:i/>
                <w:sz w:val="24"/>
                <w:szCs w:val="24"/>
                <w:lang w:val="ru-RU"/>
              </w:rPr>
              <w:t>ресурсоснабжающими</w:t>
            </w:r>
            <w:r w:rsidRPr="009D2562">
              <w:rPr>
                <w:rFonts w:ascii="Times New Roman" w:eastAsia="Arial" w:hAnsi="Times New Roman" w:cs="Times New Roman"/>
                <w:i/>
                <w:color w:val="000000"/>
                <w:sz w:val="24"/>
                <w:szCs w:val="24"/>
                <w:lang w:val="ru-RU"/>
              </w:rPr>
              <w:t xml:space="preserve"> организациями. </w:t>
            </w:r>
            <w:r w:rsidRPr="009D2562">
              <w:rPr>
                <w:rFonts w:ascii="Times New Roman" w:eastAsia="Arial" w:hAnsi="Times New Roman" w:cs="Times New Roman"/>
                <w:i/>
                <w:color w:val="000000"/>
                <w:sz w:val="24"/>
                <w:szCs w:val="24"/>
              </w:rPr>
              <w:t>Специализированными учреждениями культуры, образования и др</w:t>
            </w:r>
            <w:r w:rsidRPr="009D2562">
              <w:rPr>
                <w:rFonts w:ascii="Times New Roman" w:eastAsia="Arial" w:hAnsi="Times New Roman" w:cs="Times New Roman"/>
                <w:color w:val="000000"/>
                <w:sz w:val="24"/>
                <w:szCs w:val="24"/>
              </w:rPr>
              <w:t>.)</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4.3</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b/>
                <w:color w:val="000000"/>
                <w:sz w:val="24"/>
                <w:szCs w:val="24"/>
                <w:lang w:val="ru-RU"/>
              </w:rPr>
              <w:t>Информационные стенды</w:t>
            </w:r>
            <w:r w:rsidRPr="009D2562">
              <w:rPr>
                <w:rFonts w:ascii="Times New Roman" w:eastAsia="Arial" w:hAnsi="Times New Roman" w:cs="Times New Roman"/>
                <w:color w:val="000000"/>
                <w:sz w:val="24"/>
                <w:szCs w:val="24"/>
                <w:lang w:val="ru-RU"/>
              </w:rPr>
              <w:t xml:space="preserve"> (</w:t>
            </w:r>
            <w:r w:rsidRPr="009D2562">
              <w:rPr>
                <w:rFonts w:ascii="Times New Roman" w:eastAsia="Arial" w:hAnsi="Times New Roman" w:cs="Times New Roman"/>
                <w:i/>
                <w:color w:val="000000"/>
                <w:sz w:val="24"/>
                <w:szCs w:val="24"/>
                <w:lang w:val="ru-RU"/>
              </w:rPr>
              <w:t>Разработка, изготовление и установка информационных указателей об объекте</w:t>
            </w:r>
            <w:r w:rsidRPr="009D2562">
              <w:rPr>
                <w:rFonts w:ascii="Times New Roman" w:eastAsia="Arial" w:hAnsi="Times New Roman" w:cs="Times New Roman"/>
                <w:color w:val="000000"/>
                <w:sz w:val="24"/>
                <w:szCs w:val="24"/>
                <w:lang w:val="ru-RU"/>
              </w:rPr>
              <w:t>)</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4.3.1</w:t>
            </w:r>
          </w:p>
        </w:tc>
        <w:tc>
          <w:tcPr>
            <w:tcW w:w="1243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Информационный стенд</w:t>
            </w:r>
          </w:p>
        </w:tc>
        <w:tc>
          <w:tcPr>
            <w:tcW w:w="1417" w:type="dxa"/>
            <w:tcBorders>
              <w:top w:val="single" w:sz="4" w:space="0" w:color="000000"/>
              <w:left w:val="single" w:sz="4" w:space="0" w:color="000000"/>
              <w:bottom w:val="single" w:sz="4" w:space="0" w:color="000000"/>
              <w:right w:val="single" w:sz="4" w:space="0" w:color="000000"/>
            </w:tcBorders>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60 000, 00</w:t>
            </w:r>
          </w:p>
        </w:tc>
      </w:tr>
      <w:tr w:rsidR="00735847" w:rsidRPr="009D2562" w:rsidTr="003C0D63">
        <w:trPr>
          <w:trHeight w:val="220"/>
        </w:trPr>
        <w:tc>
          <w:tcPr>
            <w:tcW w:w="1336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Итого по разделу 4</w:t>
            </w:r>
            <w:r w:rsidRPr="009D2562">
              <w:rPr>
                <w:rFonts w:ascii="Times New Roman" w:eastAsia="Arial" w:hAnsi="Times New Roman" w:cs="Times New Roman"/>
                <w:color w:val="000000"/>
                <w:sz w:val="24"/>
                <w:szCs w:val="24"/>
              </w:rPr>
              <w:t xml:space="preserve"> (Сумма 4.1-4.3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60 000, 00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5</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 xml:space="preserve">Раздел 5. Иные затраты </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5.1</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lang w:val="ru-RU"/>
              </w:rPr>
            </w:pPr>
            <w:r w:rsidRPr="009D2562">
              <w:rPr>
                <w:rFonts w:ascii="Times New Roman" w:eastAsia="Arial" w:hAnsi="Times New Roman" w:cs="Times New Roman"/>
                <w:color w:val="000000"/>
                <w:sz w:val="24"/>
                <w:szCs w:val="24"/>
                <w:lang w:val="ru-RU"/>
              </w:rPr>
              <w:t>Отдельные работы и затраты, которые не учтены в других разделах в связи со спецификой их проведения оплаты</w:t>
            </w:r>
          </w:p>
        </w:tc>
      </w:tr>
      <w:tr w:rsidR="00735847" w:rsidRPr="009D2562" w:rsidTr="003C0D63">
        <w:trPr>
          <w:trHeight w:val="220"/>
        </w:trPr>
        <w:tc>
          <w:tcPr>
            <w:tcW w:w="1336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Итого по разделу 5</w:t>
            </w:r>
            <w:r w:rsidRPr="009D2562">
              <w:rPr>
                <w:rFonts w:ascii="Times New Roman" w:eastAsia="Arial" w:hAnsi="Times New Roman" w:cs="Times New Roman"/>
                <w:color w:val="000000"/>
                <w:sz w:val="24"/>
                <w:szCs w:val="24"/>
              </w:rPr>
              <w:t xml:space="preserve"> (Сумма 5.1 )</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rPr>
            </w:pPr>
            <w:r w:rsidRPr="009D2562">
              <w:rPr>
                <w:rFonts w:ascii="Times New Roman" w:eastAsia="Arial" w:hAnsi="Times New Roman" w:cs="Times New Roman"/>
                <w:b/>
                <w:color w:val="000000"/>
                <w:sz w:val="24"/>
                <w:szCs w:val="24"/>
              </w:rPr>
              <w:t>0, 00</w:t>
            </w:r>
          </w:p>
        </w:tc>
      </w:tr>
      <w:tr w:rsidR="00735847" w:rsidRPr="009D2562" w:rsidTr="003C0D63">
        <w:trPr>
          <w:trHeight w:val="220"/>
        </w:trPr>
        <w:tc>
          <w:tcPr>
            <w:tcW w:w="930" w:type="dxa"/>
            <w:tcBorders>
              <w:top w:val="single" w:sz="4" w:space="0" w:color="000000"/>
              <w:left w:val="single" w:sz="4" w:space="0" w:color="000000"/>
              <w:bottom w:val="single" w:sz="4" w:space="0" w:color="000000"/>
            </w:tcBorders>
            <w:tcMar>
              <w:top w:w="0" w:type="dxa"/>
              <w:left w:w="108" w:type="dxa"/>
              <w:bottom w:w="0" w:type="dxa"/>
              <w:right w:w="108" w:type="dxa"/>
            </w:tcMar>
          </w:tcPr>
          <w:p w:rsidR="00735847" w:rsidRPr="009D2562" w:rsidRDefault="00735847" w:rsidP="00735847">
            <w:pPr>
              <w:pStyle w:val="1"/>
              <w:shd w:val="clear" w:color="auto" w:fill="FFFFFF"/>
              <w:rPr>
                <w:rFonts w:ascii="Times New Roman" w:eastAsia="Arial" w:hAnsi="Times New Roman" w:cs="Times New Roman"/>
                <w:b/>
                <w:sz w:val="24"/>
                <w:szCs w:val="24"/>
              </w:rPr>
            </w:pPr>
            <w:r w:rsidRPr="009D2562">
              <w:rPr>
                <w:rFonts w:ascii="Times New Roman" w:eastAsia="Arial" w:hAnsi="Times New Roman" w:cs="Times New Roman"/>
                <w:b/>
                <w:sz w:val="24"/>
                <w:szCs w:val="24"/>
              </w:rPr>
              <w:t>6</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shd w:val="clear" w:color="auto" w:fill="FFFFFF"/>
              <w:rPr>
                <w:rFonts w:ascii="Times New Roman" w:eastAsia="Arial" w:hAnsi="Times New Roman" w:cs="Times New Roman"/>
                <w:sz w:val="24"/>
                <w:szCs w:val="24"/>
              </w:rPr>
            </w:pPr>
            <w:r w:rsidRPr="009D2562">
              <w:rPr>
                <w:rFonts w:ascii="Times New Roman" w:eastAsia="Arial" w:hAnsi="Times New Roman" w:cs="Times New Roman"/>
                <w:b/>
                <w:sz w:val="24"/>
                <w:szCs w:val="24"/>
              </w:rPr>
              <w:t>Итого по разделам 1-5</w:t>
            </w:r>
            <w:r w:rsidRPr="009D2562">
              <w:rPr>
                <w:rFonts w:ascii="Times New Roman" w:eastAsia="Arial" w:hAnsi="Times New Roman" w:cs="Times New Roman"/>
                <w:sz w:val="24"/>
                <w:szCs w:val="24"/>
              </w:rPr>
              <w:t xml:space="preserve"> </w:t>
            </w:r>
          </w:p>
          <w:p w:rsidR="00735847" w:rsidRPr="009D2562" w:rsidRDefault="00735847" w:rsidP="00735847">
            <w:pPr>
              <w:pStyle w:val="1"/>
              <w:shd w:val="clear" w:color="auto" w:fill="FFFFFF"/>
              <w:rPr>
                <w:rFonts w:ascii="Times New Roman" w:eastAsia="Arial" w:hAnsi="Times New Roman" w:cs="Times New Roman"/>
                <w:sz w:val="24"/>
                <w:szCs w:val="24"/>
              </w:rPr>
            </w:pPr>
          </w:p>
        </w:tc>
        <w:tc>
          <w:tcPr>
            <w:tcW w:w="90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r w:rsidRPr="009D2562">
              <w:rPr>
                <w:rFonts w:ascii="Times New Roman" w:eastAsia="Arial" w:hAnsi="Times New Roman" w:cs="Times New Roman"/>
                <w:b/>
                <w:sz w:val="24"/>
                <w:szCs w:val="24"/>
                <w:lang w:val="ru-RU"/>
              </w:rPr>
              <w:t xml:space="preserve">Раздел 6. </w:t>
            </w:r>
            <w:r w:rsidRPr="009D2562">
              <w:rPr>
                <w:rFonts w:ascii="Times New Roman" w:eastAsia="Arial" w:hAnsi="Times New Roman" w:cs="Times New Roman"/>
                <w:b/>
                <w:color w:val="000000"/>
                <w:sz w:val="24"/>
                <w:szCs w:val="24"/>
                <w:lang w:val="ru-RU"/>
              </w:rPr>
              <w:t>Сумма стоимости по разделам 1-5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BC0910" w:rsidRDefault="00401AD5" w:rsidP="00BC0910">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Pr>
                <w:rFonts w:ascii="Times New Roman" w:eastAsia="Arial" w:hAnsi="Times New Roman" w:cs="Times New Roman"/>
                <w:b/>
                <w:color w:val="000000"/>
                <w:sz w:val="24"/>
                <w:szCs w:val="24"/>
                <w:lang w:val="ru-RU"/>
              </w:rPr>
              <w:t xml:space="preserve">13 </w:t>
            </w:r>
            <w:r w:rsidR="00685A7D">
              <w:rPr>
                <w:rFonts w:ascii="Times New Roman" w:eastAsia="Arial" w:hAnsi="Times New Roman" w:cs="Times New Roman"/>
                <w:b/>
                <w:color w:val="000000"/>
                <w:sz w:val="24"/>
                <w:szCs w:val="24"/>
              </w:rPr>
              <w:t>058 056</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b/>
                <w:color w:val="000000"/>
                <w:sz w:val="24"/>
                <w:szCs w:val="24"/>
              </w:rPr>
            </w:pPr>
            <w:r w:rsidRPr="009D2562">
              <w:rPr>
                <w:rFonts w:ascii="Times New Roman" w:eastAsia="Arial" w:hAnsi="Times New Roman" w:cs="Times New Roman"/>
                <w:b/>
                <w:sz w:val="24"/>
                <w:szCs w:val="24"/>
              </w:rPr>
              <w:t>7</w:t>
            </w:r>
          </w:p>
        </w:tc>
        <w:tc>
          <w:tcPr>
            <w:tcW w:w="1384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 xml:space="preserve">Раздел </w:t>
            </w:r>
            <w:r w:rsidRPr="009D2562">
              <w:rPr>
                <w:rFonts w:ascii="Times New Roman" w:eastAsia="Arial" w:hAnsi="Times New Roman" w:cs="Times New Roman"/>
                <w:b/>
                <w:sz w:val="24"/>
                <w:szCs w:val="24"/>
                <w:lang w:val="ru-RU"/>
              </w:rPr>
              <w:t>7</w:t>
            </w:r>
            <w:r w:rsidRPr="009D2562">
              <w:rPr>
                <w:rFonts w:ascii="Times New Roman" w:eastAsia="Arial" w:hAnsi="Times New Roman" w:cs="Times New Roman"/>
                <w:b/>
                <w:color w:val="000000"/>
                <w:sz w:val="24"/>
                <w:szCs w:val="24"/>
                <w:lang w:val="ru-RU"/>
              </w:rPr>
              <w:t>. Дополнительные работы и затраты (резерв-прочие)</w:t>
            </w: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color w:val="000000"/>
                <w:sz w:val="24"/>
                <w:szCs w:val="24"/>
                <w:lang w:val="ru-RU"/>
              </w:rPr>
              <w:t>(10% от суммы по п.6 но не более 1</w:t>
            </w:r>
            <w:r w:rsidRPr="009D2562">
              <w:rPr>
                <w:rFonts w:ascii="Times New Roman" w:eastAsia="Arial" w:hAnsi="Times New Roman" w:cs="Times New Roman"/>
                <w:sz w:val="24"/>
                <w:szCs w:val="24"/>
                <w:lang w:val="ru-RU"/>
              </w:rPr>
              <w:t xml:space="preserve"> 200 000 тг.</w:t>
            </w:r>
            <w:r w:rsidRPr="009D2562">
              <w:rPr>
                <w:rFonts w:ascii="Times New Roman" w:eastAsia="Arial" w:hAnsi="Times New Roman" w:cs="Times New Roman"/>
                <w:color w:val="000000"/>
                <w:sz w:val="24"/>
                <w:szCs w:val="24"/>
                <w:lang w:val="ru-RU"/>
              </w:rPr>
              <w:t>)</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sz w:val="24"/>
                <w:szCs w:val="24"/>
              </w:rPr>
              <w:t>7</w:t>
            </w:r>
            <w:r w:rsidRPr="009D2562">
              <w:rPr>
                <w:rFonts w:ascii="Times New Roman" w:eastAsia="Arial" w:hAnsi="Times New Roman" w:cs="Times New Roman"/>
                <w:color w:val="000000"/>
                <w:sz w:val="24"/>
                <w:szCs w:val="24"/>
              </w:rPr>
              <w:t>.1</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Подготовка документации</w:t>
            </w:r>
          </w:p>
        </w:tc>
        <w:tc>
          <w:tcPr>
            <w:tcW w:w="90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i/>
                <w:color w:val="000000"/>
                <w:sz w:val="24"/>
                <w:szCs w:val="24"/>
                <w:lang w:val="ru-RU"/>
              </w:rPr>
            </w:pPr>
            <w:r w:rsidRPr="009D2562">
              <w:rPr>
                <w:rFonts w:ascii="Times New Roman" w:eastAsia="Arial" w:hAnsi="Times New Roman" w:cs="Times New Roman"/>
                <w:color w:val="000000"/>
                <w:sz w:val="24"/>
                <w:szCs w:val="24"/>
                <w:lang w:val="ru-RU"/>
              </w:rPr>
              <w:t>1) Дефектная ведомость</w:t>
            </w:r>
            <w:r w:rsidRPr="009D2562">
              <w:rPr>
                <w:rFonts w:ascii="Times New Roman" w:eastAsia="Arial" w:hAnsi="Times New Roman" w:cs="Times New Roman"/>
                <w:i/>
                <w:color w:val="000000"/>
                <w:sz w:val="24"/>
                <w:szCs w:val="24"/>
                <w:lang w:val="ru-RU"/>
              </w:rPr>
              <w:t xml:space="preserve"> (При необходимости. Если есть конструкции или элементы, требующие ремонта)</w:t>
            </w:r>
          </w:p>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2) Проект</w:t>
            </w:r>
            <w:r w:rsidRPr="009D2562">
              <w:rPr>
                <w:rFonts w:ascii="Times New Roman" w:eastAsia="Arial" w:hAnsi="Times New Roman" w:cs="Times New Roman"/>
                <w:i/>
                <w:color w:val="000000"/>
                <w:sz w:val="24"/>
                <w:szCs w:val="24"/>
                <w:lang w:val="ru-RU"/>
              </w:rPr>
              <w:t xml:space="preserve"> (Проектно-изыскательские работы. Проект производства работ и альбомы (эскизы) технических решений. При необходимости)</w:t>
            </w:r>
          </w:p>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3) Смета</w:t>
            </w:r>
            <w:r w:rsidRPr="009D2562">
              <w:rPr>
                <w:rFonts w:ascii="Times New Roman" w:eastAsia="Arial" w:hAnsi="Times New Roman" w:cs="Times New Roman"/>
                <w:i/>
                <w:color w:val="000000"/>
                <w:sz w:val="24"/>
                <w:szCs w:val="24"/>
                <w:lang w:val="ru-RU"/>
              </w:rPr>
              <w:t xml:space="preserve"> (Локальный (объектный) сметный расчет, подготовленный для проверки компанией)</w:t>
            </w:r>
          </w:p>
        </w:tc>
        <w:tc>
          <w:tcPr>
            <w:tcW w:w="14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color w:val="000000"/>
                <w:sz w:val="24"/>
                <w:szCs w:val="24"/>
                <w:lang w:val="ru-RU"/>
              </w:rPr>
            </w:pPr>
          </w:p>
          <w:p w:rsidR="00735847" w:rsidRPr="00BC0910"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rPr>
              <w:t>1 200 000</w:t>
            </w: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sz w:val="24"/>
                <w:szCs w:val="24"/>
              </w:rPr>
              <w:t>7</w:t>
            </w:r>
            <w:r w:rsidRPr="009D2562">
              <w:rPr>
                <w:rFonts w:ascii="Times New Roman" w:eastAsia="Arial" w:hAnsi="Times New Roman" w:cs="Times New Roman"/>
                <w:color w:val="000000"/>
                <w:sz w:val="24"/>
                <w:szCs w:val="24"/>
              </w:rPr>
              <w:t>.2</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Удорожание</w:t>
            </w:r>
          </w:p>
        </w:tc>
        <w:tc>
          <w:tcPr>
            <w:tcW w:w="90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Удорожание работ и материалов вследствие естественного роста цен </w:t>
            </w: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widowControl w:val="0"/>
              <w:pBdr>
                <w:top w:val="nil"/>
                <w:left w:val="nil"/>
                <w:bottom w:val="nil"/>
                <w:right w:val="nil"/>
                <w:between w:val="nil"/>
              </w:pBdr>
              <w:spacing w:line="276" w:lineRule="auto"/>
              <w:rPr>
                <w:rFonts w:ascii="Times New Roman" w:eastAsia="Arial" w:hAnsi="Times New Roman" w:cs="Times New Roman"/>
                <w:color w:val="000000"/>
                <w:sz w:val="24"/>
                <w:szCs w:val="24"/>
                <w:lang w:val="ru-RU"/>
              </w:rPr>
            </w:pPr>
          </w:p>
        </w:tc>
      </w:tr>
      <w:tr w:rsidR="00735847" w:rsidRPr="009D2562" w:rsidTr="003C0D63">
        <w:trPr>
          <w:trHeight w:val="54"/>
        </w:trPr>
        <w:tc>
          <w:tcPr>
            <w:tcW w:w="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sz w:val="24"/>
                <w:szCs w:val="24"/>
              </w:rPr>
              <w:t>7</w:t>
            </w:r>
            <w:r w:rsidRPr="009D2562">
              <w:rPr>
                <w:rFonts w:ascii="Times New Roman" w:eastAsia="Arial" w:hAnsi="Times New Roman" w:cs="Times New Roman"/>
                <w:color w:val="000000"/>
                <w:sz w:val="24"/>
                <w:szCs w:val="24"/>
              </w:rPr>
              <w:t>.3</w:t>
            </w:r>
          </w:p>
        </w:tc>
        <w:tc>
          <w:tcPr>
            <w:tcW w:w="34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color w:val="000000"/>
                <w:sz w:val="24"/>
                <w:szCs w:val="24"/>
              </w:rPr>
              <w:t>Непредвиденные работы и затраты</w:t>
            </w:r>
          </w:p>
        </w:tc>
        <w:tc>
          <w:tcPr>
            <w:tcW w:w="90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lang w:val="ru-RU"/>
              </w:rPr>
            </w:pPr>
            <w:r w:rsidRPr="009D2562">
              <w:rPr>
                <w:rFonts w:ascii="Times New Roman" w:eastAsia="Arial" w:hAnsi="Times New Roman" w:cs="Times New Roman"/>
                <w:color w:val="000000"/>
                <w:sz w:val="24"/>
                <w:szCs w:val="24"/>
                <w:lang w:val="ru-RU"/>
              </w:rPr>
              <w:t xml:space="preserve">Скрытые работы, работы с осложнениями при проведении отдельных работ, ухудшение погодных условий и т.п. </w:t>
            </w:r>
          </w:p>
        </w:tc>
        <w:tc>
          <w:tcPr>
            <w:tcW w:w="14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widowControl w:val="0"/>
              <w:pBdr>
                <w:top w:val="nil"/>
                <w:left w:val="nil"/>
                <w:bottom w:val="nil"/>
                <w:right w:val="nil"/>
                <w:between w:val="nil"/>
              </w:pBdr>
              <w:spacing w:line="276" w:lineRule="auto"/>
              <w:rPr>
                <w:rFonts w:ascii="Times New Roman" w:eastAsia="Arial" w:hAnsi="Times New Roman" w:cs="Times New Roman"/>
                <w:color w:val="000000"/>
                <w:sz w:val="24"/>
                <w:szCs w:val="24"/>
                <w:lang w:val="ru-RU"/>
              </w:rPr>
            </w:pPr>
          </w:p>
        </w:tc>
      </w:tr>
      <w:tr w:rsidR="00735847" w:rsidRPr="009D2562" w:rsidTr="003C0D63">
        <w:trPr>
          <w:trHeight w:val="220"/>
        </w:trPr>
        <w:tc>
          <w:tcPr>
            <w:tcW w:w="13360"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pBdr>
                <w:top w:val="nil"/>
                <w:left w:val="nil"/>
                <w:bottom w:val="nil"/>
                <w:right w:val="nil"/>
                <w:between w:val="nil"/>
              </w:pBdr>
              <w:shd w:val="clear" w:color="auto" w:fill="FFFFFF"/>
              <w:rPr>
                <w:rFonts w:ascii="Times New Roman" w:eastAsia="Arial" w:hAnsi="Times New Roman" w:cs="Times New Roman"/>
                <w:color w:val="000000"/>
                <w:sz w:val="24"/>
                <w:szCs w:val="24"/>
              </w:rPr>
            </w:pPr>
            <w:r w:rsidRPr="009D2562">
              <w:rPr>
                <w:rFonts w:ascii="Times New Roman" w:eastAsia="Arial" w:hAnsi="Times New Roman" w:cs="Times New Roman"/>
                <w:b/>
                <w:color w:val="000000"/>
                <w:sz w:val="24"/>
                <w:szCs w:val="24"/>
              </w:rPr>
              <w:t xml:space="preserve">Итого по разделу </w:t>
            </w:r>
            <w:r w:rsidRPr="009D2562">
              <w:rPr>
                <w:rFonts w:ascii="Times New Roman" w:eastAsia="Arial" w:hAnsi="Times New Roman" w:cs="Times New Roman"/>
                <w:b/>
                <w:sz w:val="24"/>
                <w:szCs w:val="24"/>
              </w:rPr>
              <w:t>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BC0910"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rPr>
              <w:t>1 200 000</w:t>
            </w:r>
          </w:p>
        </w:tc>
      </w:tr>
      <w:tr w:rsidR="00735847" w:rsidRPr="009D2562" w:rsidTr="003C0D63">
        <w:trPr>
          <w:trHeight w:val="220"/>
        </w:trPr>
        <w:tc>
          <w:tcPr>
            <w:tcW w:w="43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5847" w:rsidRPr="009D2562" w:rsidRDefault="00735847" w:rsidP="00735847">
            <w:pPr>
              <w:pStyle w:val="1"/>
              <w:shd w:val="clear" w:color="auto" w:fill="FFFFFF"/>
              <w:rPr>
                <w:rFonts w:ascii="Times New Roman" w:eastAsia="Arial" w:hAnsi="Times New Roman" w:cs="Times New Roman"/>
                <w:b/>
                <w:sz w:val="24"/>
                <w:szCs w:val="24"/>
                <w:lang w:val="ru-RU"/>
              </w:rPr>
            </w:pPr>
            <w:r w:rsidRPr="009D2562">
              <w:rPr>
                <w:rFonts w:ascii="Times New Roman" w:eastAsia="Arial" w:hAnsi="Times New Roman" w:cs="Times New Roman"/>
                <w:b/>
                <w:sz w:val="24"/>
                <w:szCs w:val="24"/>
                <w:lang w:val="ru-RU"/>
              </w:rPr>
              <w:t>Всего</w:t>
            </w:r>
            <w:r w:rsidRPr="009D2562">
              <w:rPr>
                <w:rFonts w:ascii="Times New Roman" w:eastAsia="Arial" w:hAnsi="Times New Roman" w:cs="Times New Roman"/>
                <w:sz w:val="24"/>
                <w:szCs w:val="24"/>
                <w:lang w:val="ru-RU"/>
              </w:rPr>
              <w:t xml:space="preserve"> (Сумма по разделам 1–7) Итоговая сумма с учетом НДС</w:t>
            </w:r>
          </w:p>
        </w:tc>
        <w:tc>
          <w:tcPr>
            <w:tcW w:w="90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9D2562" w:rsidRDefault="00735847" w:rsidP="00735847">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 xml:space="preserve">12 992 633, 00 * 8% = 1 559 115, 00 это не более 1 </w:t>
            </w:r>
            <w:r w:rsidRPr="009D2562">
              <w:rPr>
                <w:rFonts w:ascii="Times New Roman" w:eastAsia="Arial" w:hAnsi="Times New Roman" w:cs="Times New Roman"/>
                <w:b/>
                <w:color w:val="000000"/>
                <w:sz w:val="24"/>
                <w:szCs w:val="24"/>
              </w:rPr>
              <w:t>200</w:t>
            </w:r>
            <w:r w:rsidRPr="009D2562">
              <w:rPr>
                <w:rFonts w:ascii="Times New Roman" w:eastAsia="Arial" w:hAnsi="Times New Roman" w:cs="Times New Roman"/>
                <w:b/>
                <w:color w:val="000000"/>
                <w:sz w:val="24"/>
                <w:szCs w:val="24"/>
                <w:lang w:val="ru-RU"/>
              </w:rPr>
              <w:t xml:space="preserve"> 000 тенге</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35847" w:rsidRPr="00BC0910" w:rsidRDefault="00735847" w:rsidP="001B44B3">
            <w:pPr>
              <w:pStyle w:val="1"/>
              <w:pBdr>
                <w:top w:val="nil"/>
                <w:left w:val="nil"/>
                <w:bottom w:val="nil"/>
                <w:right w:val="nil"/>
                <w:between w:val="nil"/>
              </w:pBdr>
              <w:shd w:val="clear" w:color="auto" w:fill="FFFFFF"/>
              <w:jc w:val="center"/>
              <w:rPr>
                <w:rFonts w:ascii="Times New Roman" w:eastAsia="Arial" w:hAnsi="Times New Roman" w:cs="Times New Roman"/>
                <w:b/>
                <w:color w:val="000000"/>
                <w:sz w:val="24"/>
                <w:szCs w:val="24"/>
                <w:lang w:val="ru-RU"/>
              </w:rPr>
            </w:pPr>
            <w:r w:rsidRPr="009D2562">
              <w:rPr>
                <w:rFonts w:ascii="Times New Roman" w:eastAsia="Arial" w:hAnsi="Times New Roman" w:cs="Times New Roman"/>
                <w:b/>
                <w:color w:val="000000"/>
                <w:sz w:val="24"/>
                <w:szCs w:val="24"/>
                <w:lang w:val="ru-RU"/>
              </w:rPr>
              <w:t xml:space="preserve">14 </w:t>
            </w:r>
            <w:r w:rsidR="00685A7D">
              <w:rPr>
                <w:rFonts w:ascii="Times New Roman" w:eastAsia="Arial" w:hAnsi="Times New Roman" w:cs="Times New Roman"/>
                <w:b/>
                <w:color w:val="000000"/>
                <w:sz w:val="24"/>
                <w:szCs w:val="24"/>
              </w:rPr>
              <w:t>25</w:t>
            </w:r>
            <w:r w:rsidR="00F41769">
              <w:rPr>
                <w:rFonts w:ascii="Times New Roman" w:eastAsia="Arial" w:hAnsi="Times New Roman" w:cs="Times New Roman"/>
                <w:b/>
                <w:color w:val="000000"/>
                <w:sz w:val="24"/>
                <w:szCs w:val="24"/>
              </w:rPr>
              <w:t>8</w:t>
            </w:r>
            <w:r w:rsidR="00685A7D">
              <w:rPr>
                <w:rFonts w:ascii="Times New Roman" w:eastAsia="Arial" w:hAnsi="Times New Roman" w:cs="Times New Roman"/>
                <w:b/>
                <w:color w:val="000000"/>
                <w:sz w:val="24"/>
                <w:szCs w:val="24"/>
              </w:rPr>
              <w:t xml:space="preserve"> 05</w:t>
            </w:r>
            <w:r w:rsidR="001B44B3">
              <w:rPr>
                <w:rFonts w:ascii="Times New Roman" w:eastAsia="Arial" w:hAnsi="Times New Roman" w:cs="Times New Roman"/>
                <w:b/>
                <w:color w:val="000000"/>
                <w:sz w:val="24"/>
                <w:szCs w:val="24"/>
                <w:lang w:val="ru-RU"/>
              </w:rPr>
              <w:t>6</w:t>
            </w:r>
            <w:r w:rsidR="00685A7D">
              <w:rPr>
                <w:rFonts w:ascii="Times New Roman" w:eastAsia="Arial" w:hAnsi="Times New Roman" w:cs="Times New Roman"/>
                <w:b/>
                <w:color w:val="000000"/>
                <w:sz w:val="24"/>
                <w:szCs w:val="24"/>
              </w:rPr>
              <w:t xml:space="preserve"> </w:t>
            </w:r>
          </w:p>
        </w:tc>
      </w:tr>
    </w:tbl>
    <w:p w:rsidR="0058082A" w:rsidRDefault="00735847" w:rsidP="00735847">
      <w:pPr>
        <w:pStyle w:val="1"/>
        <w:pBdr>
          <w:top w:val="nil"/>
          <w:left w:val="nil"/>
          <w:bottom w:val="nil"/>
          <w:right w:val="nil"/>
          <w:between w:val="nil"/>
        </w:pBdr>
        <w:rPr>
          <w:rFonts w:ascii="Times New Roman" w:eastAsia="Arial" w:hAnsi="Times New Roman" w:cs="Times New Roman"/>
          <w:sz w:val="24"/>
          <w:szCs w:val="24"/>
          <w:lang w:val="ru-RU"/>
        </w:rPr>
        <w:sectPr w:rsidR="0058082A" w:rsidSect="001C2098">
          <w:headerReference w:type="default" r:id="rId26"/>
          <w:pgSz w:w="15840" w:h="12240" w:orient="landscape"/>
          <w:pgMar w:top="851" w:right="1134" w:bottom="1701" w:left="851" w:header="708" w:footer="708" w:gutter="0"/>
          <w:cols w:space="720"/>
        </w:sectPr>
      </w:pPr>
      <w:r w:rsidRPr="009D2562">
        <w:rPr>
          <w:rFonts w:ascii="Times New Roman" w:eastAsia="Arial" w:hAnsi="Times New Roman" w:cs="Times New Roman"/>
          <w:sz w:val="24"/>
          <w:szCs w:val="24"/>
          <w:lang w:val="ru-RU"/>
        </w:rPr>
        <w:t xml:space="preserve">* </w:t>
      </w:r>
      <w:r w:rsidRPr="009D2562">
        <w:rPr>
          <w:rFonts w:ascii="Times New Roman" w:eastAsia="Arial" w:hAnsi="Times New Roman" w:cs="Times New Roman"/>
          <w:b/>
          <w:sz w:val="24"/>
          <w:szCs w:val="24"/>
          <w:lang w:val="ru-RU"/>
        </w:rPr>
        <w:t xml:space="preserve">Проверка: </w:t>
      </w:r>
      <w:r w:rsidRPr="009D2562">
        <w:rPr>
          <w:rFonts w:ascii="Times New Roman" w:eastAsia="Arial" w:hAnsi="Times New Roman" w:cs="Times New Roman"/>
          <w:sz w:val="24"/>
          <w:szCs w:val="24"/>
          <w:lang w:val="ru-RU"/>
        </w:rPr>
        <w:t>Дополнительные работы и затраты (резерв-прочие)</w:t>
      </w:r>
      <w:r w:rsidRPr="009D2562">
        <w:rPr>
          <w:rFonts w:ascii="Times New Roman" w:eastAsia="Arial" w:hAnsi="Times New Roman" w:cs="Times New Roman"/>
          <w:b/>
          <w:sz w:val="24"/>
          <w:szCs w:val="24"/>
          <w:lang w:val="ru-RU"/>
        </w:rPr>
        <w:t xml:space="preserve"> </w:t>
      </w:r>
      <w:r w:rsidRPr="009D2562">
        <w:rPr>
          <w:rFonts w:ascii="Times New Roman" w:eastAsia="Arial" w:hAnsi="Times New Roman" w:cs="Times New Roman"/>
          <w:sz w:val="24"/>
          <w:szCs w:val="24"/>
          <w:lang w:val="ru-RU"/>
        </w:rPr>
        <w:t>должен составлять не менее 8% от итоговой стоимости проекта, но не более 1</w:t>
      </w:r>
      <w:r w:rsidRPr="009D2562">
        <w:rPr>
          <w:rFonts w:ascii="Times New Roman" w:eastAsia="Arial" w:hAnsi="Times New Roman" w:cs="Times New Roman"/>
          <w:sz w:val="24"/>
          <w:szCs w:val="24"/>
        </w:rPr>
        <w:t> </w:t>
      </w:r>
      <w:r w:rsidRPr="009D2562">
        <w:rPr>
          <w:rFonts w:ascii="Times New Roman" w:eastAsia="Arial" w:hAnsi="Times New Roman" w:cs="Times New Roman"/>
          <w:sz w:val="24"/>
          <w:szCs w:val="24"/>
          <w:lang w:val="ru-RU"/>
        </w:rPr>
        <w:t>200</w:t>
      </w:r>
      <w:r w:rsidRPr="009D2562">
        <w:rPr>
          <w:rFonts w:ascii="Times New Roman" w:eastAsia="Arial" w:hAnsi="Times New Roman" w:cs="Times New Roman"/>
          <w:sz w:val="24"/>
          <w:szCs w:val="24"/>
        </w:rPr>
        <w:t> </w:t>
      </w:r>
      <w:r w:rsidR="0058082A">
        <w:rPr>
          <w:rFonts w:ascii="Times New Roman" w:eastAsia="Arial" w:hAnsi="Times New Roman" w:cs="Times New Roman"/>
          <w:sz w:val="24"/>
          <w:szCs w:val="24"/>
          <w:lang w:val="ru-RU"/>
        </w:rPr>
        <w:t>000 тенге</w:t>
      </w:r>
    </w:p>
    <w:p w:rsidR="0058082A" w:rsidRDefault="0058082A" w:rsidP="00735847">
      <w:pPr>
        <w:pStyle w:val="1"/>
        <w:pBdr>
          <w:top w:val="nil"/>
          <w:left w:val="nil"/>
          <w:bottom w:val="nil"/>
          <w:right w:val="nil"/>
          <w:between w:val="nil"/>
        </w:pBdr>
        <w:rPr>
          <w:rFonts w:ascii="Times New Roman" w:eastAsia="Arial" w:hAnsi="Times New Roman" w:cs="Times New Roman"/>
          <w:sz w:val="24"/>
          <w:szCs w:val="24"/>
          <w:lang w:val="ru-RU"/>
        </w:rPr>
      </w:pPr>
    </w:p>
    <w:p w:rsidR="007C56AA" w:rsidRPr="00842EF5" w:rsidRDefault="00842EF5" w:rsidP="0058082A">
      <w:pPr>
        <w:tabs>
          <w:tab w:val="left" w:pos="2880"/>
        </w:tabs>
        <w:jc w:val="cente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 xml:space="preserve">7 </w:t>
      </w:r>
      <w:r w:rsidR="007C56AA" w:rsidRPr="00842EF5">
        <w:rPr>
          <w:rFonts w:ascii="Times New Roman" w:eastAsia="Montserrat Medium" w:hAnsi="Times New Roman" w:cs="Times New Roman"/>
          <w:b/>
          <w:sz w:val="24"/>
          <w:szCs w:val="24"/>
        </w:rPr>
        <w:t>Копии документов, заверенные представителем акимата района или другим уполномоченным в установленном порядке должностным лицом, подтверждающие право государственной собственности на объект общественной инфраструктуры</w:t>
      </w:r>
    </w:p>
    <w:p w:rsidR="007C56AA" w:rsidRDefault="007C56AA" w:rsidP="007C56AA">
      <w:pPr>
        <w:jc w:val="both"/>
        <w:rPr>
          <w:rFonts w:ascii="Montserrat Medium" w:eastAsia="Montserrat Medium" w:hAnsi="Montserrat Medium" w:cs="Montserrat Medium"/>
          <w:sz w:val="40"/>
          <w:szCs w:val="40"/>
        </w:rPr>
      </w:pPr>
    </w:p>
    <w:p w:rsidR="005C2AAB" w:rsidRDefault="005C2AAB" w:rsidP="005C2AAB">
      <w:pPr>
        <w:rPr>
          <w:rFonts w:ascii="Montserrat Medium" w:eastAsia="Montserrat Medium" w:hAnsi="Montserrat Medium" w:cs="Montserrat Medium"/>
          <w:sz w:val="28"/>
          <w:szCs w:val="28"/>
        </w:rPr>
      </w:pPr>
      <w:r>
        <w:rPr>
          <w:rFonts w:ascii="Montserrat Medium" w:eastAsia="Montserrat Medium" w:hAnsi="Montserrat Medium" w:cs="Montserrat Medium"/>
          <w:sz w:val="28"/>
          <w:szCs w:val="28"/>
        </w:rPr>
        <w:t>Место размещения объекта согласовано с ГУ «Рудненский городской отдел архитектуры и градостроительства» и ГУ «Рудненский городской отдел земельных отношений» - земля находиться в государственной собственности.</w:t>
      </w:r>
    </w:p>
    <w:p w:rsidR="00183B8D" w:rsidRDefault="00183B8D" w:rsidP="007C56AA">
      <w:pPr>
        <w:pStyle w:val="1"/>
        <w:pBdr>
          <w:top w:val="nil"/>
          <w:left w:val="nil"/>
          <w:bottom w:val="nil"/>
          <w:right w:val="nil"/>
          <w:between w:val="nil"/>
        </w:pBdr>
        <w:rPr>
          <w:rFonts w:ascii="Montserrat Medium" w:eastAsia="Montserrat Medium" w:hAnsi="Montserrat Medium" w:cs="Montserrat Medium"/>
          <w:sz w:val="40"/>
          <w:szCs w:val="40"/>
          <w:lang w:val="ru-RU"/>
        </w:rPr>
      </w:pPr>
    </w:p>
    <w:p w:rsidR="00735847" w:rsidRDefault="00735847"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842EF5" w:rsidRDefault="00842EF5"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BE5300" w:rsidRDefault="00BE5300" w:rsidP="00735847">
      <w:pPr>
        <w:spacing w:line="240" w:lineRule="auto"/>
        <w:jc w:val="both"/>
        <w:rPr>
          <w:rFonts w:ascii="Times New Roman" w:eastAsia="Montserrat Medium" w:hAnsi="Times New Roman" w:cs="Times New Roman"/>
          <w:b/>
          <w:sz w:val="24"/>
          <w:szCs w:val="24"/>
        </w:rPr>
      </w:pPr>
    </w:p>
    <w:p w:rsidR="00842EF5" w:rsidRDefault="00842EF5" w:rsidP="00735847">
      <w:pPr>
        <w:spacing w:line="240" w:lineRule="auto"/>
        <w:jc w:val="both"/>
        <w:rPr>
          <w:rFonts w:ascii="Times New Roman" w:eastAsia="Montserrat Medium" w:hAnsi="Times New Roman" w:cs="Times New Roman"/>
          <w:b/>
          <w:sz w:val="24"/>
          <w:szCs w:val="24"/>
        </w:rPr>
      </w:pPr>
    </w:p>
    <w:p w:rsidR="00842EF5" w:rsidRDefault="00842EF5" w:rsidP="00735847">
      <w:pPr>
        <w:spacing w:line="240" w:lineRule="auto"/>
        <w:jc w:val="both"/>
        <w:rPr>
          <w:rFonts w:ascii="Times New Roman" w:eastAsia="Montserrat Medium" w:hAnsi="Times New Roman" w:cs="Times New Roman"/>
          <w:b/>
          <w:sz w:val="24"/>
          <w:szCs w:val="24"/>
        </w:rPr>
      </w:pPr>
    </w:p>
    <w:p w:rsidR="00842EF5" w:rsidRDefault="00842EF5" w:rsidP="00735847">
      <w:pPr>
        <w:spacing w:line="240" w:lineRule="auto"/>
        <w:jc w:val="both"/>
        <w:rPr>
          <w:rFonts w:ascii="Times New Roman" w:eastAsia="Montserrat Medium" w:hAnsi="Times New Roman" w:cs="Times New Roman"/>
          <w:b/>
          <w:sz w:val="24"/>
          <w:szCs w:val="24"/>
        </w:rPr>
      </w:pPr>
    </w:p>
    <w:p w:rsidR="00842EF5" w:rsidRDefault="00842EF5" w:rsidP="00735847">
      <w:pPr>
        <w:spacing w:line="240" w:lineRule="auto"/>
        <w:jc w:val="both"/>
        <w:rPr>
          <w:rFonts w:ascii="Times New Roman" w:eastAsia="Montserrat Medium" w:hAnsi="Times New Roman" w:cs="Times New Roman"/>
          <w:b/>
          <w:sz w:val="24"/>
          <w:szCs w:val="24"/>
        </w:rPr>
      </w:pPr>
    </w:p>
    <w:p w:rsidR="006D66A7" w:rsidRDefault="006D66A7" w:rsidP="008128FD">
      <w:pPr>
        <w:spacing w:line="240" w:lineRule="auto"/>
        <w:rPr>
          <w:rFonts w:ascii="Times New Roman" w:eastAsia="Montserrat Medium" w:hAnsi="Times New Roman" w:cs="Times New Roman"/>
          <w:b/>
          <w:sz w:val="24"/>
          <w:szCs w:val="24"/>
        </w:rPr>
      </w:pPr>
    </w:p>
    <w:p w:rsidR="005C2AAB" w:rsidRDefault="005C2AAB" w:rsidP="008128FD">
      <w:pPr>
        <w:spacing w:line="240" w:lineRule="auto"/>
        <w:rPr>
          <w:rFonts w:ascii="Times New Roman" w:eastAsia="Montserrat Medium" w:hAnsi="Times New Roman" w:cs="Times New Roman"/>
          <w:b/>
          <w:sz w:val="24"/>
          <w:szCs w:val="24"/>
        </w:rPr>
      </w:pPr>
    </w:p>
    <w:p w:rsidR="005C2AAB" w:rsidRDefault="005C2AAB" w:rsidP="008128FD">
      <w:pPr>
        <w:spacing w:line="240" w:lineRule="auto"/>
        <w:rPr>
          <w:rFonts w:ascii="Times New Roman" w:eastAsia="Montserrat Medium" w:hAnsi="Times New Roman" w:cs="Times New Roman"/>
          <w:b/>
          <w:sz w:val="24"/>
          <w:szCs w:val="24"/>
        </w:rPr>
      </w:pPr>
    </w:p>
    <w:p w:rsidR="006D66A7" w:rsidRDefault="006D66A7" w:rsidP="008128FD">
      <w:pPr>
        <w:spacing w:line="240" w:lineRule="auto"/>
        <w:rPr>
          <w:rFonts w:ascii="Times New Roman" w:eastAsia="Montserrat Medium" w:hAnsi="Times New Roman" w:cs="Times New Roman"/>
          <w:b/>
          <w:sz w:val="24"/>
          <w:szCs w:val="24"/>
        </w:rPr>
      </w:pPr>
    </w:p>
    <w:p w:rsidR="00ED6060" w:rsidRPr="006B6B13" w:rsidRDefault="008359AE" w:rsidP="006B6B13">
      <w:pPr>
        <w:pStyle w:val="1"/>
        <w:spacing w:line="240" w:lineRule="auto"/>
        <w:jc w:val="center"/>
        <w:rPr>
          <w:rFonts w:ascii="Times New Roman" w:eastAsia="Arial" w:hAnsi="Times New Roman" w:cs="Times New Roman"/>
          <w:b/>
          <w:sz w:val="24"/>
          <w:szCs w:val="28"/>
          <w:lang w:val="ru-RU"/>
        </w:rPr>
      </w:pPr>
      <w:r>
        <w:rPr>
          <w:noProof/>
          <w:lang w:val="ru-RU"/>
        </w:rPr>
        <w:drawing>
          <wp:anchor distT="0" distB="0" distL="114300" distR="114300" simplePos="0" relativeHeight="251658240" behindDoc="0" locked="0" layoutInCell="1" allowOverlap="1">
            <wp:simplePos x="0" y="0"/>
            <wp:positionH relativeFrom="column">
              <wp:posOffset>-563880</wp:posOffset>
            </wp:positionH>
            <wp:positionV relativeFrom="paragraph">
              <wp:posOffset>319405</wp:posOffset>
            </wp:positionV>
            <wp:extent cx="6654800" cy="850265"/>
            <wp:effectExtent l="0" t="0" r="0" b="0"/>
            <wp:wrapThrough wrapText="bothSides">
              <wp:wrapPolygon edited="0">
                <wp:start x="0" y="0"/>
                <wp:lineTo x="0" y="21294"/>
                <wp:lineTo x="21518" y="21294"/>
                <wp:lineTo x="21518"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6654800" cy="850265"/>
                    </a:xfrm>
                    <a:prstGeom prst="rect">
                      <a:avLst/>
                    </a:prstGeom>
                  </pic:spPr>
                </pic:pic>
              </a:graphicData>
            </a:graphic>
          </wp:anchor>
        </w:drawing>
      </w:r>
      <w:r w:rsidR="00ED6060" w:rsidRPr="00C00A85">
        <w:rPr>
          <w:rFonts w:ascii="Times New Roman" w:eastAsia="Arial" w:hAnsi="Times New Roman" w:cs="Times New Roman"/>
          <w:b/>
          <w:sz w:val="24"/>
          <w:szCs w:val="28"/>
          <w:lang w:val="ru-RU"/>
        </w:rPr>
        <w:t>8.Документы, подтверждающие стоимость проекта</w:t>
      </w:r>
    </w:p>
    <w:tbl>
      <w:tblPr>
        <w:tblStyle w:val="a8"/>
        <w:tblW w:w="11199" w:type="dxa"/>
        <w:tblInd w:w="-885" w:type="dxa"/>
        <w:tblLook w:val="04A0"/>
      </w:tblPr>
      <w:tblGrid>
        <w:gridCol w:w="2772"/>
        <w:gridCol w:w="1928"/>
        <w:gridCol w:w="2495"/>
        <w:gridCol w:w="2030"/>
        <w:gridCol w:w="1974"/>
      </w:tblGrid>
      <w:tr w:rsidR="008359AE" w:rsidRPr="00832BFD" w:rsidTr="006B6B13">
        <w:tc>
          <w:tcPr>
            <w:tcW w:w="2772" w:type="dxa"/>
          </w:tcPr>
          <w:p w:rsidR="008359AE" w:rsidRPr="008359AE" w:rsidRDefault="008359AE" w:rsidP="008359AE">
            <w:pPr>
              <w:pStyle w:val="1"/>
              <w:jc w:val="center"/>
              <w:rPr>
                <w:rFonts w:ascii="Times New Roman" w:eastAsia="Arial" w:hAnsi="Times New Roman" w:cs="Times New Roman"/>
                <w:b/>
                <w:bCs/>
                <w:sz w:val="24"/>
                <w:szCs w:val="24"/>
                <w:lang w:val="ru-RU"/>
              </w:rPr>
            </w:pPr>
            <w:r>
              <w:rPr>
                <w:rFonts w:ascii="Times New Roman" w:eastAsia="Arial" w:hAnsi="Times New Roman" w:cs="Times New Roman"/>
                <w:b/>
                <w:bCs/>
                <w:sz w:val="24"/>
                <w:szCs w:val="24"/>
                <w:lang w:val="ru-RU"/>
              </w:rPr>
              <w:t>Действует от 17.07.2025</w:t>
            </w:r>
          </w:p>
        </w:tc>
        <w:tc>
          <w:tcPr>
            <w:tcW w:w="8427" w:type="dxa"/>
            <w:gridSpan w:val="4"/>
          </w:tcPr>
          <w:p w:rsidR="008359AE" w:rsidRPr="008359AE" w:rsidRDefault="008359AE" w:rsidP="008359AE">
            <w:pPr>
              <w:pStyle w:val="1"/>
              <w:jc w:val="center"/>
              <w:rPr>
                <w:rFonts w:ascii="Times New Roman" w:eastAsia="Arial" w:hAnsi="Times New Roman" w:cs="Times New Roman"/>
                <w:b/>
                <w:bCs/>
                <w:sz w:val="24"/>
                <w:szCs w:val="24"/>
                <w:lang w:val="ru-RU"/>
              </w:rPr>
            </w:pPr>
            <w:r>
              <w:rPr>
                <w:rFonts w:ascii="Times New Roman" w:eastAsia="Arial" w:hAnsi="Times New Roman" w:cs="Times New Roman"/>
                <w:b/>
                <w:bCs/>
                <w:sz w:val="24"/>
                <w:szCs w:val="24"/>
                <w:lang w:val="ru-RU"/>
              </w:rPr>
              <w:t>ПРАЙС ЛИСТ НА УЛИЧНОЕ ИГРОВОЕ ОБОРУДОВАНИЕ</w:t>
            </w:r>
          </w:p>
        </w:tc>
      </w:tr>
      <w:tr w:rsidR="006B6B13" w:rsidRPr="00832BFD" w:rsidTr="006B6B13">
        <w:tc>
          <w:tcPr>
            <w:tcW w:w="2772" w:type="dxa"/>
          </w:tcPr>
          <w:p w:rsidR="006B6B13" w:rsidRPr="008359AE" w:rsidRDefault="006B6B13" w:rsidP="008359AE">
            <w:pPr>
              <w:pStyle w:val="1"/>
              <w:jc w:val="center"/>
              <w:rPr>
                <w:rFonts w:ascii="Times New Roman" w:eastAsia="Arial" w:hAnsi="Times New Roman" w:cs="Times New Roman"/>
                <w:b/>
                <w:i/>
                <w:sz w:val="24"/>
                <w:szCs w:val="24"/>
                <w:lang w:val="ru-RU"/>
              </w:rPr>
            </w:pPr>
            <w:r>
              <w:rPr>
                <w:rFonts w:ascii="Times New Roman" w:eastAsia="Arial" w:hAnsi="Times New Roman" w:cs="Times New Roman"/>
                <w:b/>
                <w:bCs/>
                <w:i/>
                <w:sz w:val="24"/>
                <w:szCs w:val="24"/>
                <w:lang w:val="ru-RU"/>
              </w:rPr>
              <w:t>изображение</w:t>
            </w:r>
          </w:p>
        </w:tc>
        <w:tc>
          <w:tcPr>
            <w:tcW w:w="1928" w:type="dxa"/>
          </w:tcPr>
          <w:p w:rsidR="006B6B13" w:rsidRPr="008359AE" w:rsidRDefault="006B6B13" w:rsidP="008359AE">
            <w:pPr>
              <w:pStyle w:val="1"/>
              <w:jc w:val="center"/>
              <w:rPr>
                <w:rFonts w:ascii="Times New Roman" w:eastAsia="Arial" w:hAnsi="Times New Roman" w:cs="Times New Roman"/>
                <w:b/>
                <w:i/>
                <w:sz w:val="24"/>
                <w:szCs w:val="24"/>
                <w:lang w:val="ru-RU"/>
              </w:rPr>
            </w:pPr>
            <w:r>
              <w:rPr>
                <w:rFonts w:ascii="Times New Roman" w:eastAsia="Arial" w:hAnsi="Times New Roman" w:cs="Times New Roman"/>
                <w:b/>
                <w:i/>
                <w:sz w:val="24"/>
                <w:szCs w:val="24"/>
                <w:lang w:val="ru-RU"/>
              </w:rPr>
              <w:t>новый артикул</w:t>
            </w:r>
          </w:p>
        </w:tc>
        <w:tc>
          <w:tcPr>
            <w:tcW w:w="2495" w:type="dxa"/>
          </w:tcPr>
          <w:p w:rsidR="006B6B13" w:rsidRPr="008359AE" w:rsidRDefault="006B6B13" w:rsidP="008359AE">
            <w:pPr>
              <w:pStyle w:val="1"/>
              <w:jc w:val="center"/>
              <w:rPr>
                <w:rFonts w:ascii="Times New Roman" w:eastAsia="Arial" w:hAnsi="Times New Roman" w:cs="Times New Roman"/>
                <w:b/>
                <w:i/>
                <w:sz w:val="24"/>
                <w:szCs w:val="24"/>
                <w:lang w:val="ru-RU"/>
              </w:rPr>
            </w:pPr>
            <w:r>
              <w:rPr>
                <w:rFonts w:ascii="Times New Roman" w:eastAsia="Arial" w:hAnsi="Times New Roman" w:cs="Times New Roman"/>
                <w:b/>
                <w:i/>
                <w:sz w:val="24"/>
                <w:szCs w:val="24"/>
                <w:lang w:val="ru-RU"/>
              </w:rPr>
              <w:t>наименование</w:t>
            </w:r>
          </w:p>
        </w:tc>
        <w:tc>
          <w:tcPr>
            <w:tcW w:w="2030" w:type="dxa"/>
          </w:tcPr>
          <w:p w:rsidR="006B6B13" w:rsidRPr="008359AE" w:rsidRDefault="006B6B13" w:rsidP="008359AE">
            <w:pPr>
              <w:pStyle w:val="1"/>
              <w:jc w:val="center"/>
              <w:rPr>
                <w:rFonts w:ascii="Times New Roman" w:eastAsia="Arial" w:hAnsi="Times New Roman" w:cs="Times New Roman"/>
                <w:b/>
                <w:i/>
                <w:sz w:val="24"/>
                <w:szCs w:val="24"/>
                <w:lang w:val="ru-RU"/>
              </w:rPr>
            </w:pPr>
            <w:r>
              <w:rPr>
                <w:rFonts w:ascii="Times New Roman" w:eastAsia="Arial" w:hAnsi="Times New Roman" w:cs="Times New Roman"/>
                <w:b/>
                <w:i/>
                <w:sz w:val="24"/>
                <w:szCs w:val="24"/>
                <w:lang w:val="ru-RU"/>
              </w:rPr>
              <w:t>габариты</w:t>
            </w:r>
          </w:p>
        </w:tc>
        <w:tc>
          <w:tcPr>
            <w:tcW w:w="1974" w:type="dxa"/>
          </w:tcPr>
          <w:p w:rsidR="006B6B13" w:rsidRPr="008359AE" w:rsidRDefault="006B6B13" w:rsidP="008359AE">
            <w:pPr>
              <w:pStyle w:val="1"/>
              <w:jc w:val="center"/>
              <w:rPr>
                <w:rFonts w:ascii="Times New Roman" w:eastAsia="Arial" w:hAnsi="Times New Roman" w:cs="Times New Roman"/>
                <w:b/>
                <w:i/>
                <w:sz w:val="24"/>
                <w:szCs w:val="24"/>
                <w:lang w:val="ru-RU"/>
              </w:rPr>
            </w:pPr>
            <w:r>
              <w:rPr>
                <w:rFonts w:ascii="Times New Roman" w:eastAsia="Arial" w:hAnsi="Times New Roman" w:cs="Times New Roman"/>
                <w:b/>
                <w:i/>
                <w:sz w:val="24"/>
                <w:szCs w:val="24"/>
                <w:lang w:val="ru-RU"/>
              </w:rPr>
              <w:t>Цена</w:t>
            </w:r>
          </w:p>
        </w:tc>
      </w:tr>
      <w:tr w:rsidR="006B6B13" w:rsidRPr="00832BFD" w:rsidTr="006B6B13">
        <w:tc>
          <w:tcPr>
            <w:tcW w:w="2772" w:type="dxa"/>
          </w:tcPr>
          <w:p w:rsidR="006B6B13" w:rsidRPr="00832BFD" w:rsidRDefault="006B6B13" w:rsidP="008359AE">
            <w:pPr>
              <w:jc w:val="center"/>
              <w:rPr>
                <w:rFonts w:ascii="Times New Roman" w:eastAsia="Montserrat Medium" w:hAnsi="Times New Roman" w:cs="Times New Roman"/>
                <w:b/>
                <w:sz w:val="24"/>
                <w:szCs w:val="24"/>
              </w:rPr>
            </w:pPr>
            <w:r w:rsidRPr="00832BFD">
              <w:rPr>
                <w:b/>
                <w:noProof/>
              </w:rPr>
              <w:drawing>
                <wp:inline distT="0" distB="0" distL="0" distR="0">
                  <wp:extent cx="1081378" cy="755374"/>
                  <wp:effectExtent l="19050" t="0" r="4472" b="0"/>
                  <wp:docPr id="10" name="Рисунок 10"/>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538" t="1256" r="11482"/>
                          <a:stretch>
                            <a:fillRect/>
                          </a:stretch>
                        </pic:blipFill>
                        <pic:spPr bwMode="auto">
                          <a:xfrm>
                            <a:off x="0" y="0"/>
                            <a:ext cx="1084851" cy="757800"/>
                          </a:xfrm>
                          <a:prstGeom prst="rect">
                            <a:avLst/>
                          </a:prstGeom>
                          <a:noFill/>
                          <a:ln>
                            <a:noFill/>
                          </a:ln>
                        </pic:spPr>
                      </pic:pic>
                    </a:graphicData>
                  </a:graphic>
                </wp:inline>
              </w:drawing>
            </w:r>
          </w:p>
        </w:tc>
        <w:tc>
          <w:tcPr>
            <w:tcW w:w="1928" w:type="dxa"/>
          </w:tcPr>
          <w:p w:rsidR="006B6B13" w:rsidRPr="00832BFD" w:rsidRDefault="006B6B13" w:rsidP="006B6B13">
            <w:pPr>
              <w:rPr>
                <w:rFonts w:ascii="Times New Roman" w:eastAsia="Montserrat Medium" w:hAnsi="Times New Roman" w:cs="Times New Roman"/>
                <w:b/>
                <w:sz w:val="24"/>
                <w:szCs w:val="24"/>
              </w:rPr>
            </w:pPr>
            <w:r w:rsidRPr="006B6B13">
              <w:rPr>
                <w:rFonts w:ascii="Times New Roman" w:eastAsia="Montserrat Medium" w:hAnsi="Times New Roman" w:cs="Times New Roman"/>
                <w:b/>
                <w:sz w:val="24"/>
                <w:szCs w:val="24"/>
              </w:rPr>
              <w:t>ИО 5.01.07-01</w:t>
            </w:r>
          </w:p>
        </w:tc>
        <w:tc>
          <w:tcPr>
            <w:tcW w:w="2495" w:type="dxa"/>
          </w:tcPr>
          <w:p w:rsidR="006B6B13" w:rsidRPr="00832BFD" w:rsidRDefault="006B6B13" w:rsidP="008359AE">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Песочница двойная «Бабочка»</w:t>
            </w:r>
          </w:p>
        </w:tc>
        <w:tc>
          <w:tcPr>
            <w:tcW w:w="2030" w:type="dxa"/>
          </w:tcPr>
          <w:p w:rsidR="006B6B13" w:rsidRPr="00832BFD"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rPr>
              <w:t>3160</w:t>
            </w:r>
            <w:r>
              <w:rPr>
                <w:rFonts w:ascii="Times New Roman" w:eastAsia="Montserrat Medium" w:hAnsi="Times New Roman" w:cs="Times New Roman"/>
                <w:b/>
                <w:sz w:val="24"/>
                <w:szCs w:val="24"/>
                <w:lang w:val="en-US"/>
              </w:rPr>
              <w:t>x1450x1600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711 560, 00</w:t>
            </w:r>
          </w:p>
        </w:tc>
      </w:tr>
      <w:tr w:rsidR="006B6B13" w:rsidRPr="00832BFD" w:rsidTr="006B6B13">
        <w:tc>
          <w:tcPr>
            <w:tcW w:w="2772" w:type="dxa"/>
          </w:tcPr>
          <w:p w:rsidR="006B6B13" w:rsidRPr="00832BFD" w:rsidRDefault="006B6B13" w:rsidP="008359AE">
            <w:pPr>
              <w:jc w:val="center"/>
              <w:rPr>
                <w:rFonts w:ascii="Times New Roman" w:eastAsia="Montserrat Medium" w:hAnsi="Times New Roman" w:cs="Times New Roman"/>
                <w:b/>
                <w:sz w:val="24"/>
                <w:szCs w:val="24"/>
              </w:rPr>
            </w:pPr>
            <w:r>
              <w:rPr>
                <w:noProof/>
              </w:rPr>
              <w:drawing>
                <wp:inline distT="0" distB="0" distL="0" distR="0">
                  <wp:extent cx="989393" cy="659958"/>
                  <wp:effectExtent l="19050" t="0" r="1207" b="0"/>
                  <wp:docPr id="12" name="Рисунок 12"/>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7027" r="8623"/>
                          <a:stretch>
                            <a:fillRect/>
                          </a:stretch>
                        </pic:blipFill>
                        <pic:spPr bwMode="auto">
                          <a:xfrm>
                            <a:off x="0" y="0"/>
                            <a:ext cx="995352" cy="663933"/>
                          </a:xfrm>
                          <a:prstGeom prst="rect">
                            <a:avLst/>
                          </a:prstGeom>
                          <a:noFill/>
                          <a:ln>
                            <a:noFill/>
                          </a:ln>
                        </pic:spPr>
                      </pic:pic>
                    </a:graphicData>
                  </a:graphic>
                </wp:inline>
              </w:drawing>
            </w:r>
          </w:p>
        </w:tc>
        <w:tc>
          <w:tcPr>
            <w:tcW w:w="1928" w:type="dxa"/>
          </w:tcPr>
          <w:p w:rsidR="006B6B13" w:rsidRDefault="006B6B13" w:rsidP="006B6B13">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ИО 30.01.03-10</w:t>
            </w:r>
          </w:p>
          <w:p w:rsidR="006B6B13" w:rsidRPr="00832BFD" w:rsidRDefault="006B6B13" w:rsidP="006B6B13">
            <w:pPr>
              <w:rPr>
                <w:rFonts w:ascii="Times New Roman" w:eastAsia="Montserrat Medium" w:hAnsi="Times New Roman" w:cs="Times New Roman"/>
                <w:b/>
                <w:sz w:val="24"/>
                <w:szCs w:val="24"/>
              </w:rPr>
            </w:pPr>
          </w:p>
        </w:tc>
        <w:tc>
          <w:tcPr>
            <w:tcW w:w="2495" w:type="dxa"/>
          </w:tcPr>
          <w:p w:rsidR="006B6B13" w:rsidRPr="00832BFD" w:rsidRDefault="006B6B13" w:rsidP="008359AE">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Карусель «Солнышко (Коты)»</w:t>
            </w:r>
          </w:p>
        </w:tc>
        <w:tc>
          <w:tcPr>
            <w:tcW w:w="2030" w:type="dxa"/>
          </w:tcPr>
          <w:p w:rsidR="006B6B13" w:rsidRPr="00832BFD"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1620x1620x700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557 360, 00</w:t>
            </w:r>
          </w:p>
        </w:tc>
      </w:tr>
      <w:tr w:rsidR="006B6B13" w:rsidRPr="00832BFD" w:rsidTr="006B6B13">
        <w:tc>
          <w:tcPr>
            <w:tcW w:w="2772" w:type="dxa"/>
          </w:tcPr>
          <w:p w:rsidR="006B6B13" w:rsidRPr="00832BFD" w:rsidRDefault="006B6B13" w:rsidP="008359AE">
            <w:pPr>
              <w:jc w:val="center"/>
              <w:rPr>
                <w:rFonts w:ascii="Times New Roman" w:eastAsia="Montserrat Medium" w:hAnsi="Times New Roman" w:cs="Times New Roman"/>
                <w:b/>
                <w:sz w:val="24"/>
                <w:szCs w:val="24"/>
              </w:rPr>
            </w:pPr>
            <w:r>
              <w:rPr>
                <w:noProof/>
              </w:rPr>
              <w:drawing>
                <wp:inline distT="0" distB="0" distL="0" distR="0">
                  <wp:extent cx="936649" cy="795131"/>
                  <wp:effectExtent l="19050" t="0" r="0" b="0"/>
                  <wp:docPr id="16" name="Рисунок 1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1212" r="12775" b="6474"/>
                          <a:stretch>
                            <a:fillRect/>
                          </a:stretch>
                        </pic:blipFill>
                        <pic:spPr bwMode="auto">
                          <a:xfrm>
                            <a:off x="0" y="0"/>
                            <a:ext cx="940987" cy="798813"/>
                          </a:xfrm>
                          <a:prstGeom prst="rect">
                            <a:avLst/>
                          </a:prstGeom>
                          <a:noFill/>
                          <a:ln>
                            <a:noFill/>
                          </a:ln>
                        </pic:spPr>
                      </pic:pic>
                    </a:graphicData>
                  </a:graphic>
                </wp:inline>
              </w:drawing>
            </w:r>
          </w:p>
        </w:tc>
        <w:tc>
          <w:tcPr>
            <w:tcW w:w="1928" w:type="dxa"/>
          </w:tcPr>
          <w:p w:rsidR="006B6B13" w:rsidRPr="00832BFD" w:rsidRDefault="006B6B13" w:rsidP="006B6B13">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ИО 22.17.02</w:t>
            </w:r>
          </w:p>
        </w:tc>
        <w:tc>
          <w:tcPr>
            <w:tcW w:w="2495" w:type="dxa"/>
          </w:tcPr>
          <w:p w:rsidR="006B6B13" w:rsidRPr="00832BFD" w:rsidRDefault="006B6B13" w:rsidP="008359AE">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Качалка на пружине «Дельфинчик»</w:t>
            </w:r>
          </w:p>
        </w:tc>
        <w:tc>
          <w:tcPr>
            <w:tcW w:w="2030" w:type="dxa"/>
          </w:tcPr>
          <w:p w:rsidR="006B6B13" w:rsidRDefault="006B6B13" w:rsidP="006B6B13">
            <w:pPr>
              <w:jc w:val="center"/>
              <w:rPr>
                <w:rFonts w:ascii="Times New Roman" w:eastAsia="Montserrat Medium" w:hAnsi="Times New Roman" w:cs="Times New Roman"/>
                <w:b/>
                <w:sz w:val="24"/>
                <w:szCs w:val="24"/>
              </w:rPr>
            </w:pPr>
          </w:p>
          <w:p w:rsidR="006B6B13" w:rsidRPr="00832BFD"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870x870x580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332 950, 00</w:t>
            </w:r>
          </w:p>
        </w:tc>
      </w:tr>
      <w:tr w:rsidR="006B6B13" w:rsidRPr="00832BFD" w:rsidTr="006B6B13">
        <w:tc>
          <w:tcPr>
            <w:tcW w:w="2772" w:type="dxa"/>
          </w:tcPr>
          <w:p w:rsidR="006B6B13" w:rsidRPr="00832BFD" w:rsidRDefault="006B6B13" w:rsidP="008359AE">
            <w:pPr>
              <w:jc w:val="center"/>
              <w:rPr>
                <w:rFonts w:ascii="Times New Roman" w:eastAsia="Montserrat Medium" w:hAnsi="Times New Roman" w:cs="Times New Roman"/>
                <w:b/>
                <w:sz w:val="24"/>
                <w:szCs w:val="24"/>
              </w:rPr>
            </w:pPr>
            <w:r>
              <w:rPr>
                <w:noProof/>
              </w:rPr>
              <w:drawing>
                <wp:inline distT="0" distB="0" distL="0" distR="0">
                  <wp:extent cx="1080439" cy="675861"/>
                  <wp:effectExtent l="19050" t="0" r="5411" b="0"/>
                  <wp:docPr id="17" name="Рисунок 17"/>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86141" cy="679428"/>
                          </a:xfrm>
                          <a:prstGeom prst="rect">
                            <a:avLst/>
                          </a:prstGeom>
                          <a:noFill/>
                          <a:ln>
                            <a:noFill/>
                          </a:ln>
                        </pic:spPr>
                      </pic:pic>
                    </a:graphicData>
                  </a:graphic>
                </wp:inline>
              </w:drawing>
            </w:r>
          </w:p>
        </w:tc>
        <w:tc>
          <w:tcPr>
            <w:tcW w:w="1928" w:type="dxa"/>
          </w:tcPr>
          <w:p w:rsidR="006B6B13" w:rsidRDefault="006B6B13" w:rsidP="006B6B13">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ИО 21.М.01.05-П.01</w:t>
            </w:r>
          </w:p>
          <w:p w:rsidR="006B6B13" w:rsidRPr="00832BFD" w:rsidRDefault="006B6B13" w:rsidP="006B6B13">
            <w:pPr>
              <w:rPr>
                <w:rFonts w:ascii="Times New Roman" w:eastAsia="Montserrat Medium" w:hAnsi="Times New Roman" w:cs="Times New Roman"/>
                <w:b/>
                <w:sz w:val="24"/>
                <w:szCs w:val="24"/>
              </w:rPr>
            </w:pPr>
          </w:p>
        </w:tc>
        <w:tc>
          <w:tcPr>
            <w:tcW w:w="2495" w:type="dxa"/>
          </w:tcPr>
          <w:p w:rsidR="006B6B13" w:rsidRPr="00832BFD" w:rsidRDefault="006B6B13" w:rsidP="008359AE">
            <w:pPr>
              <w:rPr>
                <w:rFonts w:ascii="Times New Roman" w:eastAsia="Montserrat Medium" w:hAnsi="Times New Roman" w:cs="Times New Roman"/>
                <w:b/>
                <w:sz w:val="24"/>
                <w:szCs w:val="24"/>
              </w:rPr>
            </w:pPr>
            <w:r w:rsidRPr="00832BFD">
              <w:rPr>
                <w:rFonts w:ascii="Times New Roman" w:eastAsia="Montserrat Medium" w:hAnsi="Times New Roman" w:cs="Times New Roman"/>
                <w:b/>
                <w:sz w:val="24"/>
                <w:szCs w:val="24"/>
              </w:rPr>
              <w:t>Качалка-балансир большой</w:t>
            </w:r>
          </w:p>
        </w:tc>
        <w:tc>
          <w:tcPr>
            <w:tcW w:w="2030" w:type="dxa"/>
          </w:tcPr>
          <w:p w:rsidR="006B6B13" w:rsidRPr="00832BFD"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2800x300x750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198 350, 00</w:t>
            </w:r>
          </w:p>
        </w:tc>
      </w:tr>
      <w:tr w:rsidR="006B6B13" w:rsidRPr="00832BFD" w:rsidTr="006B6B13">
        <w:tc>
          <w:tcPr>
            <w:tcW w:w="2772" w:type="dxa"/>
          </w:tcPr>
          <w:p w:rsidR="006B6B13" w:rsidRPr="00832BFD" w:rsidRDefault="006B6B13" w:rsidP="008359AE">
            <w:pPr>
              <w:jc w:val="center"/>
              <w:rPr>
                <w:rFonts w:ascii="Times New Roman" w:eastAsia="Montserrat Medium" w:hAnsi="Times New Roman" w:cs="Times New Roman"/>
                <w:b/>
                <w:sz w:val="24"/>
                <w:szCs w:val="24"/>
              </w:rPr>
            </w:pPr>
            <w:r>
              <w:rPr>
                <w:noProof/>
              </w:rPr>
              <w:drawing>
                <wp:inline distT="0" distB="0" distL="0" distR="0">
                  <wp:extent cx="1192696" cy="675861"/>
                  <wp:effectExtent l="19050" t="0" r="7454" b="0"/>
                  <wp:docPr id="20" name="Рисунок 2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94833" cy="677072"/>
                          </a:xfrm>
                          <a:prstGeom prst="rect">
                            <a:avLst/>
                          </a:prstGeom>
                          <a:noFill/>
                          <a:ln>
                            <a:noFill/>
                          </a:ln>
                        </pic:spPr>
                      </pic:pic>
                    </a:graphicData>
                  </a:graphic>
                </wp:inline>
              </w:drawing>
            </w:r>
          </w:p>
        </w:tc>
        <w:tc>
          <w:tcPr>
            <w:tcW w:w="1928" w:type="dxa"/>
          </w:tcPr>
          <w:p w:rsidR="006B6B13" w:rsidRPr="00832BFD" w:rsidRDefault="006B6B13" w:rsidP="006B6B13">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ИО 12.М.03.03.01-П</w:t>
            </w:r>
          </w:p>
        </w:tc>
        <w:tc>
          <w:tcPr>
            <w:tcW w:w="2495" w:type="dxa"/>
          </w:tcPr>
          <w:p w:rsidR="006B6B13" w:rsidRPr="00832BFD" w:rsidRDefault="006B6B13" w:rsidP="008359AE">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Качели M2</w:t>
            </w:r>
          </w:p>
        </w:tc>
        <w:tc>
          <w:tcPr>
            <w:tcW w:w="2030" w:type="dxa"/>
          </w:tcPr>
          <w:p w:rsidR="006B6B13" w:rsidRDefault="006B6B13" w:rsidP="006B6B13">
            <w:pPr>
              <w:jc w:val="center"/>
              <w:rPr>
                <w:rFonts w:ascii="Times New Roman" w:eastAsia="Montserrat Medium" w:hAnsi="Times New Roman" w:cs="Times New Roman"/>
                <w:b/>
                <w:sz w:val="24"/>
                <w:szCs w:val="24"/>
              </w:rPr>
            </w:pPr>
          </w:p>
          <w:p w:rsidR="006B6B13" w:rsidRPr="00842EF5"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1210x940x1310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336 000, 00</w:t>
            </w:r>
          </w:p>
        </w:tc>
      </w:tr>
      <w:tr w:rsidR="006B6B13" w:rsidRPr="00832BFD" w:rsidTr="006B6B13">
        <w:tc>
          <w:tcPr>
            <w:tcW w:w="2772" w:type="dxa"/>
          </w:tcPr>
          <w:p w:rsidR="006B6B13" w:rsidRPr="00832BFD" w:rsidRDefault="006B6B13" w:rsidP="008359AE">
            <w:pPr>
              <w:jc w:val="center"/>
              <w:rPr>
                <w:rFonts w:ascii="Times New Roman" w:eastAsia="Montserrat Medium" w:hAnsi="Times New Roman" w:cs="Times New Roman"/>
                <w:b/>
                <w:sz w:val="24"/>
                <w:szCs w:val="24"/>
              </w:rPr>
            </w:pPr>
            <w:r>
              <w:rPr>
                <w:noProof/>
              </w:rPr>
              <w:drawing>
                <wp:inline distT="0" distB="0" distL="0" distR="0">
                  <wp:extent cx="1183345" cy="826936"/>
                  <wp:effectExtent l="19050" t="0" r="0" b="0"/>
                  <wp:docPr id="21" name="Рисунок 2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9361" cy="831140"/>
                          </a:xfrm>
                          <a:prstGeom prst="rect">
                            <a:avLst/>
                          </a:prstGeom>
                          <a:noFill/>
                          <a:ln>
                            <a:noFill/>
                          </a:ln>
                        </pic:spPr>
                      </pic:pic>
                    </a:graphicData>
                  </a:graphic>
                </wp:inline>
              </w:drawing>
            </w:r>
          </w:p>
        </w:tc>
        <w:tc>
          <w:tcPr>
            <w:tcW w:w="1928" w:type="dxa"/>
          </w:tcPr>
          <w:p w:rsidR="006B6B13" w:rsidRPr="00832BFD" w:rsidRDefault="006B6B13" w:rsidP="006B6B13">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ИО 23.03.01-03</w:t>
            </w:r>
          </w:p>
        </w:tc>
        <w:tc>
          <w:tcPr>
            <w:tcW w:w="2495" w:type="dxa"/>
          </w:tcPr>
          <w:p w:rsidR="006B6B13" w:rsidRPr="00832BFD" w:rsidRDefault="006B6B13" w:rsidP="008359AE">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Качалка на пружине «Машинка» средняя</w:t>
            </w:r>
          </w:p>
        </w:tc>
        <w:tc>
          <w:tcPr>
            <w:tcW w:w="2030" w:type="dxa"/>
          </w:tcPr>
          <w:p w:rsidR="006B6B13" w:rsidRDefault="006B6B13" w:rsidP="006B6B13">
            <w:pPr>
              <w:jc w:val="center"/>
              <w:rPr>
                <w:rFonts w:ascii="Times New Roman" w:eastAsia="Montserrat Medium" w:hAnsi="Times New Roman" w:cs="Times New Roman"/>
                <w:b/>
                <w:sz w:val="24"/>
                <w:szCs w:val="24"/>
              </w:rPr>
            </w:pPr>
          </w:p>
          <w:p w:rsidR="006B6B13" w:rsidRPr="00842EF5"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1210x940x1310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595 180, 00</w:t>
            </w:r>
          </w:p>
        </w:tc>
      </w:tr>
      <w:tr w:rsidR="006B6B13" w:rsidRPr="00832BFD" w:rsidTr="006B6B13">
        <w:tc>
          <w:tcPr>
            <w:tcW w:w="2772" w:type="dxa"/>
          </w:tcPr>
          <w:p w:rsidR="006B6B13" w:rsidRPr="00832BFD" w:rsidRDefault="006B6B13" w:rsidP="008359AE">
            <w:pPr>
              <w:jc w:val="center"/>
              <w:rPr>
                <w:rFonts w:ascii="Times New Roman" w:eastAsia="Montserrat Medium" w:hAnsi="Times New Roman" w:cs="Times New Roman"/>
                <w:b/>
                <w:sz w:val="24"/>
                <w:szCs w:val="24"/>
              </w:rPr>
            </w:pPr>
            <w:r>
              <w:rPr>
                <w:noProof/>
              </w:rPr>
              <w:drawing>
                <wp:inline distT="0" distB="0" distL="0" distR="0">
                  <wp:extent cx="1286842" cy="763325"/>
                  <wp:effectExtent l="19050" t="0" r="8558" b="0"/>
                  <wp:docPr id="22" name="Рисунок 2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02322" cy="772507"/>
                          </a:xfrm>
                          <a:prstGeom prst="rect">
                            <a:avLst/>
                          </a:prstGeom>
                          <a:noFill/>
                          <a:ln>
                            <a:noFill/>
                          </a:ln>
                        </pic:spPr>
                      </pic:pic>
                    </a:graphicData>
                  </a:graphic>
                </wp:inline>
              </w:drawing>
            </w:r>
          </w:p>
        </w:tc>
        <w:tc>
          <w:tcPr>
            <w:tcW w:w="1928" w:type="dxa"/>
          </w:tcPr>
          <w:p w:rsidR="006B6B13" w:rsidRPr="00832BFD" w:rsidRDefault="006B6B13" w:rsidP="006B6B13">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МФ 10.03.14</w:t>
            </w:r>
          </w:p>
        </w:tc>
        <w:tc>
          <w:tcPr>
            <w:tcW w:w="2495" w:type="dxa"/>
          </w:tcPr>
          <w:p w:rsidR="006B6B13" w:rsidRPr="00832BFD" w:rsidRDefault="006B6B13" w:rsidP="008359AE">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Беседка «Автобус – мороженое»</w:t>
            </w:r>
          </w:p>
        </w:tc>
        <w:tc>
          <w:tcPr>
            <w:tcW w:w="2030" w:type="dxa"/>
          </w:tcPr>
          <w:p w:rsidR="006B6B13" w:rsidRDefault="006B6B13" w:rsidP="006B6B13">
            <w:pPr>
              <w:jc w:val="center"/>
              <w:rPr>
                <w:rFonts w:ascii="Times New Roman" w:eastAsia="Montserrat Medium" w:hAnsi="Times New Roman" w:cs="Times New Roman"/>
                <w:b/>
                <w:sz w:val="24"/>
                <w:szCs w:val="24"/>
              </w:rPr>
            </w:pPr>
          </w:p>
          <w:p w:rsidR="006B6B13" w:rsidRPr="00842EF5"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3220x1340x1800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2 370 760, 00</w:t>
            </w:r>
          </w:p>
        </w:tc>
      </w:tr>
      <w:tr w:rsidR="006B6B13" w:rsidRPr="00832BFD" w:rsidTr="006B6B13">
        <w:tc>
          <w:tcPr>
            <w:tcW w:w="2772" w:type="dxa"/>
          </w:tcPr>
          <w:p w:rsidR="006B6B13" w:rsidRPr="00842EF5" w:rsidRDefault="006B6B13" w:rsidP="008359AE">
            <w:pPr>
              <w:jc w:val="center"/>
              <w:rPr>
                <w:rFonts w:ascii="Times New Roman" w:eastAsia="Montserrat Medium" w:hAnsi="Times New Roman" w:cs="Times New Roman"/>
                <w:b/>
                <w:sz w:val="24"/>
                <w:szCs w:val="24"/>
                <w:lang w:val="en-US"/>
              </w:rPr>
            </w:pPr>
            <w:r>
              <w:rPr>
                <w:noProof/>
              </w:rPr>
              <w:drawing>
                <wp:inline distT="0" distB="0" distL="0" distR="0">
                  <wp:extent cx="1240260" cy="779228"/>
                  <wp:effectExtent l="19050" t="0" r="0" b="0"/>
                  <wp:docPr id="23" name="Рисунок 2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40286" cy="779245"/>
                          </a:xfrm>
                          <a:prstGeom prst="rect">
                            <a:avLst/>
                          </a:prstGeom>
                          <a:noFill/>
                          <a:ln>
                            <a:noFill/>
                          </a:ln>
                        </pic:spPr>
                      </pic:pic>
                    </a:graphicData>
                  </a:graphic>
                </wp:inline>
              </w:drawing>
            </w:r>
          </w:p>
        </w:tc>
        <w:tc>
          <w:tcPr>
            <w:tcW w:w="1928" w:type="dxa"/>
          </w:tcPr>
          <w:p w:rsidR="006B6B13" w:rsidRPr="00832BFD" w:rsidRDefault="006B6B13" w:rsidP="006B6B13">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В гостях у сказки - ДИК</w:t>
            </w:r>
          </w:p>
        </w:tc>
        <w:tc>
          <w:tcPr>
            <w:tcW w:w="2495" w:type="dxa"/>
          </w:tcPr>
          <w:p w:rsidR="006B6B13" w:rsidRPr="00832BFD" w:rsidRDefault="006B6B13" w:rsidP="008359AE">
            <w:pPr>
              <w:rPr>
                <w:rFonts w:ascii="Times New Roman" w:eastAsia="Montserrat Medium" w:hAnsi="Times New Roman" w:cs="Times New Roman"/>
                <w:b/>
                <w:sz w:val="24"/>
                <w:szCs w:val="24"/>
              </w:rPr>
            </w:pPr>
            <w:r w:rsidRPr="00842EF5">
              <w:rPr>
                <w:rFonts w:ascii="Times New Roman" w:eastAsia="Montserrat Medium" w:hAnsi="Times New Roman" w:cs="Times New Roman"/>
                <w:b/>
                <w:sz w:val="24"/>
                <w:szCs w:val="24"/>
              </w:rPr>
              <w:t>1.05.01-С</w:t>
            </w:r>
          </w:p>
        </w:tc>
        <w:tc>
          <w:tcPr>
            <w:tcW w:w="2030" w:type="dxa"/>
          </w:tcPr>
          <w:p w:rsidR="006B6B13" w:rsidRDefault="006B6B13" w:rsidP="006B6B13">
            <w:pPr>
              <w:jc w:val="center"/>
              <w:rPr>
                <w:rFonts w:ascii="Times New Roman" w:eastAsia="Montserrat Medium" w:hAnsi="Times New Roman" w:cs="Times New Roman"/>
                <w:b/>
                <w:sz w:val="24"/>
                <w:szCs w:val="24"/>
              </w:rPr>
            </w:pPr>
          </w:p>
          <w:p w:rsidR="006B6B13" w:rsidRPr="00842EF5" w:rsidRDefault="006B6B13" w:rsidP="006B6B13">
            <w:pPr>
              <w:jc w:val="center"/>
              <w:rPr>
                <w:rFonts w:ascii="Times New Roman" w:eastAsia="Montserrat Medium" w:hAnsi="Times New Roman" w:cs="Times New Roman"/>
                <w:b/>
                <w:sz w:val="24"/>
                <w:szCs w:val="24"/>
                <w:lang w:val="en-US"/>
              </w:rPr>
            </w:pPr>
            <w:r>
              <w:rPr>
                <w:rFonts w:ascii="Times New Roman" w:eastAsia="Montserrat Medium" w:hAnsi="Times New Roman" w:cs="Times New Roman"/>
                <w:b/>
                <w:sz w:val="24"/>
                <w:szCs w:val="24"/>
                <w:lang w:val="en-US"/>
              </w:rPr>
              <w:t>4940x3540x2790</w:t>
            </w:r>
          </w:p>
        </w:tc>
        <w:tc>
          <w:tcPr>
            <w:tcW w:w="1974" w:type="dxa"/>
          </w:tcPr>
          <w:p w:rsidR="006B6B13" w:rsidRPr="00832BFD" w:rsidRDefault="006B6B13" w:rsidP="006B6B13">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3 281 660, 00</w:t>
            </w:r>
          </w:p>
        </w:tc>
      </w:tr>
      <w:tr w:rsidR="006B6B13" w:rsidRPr="00832BFD" w:rsidTr="00D619A7">
        <w:tc>
          <w:tcPr>
            <w:tcW w:w="9225" w:type="dxa"/>
            <w:gridSpan w:val="4"/>
          </w:tcPr>
          <w:p w:rsidR="006B6B13" w:rsidRDefault="006B6B13" w:rsidP="006B6B13">
            <w:pP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Итого:</w:t>
            </w:r>
          </w:p>
        </w:tc>
        <w:tc>
          <w:tcPr>
            <w:tcW w:w="1974" w:type="dxa"/>
            <w:vAlign w:val="center"/>
          </w:tcPr>
          <w:p w:rsidR="006B6B13" w:rsidRPr="00832BFD" w:rsidRDefault="006B6B13" w:rsidP="008359AE">
            <w:pPr>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8 383 820, 00</w:t>
            </w:r>
          </w:p>
        </w:tc>
      </w:tr>
    </w:tbl>
    <w:p w:rsidR="00ED6060" w:rsidRDefault="00ED6060" w:rsidP="00A764C7">
      <w:pPr>
        <w:spacing w:line="240" w:lineRule="auto"/>
        <w:jc w:val="both"/>
        <w:rPr>
          <w:rFonts w:ascii="Times New Roman" w:eastAsia="Montserrat Medium" w:hAnsi="Times New Roman" w:cs="Times New Roman"/>
          <w:b/>
          <w:sz w:val="24"/>
          <w:szCs w:val="24"/>
        </w:rPr>
      </w:pPr>
    </w:p>
    <w:p w:rsidR="00ED6060" w:rsidRDefault="00ED6060" w:rsidP="00A764C7">
      <w:pPr>
        <w:spacing w:line="240" w:lineRule="auto"/>
        <w:rPr>
          <w:rFonts w:ascii="Times New Roman" w:eastAsia="Montserrat Medium" w:hAnsi="Times New Roman" w:cs="Times New Roman"/>
          <w:b/>
          <w:sz w:val="24"/>
          <w:szCs w:val="24"/>
        </w:rPr>
      </w:pPr>
    </w:p>
    <w:p w:rsidR="006B6B13" w:rsidRDefault="006B6B13" w:rsidP="00A764C7">
      <w:pPr>
        <w:spacing w:line="240" w:lineRule="auto"/>
        <w:rPr>
          <w:rFonts w:ascii="Times New Roman" w:eastAsia="Montserrat Medium" w:hAnsi="Times New Roman" w:cs="Times New Roman"/>
          <w:b/>
          <w:sz w:val="24"/>
          <w:szCs w:val="24"/>
        </w:rPr>
      </w:pPr>
    </w:p>
    <w:p w:rsidR="00255BCB" w:rsidRDefault="00ED6060" w:rsidP="00255BCB">
      <w:pPr>
        <w:spacing w:line="240" w:lineRule="auto"/>
        <w:jc w:val="center"/>
        <w:rPr>
          <w:rFonts w:ascii="Times New Roman" w:eastAsia="Montserrat Medium" w:hAnsi="Times New Roman" w:cs="Times New Roman"/>
          <w:b/>
          <w:sz w:val="24"/>
          <w:szCs w:val="24"/>
        </w:rPr>
      </w:pPr>
      <w:r>
        <w:rPr>
          <w:rFonts w:ascii="Times New Roman" w:eastAsia="Montserrat Medium" w:hAnsi="Times New Roman" w:cs="Times New Roman"/>
          <w:b/>
          <w:sz w:val="24"/>
          <w:szCs w:val="24"/>
        </w:rPr>
        <w:t>9.</w:t>
      </w:r>
      <w:r w:rsidR="006A12D9">
        <w:rPr>
          <w:rFonts w:ascii="Times New Roman" w:eastAsia="Montserrat Medium" w:hAnsi="Times New Roman" w:cs="Times New Roman"/>
          <w:b/>
          <w:sz w:val="24"/>
          <w:szCs w:val="24"/>
        </w:rPr>
        <w:t xml:space="preserve"> </w:t>
      </w:r>
      <w:r w:rsidR="00255BCB">
        <w:rPr>
          <w:rFonts w:ascii="Times New Roman" w:eastAsia="Montserrat Medium" w:hAnsi="Times New Roman" w:cs="Times New Roman"/>
          <w:b/>
          <w:sz w:val="24"/>
          <w:szCs w:val="24"/>
        </w:rPr>
        <w:t>Согласие с ограничением ответственности</w:t>
      </w:r>
    </w:p>
    <w:p w:rsidR="00842EF5" w:rsidRPr="00842EF5" w:rsidRDefault="00255BCB" w:rsidP="00842EF5">
      <w:pPr>
        <w:spacing w:line="240" w:lineRule="auto"/>
        <w:jc w:val="both"/>
        <w:rPr>
          <w:rFonts w:ascii="Times New Roman" w:eastAsia="Montserrat Medium" w:hAnsi="Times New Roman" w:cs="Times New Roman"/>
          <w:sz w:val="24"/>
          <w:szCs w:val="24"/>
        </w:rPr>
      </w:pPr>
      <w:r w:rsidRPr="00255BCB">
        <w:rPr>
          <w:rFonts w:ascii="Times New Roman" w:eastAsia="Montserrat Medium" w:hAnsi="Times New Roman" w:cs="Times New Roman"/>
          <w:sz w:val="24"/>
          <w:szCs w:val="24"/>
        </w:rPr>
        <w:t xml:space="preserve">Я, Павлов Антон Владимирович, </w:t>
      </w:r>
      <w:r w:rsidR="00842EF5" w:rsidRPr="00842EF5">
        <w:rPr>
          <w:rFonts w:ascii="Times New Roman" w:eastAsia="Montserrat Medium" w:hAnsi="Times New Roman" w:cs="Times New Roman"/>
          <w:sz w:val="24"/>
          <w:szCs w:val="24"/>
        </w:rPr>
        <w:t>выражаю свое согласие, с тем, что качество проекта «Tugan Qala» зависит от проектной команды в первую очередь, а возможность его реализации – от результатов голосования.</w:t>
      </w:r>
    </w:p>
    <w:p w:rsidR="00842EF5" w:rsidRPr="00842EF5" w:rsidRDefault="00842EF5" w:rsidP="00842EF5">
      <w:pPr>
        <w:spacing w:line="240" w:lineRule="auto"/>
        <w:jc w:val="both"/>
        <w:rPr>
          <w:rFonts w:ascii="Times New Roman" w:eastAsia="Montserrat Medium" w:hAnsi="Times New Roman" w:cs="Times New Roman"/>
          <w:sz w:val="24"/>
          <w:szCs w:val="24"/>
        </w:rPr>
      </w:pPr>
      <w:r w:rsidRPr="00842EF5">
        <w:rPr>
          <w:rFonts w:ascii="Times New Roman" w:eastAsia="Montserrat Medium" w:hAnsi="Times New Roman" w:cs="Times New Roman"/>
          <w:sz w:val="24"/>
          <w:szCs w:val="24"/>
        </w:rPr>
        <w:t>После победы проекта изменение типологии невозможно, перенос места строительства объекта возможен/допускается при наличии заключения коммунальных служб.</w:t>
      </w:r>
    </w:p>
    <w:p w:rsidR="00255BCB" w:rsidRDefault="00842EF5" w:rsidP="00842EF5">
      <w:pPr>
        <w:spacing w:line="240" w:lineRule="auto"/>
        <w:jc w:val="both"/>
        <w:rPr>
          <w:rFonts w:ascii="Times New Roman" w:eastAsia="Montserrat Medium" w:hAnsi="Times New Roman" w:cs="Times New Roman"/>
          <w:sz w:val="24"/>
          <w:szCs w:val="24"/>
        </w:rPr>
      </w:pPr>
      <w:r w:rsidRPr="00842EF5">
        <w:rPr>
          <w:rFonts w:ascii="Times New Roman" w:eastAsia="Montserrat Medium" w:hAnsi="Times New Roman" w:cs="Times New Roman"/>
          <w:sz w:val="24"/>
          <w:szCs w:val="24"/>
        </w:rPr>
        <w:t>Настоящим я согласен с тем, что внешний вид объекта и его элементов может изменяться в зависимости от бюджета и наличия оборудования в ассортименте. Изменения оформляются протоколом.</w:t>
      </w:r>
    </w:p>
    <w:p w:rsidR="00255BCB" w:rsidRDefault="00842EF5" w:rsidP="00255BCB">
      <w:pPr>
        <w:spacing w:line="240" w:lineRule="auto"/>
        <w:jc w:val="both"/>
        <w:rPr>
          <w:rFonts w:ascii="Times New Roman" w:eastAsia="Montserrat Medium" w:hAnsi="Times New Roman" w:cs="Times New Roman"/>
          <w:color w:val="FF0000"/>
          <w:sz w:val="24"/>
          <w:szCs w:val="24"/>
        </w:rPr>
      </w:pPr>
      <w:r>
        <w:rPr>
          <w:rFonts w:ascii="Times New Roman" w:eastAsia="Montserrat Medium" w:hAnsi="Times New Roman" w:cs="Times New Roman"/>
          <w:noProof/>
          <w:sz w:val="24"/>
          <w:szCs w:val="24"/>
          <w:vertAlign w:val="superscript"/>
        </w:rPr>
        <w:drawing>
          <wp:anchor distT="0" distB="0" distL="114300" distR="114300" simplePos="0" relativeHeight="251662336" behindDoc="0" locked="0" layoutInCell="1" allowOverlap="1">
            <wp:simplePos x="0" y="0"/>
            <wp:positionH relativeFrom="column">
              <wp:posOffset>-99723</wp:posOffset>
            </wp:positionH>
            <wp:positionV relativeFrom="paragraph">
              <wp:posOffset>7758</wp:posOffset>
            </wp:positionV>
            <wp:extent cx="1014936" cy="979361"/>
            <wp:effectExtent l="0" t="0" r="0" b="0"/>
            <wp:wrapThrough wrapText="bothSides">
              <wp:wrapPolygon edited="0">
                <wp:start x="19059" y="420"/>
                <wp:lineTo x="17031" y="2521"/>
                <wp:lineTo x="5677" y="10506"/>
                <wp:lineTo x="1217" y="14708"/>
                <wp:lineTo x="4461" y="20591"/>
                <wp:lineTo x="4866" y="21012"/>
                <wp:lineTo x="7299" y="21012"/>
                <wp:lineTo x="10543" y="20591"/>
                <wp:lineTo x="19059" y="16389"/>
                <wp:lineTo x="17031" y="7984"/>
                <wp:lineTo x="20681" y="420"/>
                <wp:lineTo x="19059" y="42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WhatsApp 2025-11-03 в 21.28.43_94c176de.pn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7004" t="45087" r="18054" b="3445"/>
                    <a:stretch/>
                  </pic:blipFill>
                  <pic:spPr bwMode="auto">
                    <a:xfrm>
                      <a:off x="0" y="0"/>
                      <a:ext cx="1014936" cy="9793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1C2098" w:rsidRPr="00255BCB">
        <w:rPr>
          <w:rFonts w:ascii="Times New Roman" w:eastAsia="Montserrat Medium" w:hAnsi="Times New Roman" w:cs="Times New Roman"/>
          <w:color w:val="FF0000"/>
          <w:sz w:val="24"/>
          <w:szCs w:val="24"/>
          <w:vertAlign w:val="subscript"/>
        </w:rPr>
        <w:t xml:space="preserve"> </w:t>
      </w: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842EF5" w:rsidRPr="00842EF5" w:rsidRDefault="00842EF5" w:rsidP="00255BCB">
      <w:pPr>
        <w:spacing w:line="240" w:lineRule="auto"/>
        <w:jc w:val="both"/>
        <w:rPr>
          <w:rFonts w:ascii="Times New Roman" w:eastAsia="Montserrat Medium" w:hAnsi="Times New Roman" w:cs="Times New Roman"/>
          <w:sz w:val="24"/>
          <w:szCs w:val="24"/>
          <w:lang w:val="en-US"/>
        </w:rPr>
      </w:pPr>
      <w:r w:rsidRPr="00842EF5">
        <w:rPr>
          <w:rFonts w:ascii="Times New Roman" w:eastAsia="Montserrat Medium" w:hAnsi="Times New Roman" w:cs="Times New Roman"/>
          <w:sz w:val="24"/>
          <w:szCs w:val="24"/>
          <w:lang w:val="en-US"/>
        </w:rPr>
        <w:t>___________</w:t>
      </w: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255BCB" w:rsidRDefault="00255BCB" w:rsidP="00255BCB">
      <w:pPr>
        <w:spacing w:line="240" w:lineRule="auto"/>
        <w:jc w:val="both"/>
        <w:rPr>
          <w:rFonts w:ascii="Times New Roman" w:eastAsia="Montserrat Medium" w:hAnsi="Times New Roman" w:cs="Times New Roman"/>
          <w:color w:val="FF0000"/>
          <w:sz w:val="24"/>
          <w:szCs w:val="24"/>
        </w:rPr>
      </w:pPr>
    </w:p>
    <w:p w:rsidR="008128FD" w:rsidRDefault="008128FD" w:rsidP="00255BCB">
      <w:pPr>
        <w:spacing w:line="240" w:lineRule="auto"/>
        <w:jc w:val="both"/>
        <w:rPr>
          <w:rFonts w:ascii="Times New Roman" w:eastAsia="Montserrat Medium" w:hAnsi="Times New Roman" w:cs="Times New Roman"/>
          <w:color w:val="FF0000"/>
          <w:sz w:val="24"/>
          <w:szCs w:val="24"/>
        </w:rPr>
      </w:pPr>
    </w:p>
    <w:p w:rsidR="008128FD" w:rsidRDefault="008128FD" w:rsidP="00255BCB">
      <w:pPr>
        <w:spacing w:line="240" w:lineRule="auto"/>
        <w:jc w:val="both"/>
        <w:rPr>
          <w:rFonts w:ascii="Times New Roman" w:eastAsia="Montserrat Medium" w:hAnsi="Times New Roman" w:cs="Times New Roman"/>
          <w:color w:val="FF0000"/>
          <w:sz w:val="24"/>
          <w:szCs w:val="24"/>
        </w:rPr>
      </w:pPr>
    </w:p>
    <w:sectPr w:rsidR="008128FD" w:rsidSect="001C2098">
      <w:pgSz w:w="12240" w:h="15840"/>
      <w:pgMar w:top="851" w:right="851"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5BD" w:rsidRDefault="007355BD" w:rsidP="007F7342">
      <w:pPr>
        <w:spacing w:after="0" w:line="240" w:lineRule="auto"/>
      </w:pPr>
      <w:r>
        <w:separator/>
      </w:r>
    </w:p>
  </w:endnote>
  <w:endnote w:type="continuationSeparator" w:id="0">
    <w:p w:rsidR="007355BD" w:rsidRDefault="007355BD" w:rsidP="007F73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Medium">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043989"/>
      <w:docPartObj>
        <w:docPartGallery w:val="Page Numbers (Bottom of Page)"/>
        <w:docPartUnique/>
      </w:docPartObj>
    </w:sdtPr>
    <w:sdtContent>
      <w:p w:rsidR="008359AE" w:rsidRDefault="001F0C8A">
        <w:pPr>
          <w:pStyle w:val="a5"/>
          <w:jc w:val="center"/>
        </w:pPr>
        <w:r>
          <w:fldChar w:fldCharType="begin"/>
        </w:r>
        <w:r w:rsidR="008359AE">
          <w:instrText>PAGE   \* MERGEFORMAT</w:instrText>
        </w:r>
        <w:r>
          <w:fldChar w:fldCharType="separate"/>
        </w:r>
        <w:r w:rsidR="007355BD">
          <w:rPr>
            <w:noProof/>
          </w:rPr>
          <w:t>1</w:t>
        </w:r>
        <w:r>
          <w:rPr>
            <w:noProof/>
          </w:rPr>
          <w:fldChar w:fldCharType="end"/>
        </w:r>
      </w:p>
    </w:sdtContent>
  </w:sdt>
  <w:p w:rsidR="008359AE" w:rsidRDefault="008359A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5BD" w:rsidRDefault="007355BD" w:rsidP="007F7342">
      <w:pPr>
        <w:spacing w:after="0" w:line="240" w:lineRule="auto"/>
      </w:pPr>
      <w:r>
        <w:separator/>
      </w:r>
    </w:p>
  </w:footnote>
  <w:footnote w:type="continuationSeparator" w:id="0">
    <w:p w:rsidR="007355BD" w:rsidRDefault="007355BD" w:rsidP="007F73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AE" w:rsidRDefault="008359AE">
    <w:pPr>
      <w:pStyle w:val="1"/>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jc w:val="right"/>
      <w:rPr>
        <w:rFonts w:ascii="Arial" w:eastAsia="Arial" w:hAnsi="Arial" w:cs="Arial"/>
        <w: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70338"/>
    <w:multiLevelType w:val="multilevel"/>
    <w:tmpl w:val="70E0C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ACE205A"/>
    <w:multiLevelType w:val="hybridMultilevel"/>
    <w:tmpl w:val="C6C035A4"/>
    <w:lvl w:ilvl="0" w:tplc="38C65C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BC78DE"/>
    <w:multiLevelType w:val="multilevel"/>
    <w:tmpl w:val="609E2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29F5766"/>
    <w:multiLevelType w:val="multilevel"/>
    <w:tmpl w:val="5A98D502"/>
    <w:lvl w:ilvl="0">
      <w:start w:val="1"/>
      <w:numFmt w:val="decimal"/>
      <w:lvlText w:val="%1."/>
      <w:lvlJc w:val="left"/>
      <w:pPr>
        <w:ind w:left="360" w:hanging="360"/>
      </w:pPr>
    </w:lvl>
    <w:lvl w:ilvl="1">
      <w:start w:val="1"/>
      <w:numFmt w:val="lowerLetter"/>
      <w:lvlText w:val="%2."/>
      <w:lvlJc w:val="left"/>
      <w:pPr>
        <w:ind w:left="1704" w:hanging="360"/>
      </w:pPr>
    </w:lvl>
    <w:lvl w:ilvl="2">
      <w:start w:val="1"/>
      <w:numFmt w:val="lowerRoman"/>
      <w:lvlText w:val="%3."/>
      <w:lvlJc w:val="right"/>
      <w:pPr>
        <w:ind w:left="2424" w:hanging="180"/>
      </w:pPr>
    </w:lvl>
    <w:lvl w:ilvl="3">
      <w:start w:val="1"/>
      <w:numFmt w:val="decimal"/>
      <w:lvlText w:val="%4."/>
      <w:lvlJc w:val="left"/>
      <w:pPr>
        <w:ind w:left="3144" w:hanging="360"/>
      </w:pPr>
    </w:lvl>
    <w:lvl w:ilvl="4">
      <w:start w:val="1"/>
      <w:numFmt w:val="lowerLetter"/>
      <w:lvlText w:val="%5."/>
      <w:lvlJc w:val="left"/>
      <w:pPr>
        <w:ind w:left="3864" w:hanging="360"/>
      </w:pPr>
    </w:lvl>
    <w:lvl w:ilvl="5">
      <w:start w:val="1"/>
      <w:numFmt w:val="lowerRoman"/>
      <w:lvlText w:val="%6."/>
      <w:lvlJc w:val="right"/>
      <w:pPr>
        <w:ind w:left="4584" w:hanging="180"/>
      </w:pPr>
    </w:lvl>
    <w:lvl w:ilvl="6">
      <w:start w:val="1"/>
      <w:numFmt w:val="decimal"/>
      <w:lvlText w:val="%7."/>
      <w:lvlJc w:val="left"/>
      <w:pPr>
        <w:ind w:left="5304" w:hanging="360"/>
      </w:pPr>
    </w:lvl>
    <w:lvl w:ilvl="7">
      <w:start w:val="1"/>
      <w:numFmt w:val="lowerLetter"/>
      <w:lvlText w:val="%8."/>
      <w:lvlJc w:val="left"/>
      <w:pPr>
        <w:ind w:left="6024" w:hanging="360"/>
      </w:pPr>
    </w:lvl>
    <w:lvl w:ilvl="8">
      <w:start w:val="1"/>
      <w:numFmt w:val="lowerRoman"/>
      <w:lvlText w:val="%9."/>
      <w:lvlJc w:val="right"/>
      <w:pPr>
        <w:ind w:left="6744" w:hanging="180"/>
      </w:pPr>
    </w:lvl>
  </w:abstractNum>
  <w:abstractNum w:abstractNumId="4">
    <w:nsid w:val="658A3EF0"/>
    <w:multiLevelType w:val="multilevel"/>
    <w:tmpl w:val="7C9498B4"/>
    <w:lvl w:ilvl="0">
      <w:start w:val="1"/>
      <w:numFmt w:val="decimal"/>
      <w:lvlText w:val="%1."/>
      <w:lvlJc w:val="left"/>
      <w:pPr>
        <w:ind w:left="984" w:hanging="360"/>
      </w:pPr>
    </w:lvl>
    <w:lvl w:ilvl="1">
      <w:start w:val="1"/>
      <w:numFmt w:val="lowerLetter"/>
      <w:lvlText w:val="%2."/>
      <w:lvlJc w:val="left"/>
      <w:pPr>
        <w:ind w:left="1704" w:hanging="360"/>
      </w:pPr>
    </w:lvl>
    <w:lvl w:ilvl="2">
      <w:start w:val="1"/>
      <w:numFmt w:val="lowerRoman"/>
      <w:lvlText w:val="%3."/>
      <w:lvlJc w:val="right"/>
      <w:pPr>
        <w:ind w:left="2424" w:hanging="180"/>
      </w:pPr>
    </w:lvl>
    <w:lvl w:ilvl="3">
      <w:start w:val="1"/>
      <w:numFmt w:val="decimal"/>
      <w:lvlText w:val="%4."/>
      <w:lvlJc w:val="left"/>
      <w:pPr>
        <w:ind w:left="3144" w:hanging="360"/>
      </w:pPr>
    </w:lvl>
    <w:lvl w:ilvl="4">
      <w:start w:val="1"/>
      <w:numFmt w:val="lowerLetter"/>
      <w:lvlText w:val="%5."/>
      <w:lvlJc w:val="left"/>
      <w:pPr>
        <w:ind w:left="3864" w:hanging="360"/>
      </w:pPr>
    </w:lvl>
    <w:lvl w:ilvl="5">
      <w:start w:val="1"/>
      <w:numFmt w:val="lowerRoman"/>
      <w:lvlText w:val="%6."/>
      <w:lvlJc w:val="right"/>
      <w:pPr>
        <w:ind w:left="4584" w:hanging="180"/>
      </w:pPr>
    </w:lvl>
    <w:lvl w:ilvl="6">
      <w:start w:val="1"/>
      <w:numFmt w:val="decimal"/>
      <w:lvlText w:val="%7."/>
      <w:lvlJc w:val="left"/>
      <w:pPr>
        <w:ind w:left="5304" w:hanging="360"/>
      </w:pPr>
    </w:lvl>
    <w:lvl w:ilvl="7">
      <w:start w:val="1"/>
      <w:numFmt w:val="lowerLetter"/>
      <w:lvlText w:val="%8."/>
      <w:lvlJc w:val="left"/>
      <w:pPr>
        <w:ind w:left="6024" w:hanging="360"/>
      </w:pPr>
    </w:lvl>
    <w:lvl w:ilvl="8">
      <w:start w:val="1"/>
      <w:numFmt w:val="lowerRoman"/>
      <w:lvlText w:val="%9."/>
      <w:lvlJc w:val="right"/>
      <w:pPr>
        <w:ind w:left="6744" w:hanging="180"/>
      </w:pPr>
    </w:lvl>
  </w:abstractNum>
  <w:abstractNum w:abstractNumId="5">
    <w:nsid w:val="6E0E4CB0"/>
    <w:multiLevelType w:val="multilevel"/>
    <w:tmpl w:val="1702F396"/>
    <w:lvl w:ilvl="0">
      <w:start w:val="1"/>
      <w:numFmt w:val="decimal"/>
      <w:lvlText w:val="%1."/>
      <w:lvlJc w:val="left"/>
      <w:pPr>
        <w:ind w:left="624" w:hanging="624"/>
      </w:pPr>
      <w:rPr>
        <w:rFonts w:ascii="Times New Roman" w:hAnsi="Times New Roman"/>
        <w:b/>
        <w:sz w:val="24"/>
        <w:szCs w:val="20"/>
      </w:rPr>
    </w:lvl>
    <w:lvl w:ilvl="1">
      <w:start w:val="1"/>
      <w:numFmt w:val="decimal"/>
      <w:lvlText w:val="%1.%2"/>
      <w:lvlJc w:val="left"/>
      <w:pPr>
        <w:ind w:left="624" w:hanging="624"/>
      </w:pPr>
      <w:rPr>
        <w:rFonts w:ascii="Times New Roman" w:hAnsi="Times New Roman"/>
        <w:b/>
        <w:sz w:val="24"/>
        <w:szCs w:val="20"/>
      </w:rPr>
    </w:lvl>
    <w:lvl w:ilvl="2">
      <w:start w:val="1"/>
      <w:numFmt w:val="lowerLetter"/>
      <w:lvlText w:val="(%3)"/>
      <w:lvlJc w:val="left"/>
      <w:pPr>
        <w:ind w:left="624" w:hanging="567"/>
      </w:pPr>
      <w:rPr>
        <w:b w:val="0"/>
        <w:i w:val="0"/>
        <w:sz w:val="20"/>
        <w:szCs w:val="20"/>
      </w:rPr>
    </w:lvl>
    <w:lvl w:ilvl="3">
      <w:start w:val="1"/>
      <w:numFmt w:val="lowerRoman"/>
      <w:lvlText w:val="(%4)"/>
      <w:lvlJc w:val="left"/>
      <w:pPr>
        <w:ind w:left="1344" w:hanging="720"/>
      </w:pPr>
      <w:rPr>
        <w:b w:val="0"/>
        <w:sz w:val="20"/>
        <w:szCs w:val="20"/>
      </w:rPr>
    </w:lvl>
    <w:lvl w:ilvl="4">
      <w:start w:val="1"/>
      <w:numFmt w:val="upperLetter"/>
      <w:lvlText w:val="(%5)"/>
      <w:lvlJc w:val="left"/>
      <w:pPr>
        <w:ind w:left="2115" w:hanging="771"/>
      </w:pPr>
      <w:rPr>
        <w:sz w:val="20"/>
        <w:szCs w:val="20"/>
      </w:rPr>
    </w:lvl>
    <w:lvl w:ilvl="5">
      <w:start w:val="1"/>
      <w:numFmt w:val="upperRoman"/>
      <w:lvlText w:val="(%6)"/>
      <w:lvlJc w:val="left"/>
      <w:pPr>
        <w:ind w:left="2886" w:hanging="770"/>
      </w:pPr>
      <w:rPr>
        <w:sz w:val="20"/>
        <w:szCs w:val="2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03C03B7"/>
    <w:multiLevelType w:val="multilevel"/>
    <w:tmpl w:val="6D42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B85751"/>
    <w:multiLevelType w:val="hybridMultilevel"/>
    <w:tmpl w:val="97DC59F0"/>
    <w:lvl w:ilvl="0" w:tplc="699A901A">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6"/>
  </w:num>
  <w:num w:numId="6">
    <w:abstractNumId w:val="0"/>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footnotePr>
    <w:footnote w:id="-1"/>
    <w:footnote w:id="0"/>
  </w:footnotePr>
  <w:endnotePr>
    <w:endnote w:id="-1"/>
    <w:endnote w:id="0"/>
  </w:endnotePr>
  <w:compat/>
  <w:rsids>
    <w:rsidRoot w:val="006C7BAC"/>
    <w:rsid w:val="00007D2A"/>
    <w:rsid w:val="00087FCA"/>
    <w:rsid w:val="000B5432"/>
    <w:rsid w:val="001345EB"/>
    <w:rsid w:val="001634CC"/>
    <w:rsid w:val="00183B8D"/>
    <w:rsid w:val="00193202"/>
    <w:rsid w:val="001B44B3"/>
    <w:rsid w:val="001C2098"/>
    <w:rsid w:val="001E27E6"/>
    <w:rsid w:val="001F0C8A"/>
    <w:rsid w:val="00255BCB"/>
    <w:rsid w:val="00284729"/>
    <w:rsid w:val="0029292E"/>
    <w:rsid w:val="002A10E7"/>
    <w:rsid w:val="002A32F7"/>
    <w:rsid w:val="002C061A"/>
    <w:rsid w:val="002C10E8"/>
    <w:rsid w:val="002D7719"/>
    <w:rsid w:val="002F74BB"/>
    <w:rsid w:val="00342DDF"/>
    <w:rsid w:val="003A264A"/>
    <w:rsid w:val="003C01CA"/>
    <w:rsid w:val="003C0D63"/>
    <w:rsid w:val="00401AD5"/>
    <w:rsid w:val="0042733C"/>
    <w:rsid w:val="004C08E2"/>
    <w:rsid w:val="004E07E5"/>
    <w:rsid w:val="0056390B"/>
    <w:rsid w:val="005748F6"/>
    <w:rsid w:val="0058082A"/>
    <w:rsid w:val="00597AA4"/>
    <w:rsid w:val="005C2AAB"/>
    <w:rsid w:val="0065564B"/>
    <w:rsid w:val="0066455A"/>
    <w:rsid w:val="00685A7D"/>
    <w:rsid w:val="006A12D9"/>
    <w:rsid w:val="006B6B13"/>
    <w:rsid w:val="006C7BAC"/>
    <w:rsid w:val="006D66A7"/>
    <w:rsid w:val="006E4A95"/>
    <w:rsid w:val="006E63D8"/>
    <w:rsid w:val="007101E1"/>
    <w:rsid w:val="0072089D"/>
    <w:rsid w:val="0072190D"/>
    <w:rsid w:val="007355BD"/>
    <w:rsid w:val="00735847"/>
    <w:rsid w:val="00766754"/>
    <w:rsid w:val="007C56AA"/>
    <w:rsid w:val="007F7342"/>
    <w:rsid w:val="007F74A7"/>
    <w:rsid w:val="008128FD"/>
    <w:rsid w:val="00832BFD"/>
    <w:rsid w:val="008359AE"/>
    <w:rsid w:val="00841485"/>
    <w:rsid w:val="00842EF5"/>
    <w:rsid w:val="00885A2F"/>
    <w:rsid w:val="008B01A1"/>
    <w:rsid w:val="008B555E"/>
    <w:rsid w:val="008F5591"/>
    <w:rsid w:val="00924784"/>
    <w:rsid w:val="00937649"/>
    <w:rsid w:val="00941B7F"/>
    <w:rsid w:val="00984203"/>
    <w:rsid w:val="009A32C8"/>
    <w:rsid w:val="009D2562"/>
    <w:rsid w:val="009E7776"/>
    <w:rsid w:val="00A23D3E"/>
    <w:rsid w:val="00A764C7"/>
    <w:rsid w:val="00B23B56"/>
    <w:rsid w:val="00B379D6"/>
    <w:rsid w:val="00B60B71"/>
    <w:rsid w:val="00BC0910"/>
    <w:rsid w:val="00BE5300"/>
    <w:rsid w:val="00BF29E5"/>
    <w:rsid w:val="00C00A85"/>
    <w:rsid w:val="00D34CE9"/>
    <w:rsid w:val="00D913D2"/>
    <w:rsid w:val="00DE3092"/>
    <w:rsid w:val="00DE753C"/>
    <w:rsid w:val="00DF3C7E"/>
    <w:rsid w:val="00E32D6D"/>
    <w:rsid w:val="00EA6604"/>
    <w:rsid w:val="00ED6060"/>
    <w:rsid w:val="00F13BEF"/>
    <w:rsid w:val="00F41769"/>
    <w:rsid w:val="00F66115"/>
    <w:rsid w:val="00FC5083"/>
    <w:rsid w:val="00FC5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342"/>
    <w:rPr>
      <w:rFonts w:ascii="Calibri" w:eastAsia="Calibri" w:hAnsi="Calibri" w:cs="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7342"/>
    <w:pPr>
      <w:tabs>
        <w:tab w:val="center" w:pos="4844"/>
        <w:tab w:val="right" w:pos="9689"/>
      </w:tabs>
      <w:spacing w:after="0" w:line="240" w:lineRule="auto"/>
    </w:pPr>
  </w:style>
  <w:style w:type="character" w:customStyle="1" w:styleId="a4">
    <w:name w:val="Верхний колонтитул Знак"/>
    <w:basedOn w:val="a0"/>
    <w:link w:val="a3"/>
    <w:uiPriority w:val="99"/>
    <w:qFormat/>
    <w:rsid w:val="007F7342"/>
    <w:rPr>
      <w:rFonts w:ascii="Calibri" w:eastAsia="Calibri" w:hAnsi="Calibri" w:cs="Calibri"/>
      <w:lang w:val="ru-RU" w:eastAsia="ru-RU"/>
    </w:rPr>
  </w:style>
  <w:style w:type="paragraph" w:styleId="a5">
    <w:name w:val="footer"/>
    <w:basedOn w:val="a"/>
    <w:link w:val="a6"/>
    <w:uiPriority w:val="99"/>
    <w:unhideWhenUsed/>
    <w:rsid w:val="007F7342"/>
    <w:pPr>
      <w:tabs>
        <w:tab w:val="center" w:pos="4844"/>
        <w:tab w:val="right" w:pos="9689"/>
      </w:tabs>
      <w:spacing w:after="0" w:line="240" w:lineRule="auto"/>
    </w:pPr>
  </w:style>
  <w:style w:type="character" w:customStyle="1" w:styleId="a6">
    <w:name w:val="Нижний колонтитул Знак"/>
    <w:basedOn w:val="a0"/>
    <w:link w:val="a5"/>
    <w:uiPriority w:val="99"/>
    <w:rsid w:val="007F7342"/>
    <w:rPr>
      <w:rFonts w:ascii="Calibri" w:eastAsia="Calibri" w:hAnsi="Calibri" w:cs="Calibri"/>
      <w:lang w:val="ru-RU" w:eastAsia="ru-RU"/>
    </w:rPr>
  </w:style>
  <w:style w:type="paragraph" w:styleId="a7">
    <w:name w:val="List Paragraph"/>
    <w:basedOn w:val="a"/>
    <w:uiPriority w:val="34"/>
    <w:qFormat/>
    <w:rsid w:val="007F7342"/>
    <w:pPr>
      <w:ind w:left="720"/>
      <w:contextualSpacing/>
    </w:pPr>
  </w:style>
  <w:style w:type="table" w:styleId="a8">
    <w:name w:val="Table Grid"/>
    <w:basedOn w:val="a1"/>
    <w:uiPriority w:val="39"/>
    <w:rsid w:val="003C0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735847"/>
    <w:rPr>
      <w:rFonts w:ascii="Calibri" w:eastAsia="Calibri" w:hAnsi="Calibri" w:cs="Calibri"/>
      <w:lang w:eastAsia="ru-RU"/>
    </w:rPr>
  </w:style>
  <w:style w:type="paragraph" w:styleId="a9">
    <w:name w:val="Balloon Text"/>
    <w:basedOn w:val="a"/>
    <w:link w:val="aa"/>
    <w:uiPriority w:val="99"/>
    <w:semiHidden/>
    <w:unhideWhenUsed/>
    <w:rsid w:val="00A23D3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3D3E"/>
    <w:rPr>
      <w:rFonts w:ascii="Tahoma" w:eastAsia="Calibri" w:hAnsi="Tahoma" w:cs="Tahoma"/>
      <w:sz w:val="16"/>
      <w:szCs w:val="16"/>
      <w:lang w:val="ru-RU" w:eastAsia="ru-RU"/>
    </w:rPr>
  </w:style>
  <w:style w:type="character" w:styleId="ab">
    <w:name w:val="Hyperlink"/>
    <w:basedOn w:val="a0"/>
    <w:uiPriority w:val="99"/>
    <w:unhideWhenUsed/>
    <w:rsid w:val="00B60B7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8456125">
      <w:bodyDiv w:val="1"/>
      <w:marLeft w:val="0"/>
      <w:marRight w:val="0"/>
      <w:marTop w:val="0"/>
      <w:marBottom w:val="0"/>
      <w:divBdr>
        <w:top w:val="none" w:sz="0" w:space="0" w:color="auto"/>
        <w:left w:val="none" w:sz="0" w:space="0" w:color="auto"/>
        <w:bottom w:val="none" w:sz="0" w:space="0" w:color="auto"/>
        <w:right w:val="none" w:sz="0" w:space="0" w:color="auto"/>
      </w:divBdr>
    </w:div>
    <w:div w:id="189994596">
      <w:bodyDiv w:val="1"/>
      <w:marLeft w:val="0"/>
      <w:marRight w:val="0"/>
      <w:marTop w:val="0"/>
      <w:marBottom w:val="0"/>
      <w:divBdr>
        <w:top w:val="none" w:sz="0" w:space="0" w:color="auto"/>
        <w:left w:val="none" w:sz="0" w:space="0" w:color="auto"/>
        <w:bottom w:val="none" w:sz="0" w:space="0" w:color="auto"/>
        <w:right w:val="none" w:sz="0" w:space="0" w:color="auto"/>
      </w:divBdr>
    </w:div>
    <w:div w:id="193270114">
      <w:bodyDiv w:val="1"/>
      <w:marLeft w:val="0"/>
      <w:marRight w:val="0"/>
      <w:marTop w:val="0"/>
      <w:marBottom w:val="0"/>
      <w:divBdr>
        <w:top w:val="none" w:sz="0" w:space="0" w:color="auto"/>
        <w:left w:val="none" w:sz="0" w:space="0" w:color="auto"/>
        <w:bottom w:val="none" w:sz="0" w:space="0" w:color="auto"/>
        <w:right w:val="none" w:sz="0" w:space="0" w:color="auto"/>
      </w:divBdr>
      <w:divsChild>
        <w:div w:id="1947543839">
          <w:marLeft w:val="0"/>
          <w:marRight w:val="0"/>
          <w:marTop w:val="0"/>
          <w:marBottom w:val="0"/>
          <w:divBdr>
            <w:top w:val="none" w:sz="0" w:space="0" w:color="auto"/>
            <w:left w:val="none" w:sz="0" w:space="0" w:color="auto"/>
            <w:bottom w:val="none" w:sz="0" w:space="0" w:color="auto"/>
            <w:right w:val="none" w:sz="0" w:space="0" w:color="auto"/>
          </w:divBdr>
        </w:div>
      </w:divsChild>
    </w:div>
    <w:div w:id="375357309">
      <w:bodyDiv w:val="1"/>
      <w:marLeft w:val="0"/>
      <w:marRight w:val="0"/>
      <w:marTop w:val="0"/>
      <w:marBottom w:val="0"/>
      <w:divBdr>
        <w:top w:val="none" w:sz="0" w:space="0" w:color="auto"/>
        <w:left w:val="none" w:sz="0" w:space="0" w:color="auto"/>
        <w:bottom w:val="none" w:sz="0" w:space="0" w:color="auto"/>
        <w:right w:val="none" w:sz="0" w:space="0" w:color="auto"/>
      </w:divBdr>
    </w:div>
    <w:div w:id="471826072">
      <w:bodyDiv w:val="1"/>
      <w:marLeft w:val="0"/>
      <w:marRight w:val="0"/>
      <w:marTop w:val="0"/>
      <w:marBottom w:val="0"/>
      <w:divBdr>
        <w:top w:val="none" w:sz="0" w:space="0" w:color="auto"/>
        <w:left w:val="none" w:sz="0" w:space="0" w:color="auto"/>
        <w:bottom w:val="none" w:sz="0" w:space="0" w:color="auto"/>
        <w:right w:val="none" w:sz="0" w:space="0" w:color="auto"/>
      </w:divBdr>
    </w:div>
    <w:div w:id="484661686">
      <w:bodyDiv w:val="1"/>
      <w:marLeft w:val="0"/>
      <w:marRight w:val="0"/>
      <w:marTop w:val="0"/>
      <w:marBottom w:val="0"/>
      <w:divBdr>
        <w:top w:val="none" w:sz="0" w:space="0" w:color="auto"/>
        <w:left w:val="none" w:sz="0" w:space="0" w:color="auto"/>
        <w:bottom w:val="none" w:sz="0" w:space="0" w:color="auto"/>
        <w:right w:val="none" w:sz="0" w:space="0" w:color="auto"/>
      </w:divBdr>
    </w:div>
    <w:div w:id="515771661">
      <w:bodyDiv w:val="1"/>
      <w:marLeft w:val="0"/>
      <w:marRight w:val="0"/>
      <w:marTop w:val="0"/>
      <w:marBottom w:val="0"/>
      <w:divBdr>
        <w:top w:val="none" w:sz="0" w:space="0" w:color="auto"/>
        <w:left w:val="none" w:sz="0" w:space="0" w:color="auto"/>
        <w:bottom w:val="none" w:sz="0" w:space="0" w:color="auto"/>
        <w:right w:val="none" w:sz="0" w:space="0" w:color="auto"/>
      </w:divBdr>
    </w:div>
    <w:div w:id="823592067">
      <w:bodyDiv w:val="1"/>
      <w:marLeft w:val="0"/>
      <w:marRight w:val="0"/>
      <w:marTop w:val="0"/>
      <w:marBottom w:val="0"/>
      <w:divBdr>
        <w:top w:val="none" w:sz="0" w:space="0" w:color="auto"/>
        <w:left w:val="none" w:sz="0" w:space="0" w:color="auto"/>
        <w:bottom w:val="none" w:sz="0" w:space="0" w:color="auto"/>
        <w:right w:val="none" w:sz="0" w:space="0" w:color="auto"/>
      </w:divBdr>
    </w:div>
    <w:div w:id="930703624">
      <w:bodyDiv w:val="1"/>
      <w:marLeft w:val="0"/>
      <w:marRight w:val="0"/>
      <w:marTop w:val="0"/>
      <w:marBottom w:val="0"/>
      <w:divBdr>
        <w:top w:val="none" w:sz="0" w:space="0" w:color="auto"/>
        <w:left w:val="none" w:sz="0" w:space="0" w:color="auto"/>
        <w:bottom w:val="none" w:sz="0" w:space="0" w:color="auto"/>
        <w:right w:val="none" w:sz="0" w:space="0" w:color="auto"/>
      </w:divBdr>
    </w:div>
    <w:div w:id="1070227542">
      <w:bodyDiv w:val="1"/>
      <w:marLeft w:val="0"/>
      <w:marRight w:val="0"/>
      <w:marTop w:val="0"/>
      <w:marBottom w:val="0"/>
      <w:divBdr>
        <w:top w:val="none" w:sz="0" w:space="0" w:color="auto"/>
        <w:left w:val="none" w:sz="0" w:space="0" w:color="auto"/>
        <w:bottom w:val="none" w:sz="0" w:space="0" w:color="auto"/>
        <w:right w:val="none" w:sz="0" w:space="0" w:color="auto"/>
      </w:divBdr>
    </w:div>
    <w:div w:id="1084112970">
      <w:bodyDiv w:val="1"/>
      <w:marLeft w:val="0"/>
      <w:marRight w:val="0"/>
      <w:marTop w:val="0"/>
      <w:marBottom w:val="0"/>
      <w:divBdr>
        <w:top w:val="none" w:sz="0" w:space="0" w:color="auto"/>
        <w:left w:val="none" w:sz="0" w:space="0" w:color="auto"/>
        <w:bottom w:val="none" w:sz="0" w:space="0" w:color="auto"/>
        <w:right w:val="none" w:sz="0" w:space="0" w:color="auto"/>
      </w:divBdr>
    </w:div>
    <w:div w:id="1091004827">
      <w:bodyDiv w:val="1"/>
      <w:marLeft w:val="0"/>
      <w:marRight w:val="0"/>
      <w:marTop w:val="0"/>
      <w:marBottom w:val="0"/>
      <w:divBdr>
        <w:top w:val="none" w:sz="0" w:space="0" w:color="auto"/>
        <w:left w:val="none" w:sz="0" w:space="0" w:color="auto"/>
        <w:bottom w:val="none" w:sz="0" w:space="0" w:color="auto"/>
        <w:right w:val="none" w:sz="0" w:space="0" w:color="auto"/>
      </w:divBdr>
    </w:div>
    <w:div w:id="1121073515">
      <w:bodyDiv w:val="1"/>
      <w:marLeft w:val="0"/>
      <w:marRight w:val="0"/>
      <w:marTop w:val="0"/>
      <w:marBottom w:val="0"/>
      <w:divBdr>
        <w:top w:val="none" w:sz="0" w:space="0" w:color="auto"/>
        <w:left w:val="none" w:sz="0" w:space="0" w:color="auto"/>
        <w:bottom w:val="none" w:sz="0" w:space="0" w:color="auto"/>
        <w:right w:val="none" w:sz="0" w:space="0" w:color="auto"/>
      </w:divBdr>
    </w:div>
    <w:div w:id="1244218749">
      <w:bodyDiv w:val="1"/>
      <w:marLeft w:val="0"/>
      <w:marRight w:val="0"/>
      <w:marTop w:val="0"/>
      <w:marBottom w:val="0"/>
      <w:divBdr>
        <w:top w:val="none" w:sz="0" w:space="0" w:color="auto"/>
        <w:left w:val="none" w:sz="0" w:space="0" w:color="auto"/>
        <w:bottom w:val="none" w:sz="0" w:space="0" w:color="auto"/>
        <w:right w:val="none" w:sz="0" w:space="0" w:color="auto"/>
      </w:divBdr>
    </w:div>
    <w:div w:id="1326132035">
      <w:bodyDiv w:val="1"/>
      <w:marLeft w:val="0"/>
      <w:marRight w:val="0"/>
      <w:marTop w:val="0"/>
      <w:marBottom w:val="0"/>
      <w:divBdr>
        <w:top w:val="none" w:sz="0" w:space="0" w:color="auto"/>
        <w:left w:val="none" w:sz="0" w:space="0" w:color="auto"/>
        <w:bottom w:val="none" w:sz="0" w:space="0" w:color="auto"/>
        <w:right w:val="none" w:sz="0" w:space="0" w:color="auto"/>
      </w:divBdr>
    </w:div>
    <w:div w:id="1327594015">
      <w:bodyDiv w:val="1"/>
      <w:marLeft w:val="0"/>
      <w:marRight w:val="0"/>
      <w:marTop w:val="0"/>
      <w:marBottom w:val="0"/>
      <w:divBdr>
        <w:top w:val="none" w:sz="0" w:space="0" w:color="auto"/>
        <w:left w:val="none" w:sz="0" w:space="0" w:color="auto"/>
        <w:bottom w:val="none" w:sz="0" w:space="0" w:color="auto"/>
        <w:right w:val="none" w:sz="0" w:space="0" w:color="auto"/>
      </w:divBdr>
    </w:div>
    <w:div w:id="1359625565">
      <w:bodyDiv w:val="1"/>
      <w:marLeft w:val="0"/>
      <w:marRight w:val="0"/>
      <w:marTop w:val="0"/>
      <w:marBottom w:val="0"/>
      <w:divBdr>
        <w:top w:val="none" w:sz="0" w:space="0" w:color="auto"/>
        <w:left w:val="none" w:sz="0" w:space="0" w:color="auto"/>
        <w:bottom w:val="none" w:sz="0" w:space="0" w:color="auto"/>
        <w:right w:val="none" w:sz="0" w:space="0" w:color="auto"/>
      </w:divBdr>
    </w:div>
    <w:div w:id="1484397110">
      <w:bodyDiv w:val="1"/>
      <w:marLeft w:val="0"/>
      <w:marRight w:val="0"/>
      <w:marTop w:val="0"/>
      <w:marBottom w:val="0"/>
      <w:divBdr>
        <w:top w:val="none" w:sz="0" w:space="0" w:color="auto"/>
        <w:left w:val="none" w:sz="0" w:space="0" w:color="auto"/>
        <w:bottom w:val="none" w:sz="0" w:space="0" w:color="auto"/>
        <w:right w:val="none" w:sz="0" w:space="0" w:color="auto"/>
      </w:divBdr>
    </w:div>
    <w:div w:id="1490638921">
      <w:bodyDiv w:val="1"/>
      <w:marLeft w:val="0"/>
      <w:marRight w:val="0"/>
      <w:marTop w:val="0"/>
      <w:marBottom w:val="0"/>
      <w:divBdr>
        <w:top w:val="none" w:sz="0" w:space="0" w:color="auto"/>
        <w:left w:val="none" w:sz="0" w:space="0" w:color="auto"/>
        <w:bottom w:val="none" w:sz="0" w:space="0" w:color="auto"/>
        <w:right w:val="none" w:sz="0" w:space="0" w:color="auto"/>
      </w:divBdr>
    </w:div>
    <w:div w:id="1507598961">
      <w:bodyDiv w:val="1"/>
      <w:marLeft w:val="0"/>
      <w:marRight w:val="0"/>
      <w:marTop w:val="0"/>
      <w:marBottom w:val="0"/>
      <w:divBdr>
        <w:top w:val="none" w:sz="0" w:space="0" w:color="auto"/>
        <w:left w:val="none" w:sz="0" w:space="0" w:color="auto"/>
        <w:bottom w:val="none" w:sz="0" w:space="0" w:color="auto"/>
        <w:right w:val="none" w:sz="0" w:space="0" w:color="auto"/>
      </w:divBdr>
    </w:div>
    <w:div w:id="1588078527">
      <w:bodyDiv w:val="1"/>
      <w:marLeft w:val="0"/>
      <w:marRight w:val="0"/>
      <w:marTop w:val="0"/>
      <w:marBottom w:val="0"/>
      <w:divBdr>
        <w:top w:val="none" w:sz="0" w:space="0" w:color="auto"/>
        <w:left w:val="none" w:sz="0" w:space="0" w:color="auto"/>
        <w:bottom w:val="none" w:sz="0" w:space="0" w:color="auto"/>
        <w:right w:val="none" w:sz="0" w:space="0" w:color="auto"/>
      </w:divBdr>
    </w:div>
    <w:div w:id="1669138427">
      <w:bodyDiv w:val="1"/>
      <w:marLeft w:val="0"/>
      <w:marRight w:val="0"/>
      <w:marTop w:val="0"/>
      <w:marBottom w:val="0"/>
      <w:divBdr>
        <w:top w:val="none" w:sz="0" w:space="0" w:color="auto"/>
        <w:left w:val="none" w:sz="0" w:space="0" w:color="auto"/>
        <w:bottom w:val="none" w:sz="0" w:space="0" w:color="auto"/>
        <w:right w:val="none" w:sz="0" w:space="0" w:color="auto"/>
      </w:divBdr>
    </w:div>
    <w:div w:id="1688942947">
      <w:bodyDiv w:val="1"/>
      <w:marLeft w:val="0"/>
      <w:marRight w:val="0"/>
      <w:marTop w:val="0"/>
      <w:marBottom w:val="0"/>
      <w:divBdr>
        <w:top w:val="none" w:sz="0" w:space="0" w:color="auto"/>
        <w:left w:val="none" w:sz="0" w:space="0" w:color="auto"/>
        <w:bottom w:val="none" w:sz="0" w:space="0" w:color="auto"/>
        <w:right w:val="none" w:sz="0" w:space="0" w:color="auto"/>
      </w:divBdr>
    </w:div>
    <w:div w:id="1753575734">
      <w:bodyDiv w:val="1"/>
      <w:marLeft w:val="0"/>
      <w:marRight w:val="0"/>
      <w:marTop w:val="0"/>
      <w:marBottom w:val="0"/>
      <w:divBdr>
        <w:top w:val="none" w:sz="0" w:space="0" w:color="auto"/>
        <w:left w:val="none" w:sz="0" w:space="0" w:color="auto"/>
        <w:bottom w:val="none" w:sz="0" w:space="0" w:color="auto"/>
        <w:right w:val="none" w:sz="0" w:space="0" w:color="auto"/>
      </w:divBdr>
    </w:div>
    <w:div w:id="1879855652">
      <w:bodyDiv w:val="1"/>
      <w:marLeft w:val="0"/>
      <w:marRight w:val="0"/>
      <w:marTop w:val="0"/>
      <w:marBottom w:val="0"/>
      <w:divBdr>
        <w:top w:val="none" w:sz="0" w:space="0" w:color="auto"/>
        <w:left w:val="none" w:sz="0" w:space="0" w:color="auto"/>
        <w:bottom w:val="none" w:sz="0" w:space="0" w:color="auto"/>
        <w:right w:val="none" w:sz="0" w:space="0" w:color="auto"/>
      </w:divBdr>
    </w:div>
    <w:div w:id="1955090229">
      <w:bodyDiv w:val="1"/>
      <w:marLeft w:val="0"/>
      <w:marRight w:val="0"/>
      <w:marTop w:val="0"/>
      <w:marBottom w:val="0"/>
      <w:divBdr>
        <w:top w:val="none" w:sz="0" w:space="0" w:color="auto"/>
        <w:left w:val="none" w:sz="0" w:space="0" w:color="auto"/>
        <w:bottom w:val="none" w:sz="0" w:space="0" w:color="auto"/>
        <w:right w:val="none" w:sz="0" w:space="0" w:color="auto"/>
      </w:divBdr>
    </w:div>
    <w:div w:id="2027319157">
      <w:bodyDiv w:val="1"/>
      <w:marLeft w:val="0"/>
      <w:marRight w:val="0"/>
      <w:marTop w:val="0"/>
      <w:marBottom w:val="0"/>
      <w:divBdr>
        <w:top w:val="none" w:sz="0" w:space="0" w:color="auto"/>
        <w:left w:val="none" w:sz="0" w:space="0" w:color="auto"/>
        <w:bottom w:val="none" w:sz="0" w:space="0" w:color="auto"/>
        <w:right w:val="none" w:sz="0" w:space="0" w:color="auto"/>
      </w:divBdr>
    </w:div>
    <w:div w:id="2032758095">
      <w:bodyDiv w:val="1"/>
      <w:marLeft w:val="0"/>
      <w:marRight w:val="0"/>
      <w:marTop w:val="0"/>
      <w:marBottom w:val="0"/>
      <w:divBdr>
        <w:top w:val="none" w:sz="0" w:space="0" w:color="auto"/>
        <w:left w:val="none" w:sz="0" w:space="0" w:color="auto"/>
        <w:bottom w:val="none" w:sz="0" w:space="0" w:color="auto"/>
        <w:right w:val="none" w:sz="0" w:space="0" w:color="auto"/>
      </w:divBdr>
    </w:div>
    <w:div w:id="2043819486">
      <w:bodyDiv w:val="1"/>
      <w:marLeft w:val="0"/>
      <w:marRight w:val="0"/>
      <w:marTop w:val="0"/>
      <w:marBottom w:val="0"/>
      <w:divBdr>
        <w:top w:val="none" w:sz="0" w:space="0" w:color="auto"/>
        <w:left w:val="none" w:sz="0" w:space="0" w:color="auto"/>
        <w:bottom w:val="none" w:sz="0" w:space="0" w:color="auto"/>
        <w:right w:val="none" w:sz="0" w:space="0" w:color="auto"/>
      </w:divBdr>
    </w:div>
    <w:div w:id="209519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batr.kz/"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D7B8E-9C7D-470D-A2DD-9633DDBB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22</Pages>
  <Words>2882</Words>
  <Characters>16429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Buhgalter</cp:lastModifiedBy>
  <cp:revision>34</cp:revision>
  <dcterms:created xsi:type="dcterms:W3CDTF">2025-11-03T08:44:00Z</dcterms:created>
  <dcterms:modified xsi:type="dcterms:W3CDTF">2025-12-22T07:38:00Z</dcterms:modified>
</cp:coreProperties>
</file>