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6A" w:rsidRPr="009D7EE8" w:rsidRDefault="008B48EC" w:rsidP="00B73BF9">
      <w:pPr>
        <w:spacing w:after="0" w:line="240" w:lineRule="auto"/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 w:rsidRPr="009D7EE8"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264795</wp:posOffset>
            </wp:positionV>
            <wp:extent cx="1127760" cy="1303020"/>
            <wp:effectExtent l="0" t="0" r="0" b="0"/>
            <wp:wrapSquare wrapText="bothSides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303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E2392" w:rsidRPr="009D7EE8"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</w:p>
    <w:p w:rsidR="00E6576A" w:rsidRPr="009D7EE8" w:rsidRDefault="00E6576A" w:rsidP="00B73BF9">
      <w:pPr>
        <w:spacing w:after="0" w:line="240" w:lineRule="auto"/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8B48EC" w:rsidRPr="009D7EE8" w:rsidRDefault="00EE2392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Заявка для участия в о</w:t>
      </w:r>
      <w:r w:rsidR="008B48EC" w:rsidRPr="009D7EE8">
        <w:rPr>
          <w:rFonts w:ascii="Times New Roman" w:eastAsia="Montserrat Medium" w:hAnsi="Times New Roman" w:cs="Times New Roman"/>
          <w:sz w:val="24"/>
          <w:szCs w:val="24"/>
        </w:rPr>
        <w:t>тборе проектов «</w:t>
      </w:r>
      <w:r w:rsidR="00A43D1A" w:rsidRPr="009D7EE8">
        <w:rPr>
          <w:rFonts w:ascii="Times New Roman" w:eastAsia="Montserrat Medium" w:hAnsi="Times New Roman" w:cs="Times New Roman"/>
          <w:b/>
          <w:smallCaps/>
          <w:sz w:val="24"/>
          <w:szCs w:val="24"/>
          <w:lang w:val="en-US"/>
        </w:rPr>
        <w:t>Tugan</w:t>
      </w:r>
      <w:r w:rsidR="00A43D1A" w:rsidRPr="009D7EE8">
        <w:rPr>
          <w:rFonts w:ascii="Times New Roman" w:eastAsia="Montserrat Medium" w:hAnsi="Times New Roman" w:cs="Times New Roman"/>
          <w:b/>
          <w:smallCaps/>
          <w:sz w:val="24"/>
          <w:szCs w:val="24"/>
        </w:rPr>
        <w:t xml:space="preserve"> </w:t>
      </w:r>
      <w:r w:rsidR="00A43D1A" w:rsidRPr="009D7EE8">
        <w:rPr>
          <w:rFonts w:ascii="Times New Roman" w:eastAsia="Montserrat Medium" w:hAnsi="Times New Roman" w:cs="Times New Roman"/>
          <w:b/>
          <w:smallCaps/>
          <w:sz w:val="24"/>
          <w:szCs w:val="24"/>
          <w:lang w:val="en-US"/>
        </w:rPr>
        <w:t>qala</w:t>
      </w:r>
      <w:r w:rsidR="008B48EC" w:rsidRPr="009D7EE8">
        <w:rPr>
          <w:rFonts w:ascii="Times New Roman" w:eastAsia="Montserrat Medium" w:hAnsi="Times New Roman" w:cs="Times New Roman"/>
          <w:sz w:val="24"/>
          <w:szCs w:val="24"/>
        </w:rPr>
        <w:t>»</w:t>
      </w:r>
    </w:p>
    <w:p w:rsidR="00E6576A" w:rsidRPr="009D7EE8" w:rsidRDefault="00EE2392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в городе </w:t>
      </w:r>
      <w:r w:rsidR="008B48EC" w:rsidRPr="009D7EE8">
        <w:rPr>
          <w:rFonts w:ascii="Times New Roman" w:eastAsia="Montserrat Medium" w:hAnsi="Times New Roman" w:cs="Times New Roman"/>
          <w:sz w:val="24"/>
          <w:szCs w:val="24"/>
        </w:rPr>
        <w:t>Рудный Респу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t>блики Казахстан</w:t>
      </w:r>
    </w:p>
    <w:p w:rsidR="00E6576A" w:rsidRPr="009D7EE8" w:rsidRDefault="00E6576A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6576A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6576A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6576A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43D1A" w:rsidRPr="009D7EE8" w:rsidRDefault="00A43D1A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A43D1A" w:rsidRPr="009D7EE8" w:rsidRDefault="00A43D1A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E6576A" w:rsidRPr="009D7EE8" w:rsidRDefault="00554A71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0C6245">
        <w:rPr>
          <w:rFonts w:ascii="Times New Roman" w:hAnsi="Times New Roman" w:cs="Times New Roman"/>
          <w:b/>
          <w:sz w:val="24"/>
          <w:szCs w:val="24"/>
        </w:rPr>
        <w:t>Парковочные места для автомобилей во дворе дома №152 по ул. Корчагина</w:t>
      </w:r>
    </w:p>
    <w:p w:rsidR="00E6576A" w:rsidRPr="009D7EE8" w:rsidRDefault="00E6576A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6576A" w:rsidP="00B73BF9">
      <w:pPr>
        <w:spacing w:after="0" w:line="240" w:lineRule="auto"/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E6576A" w:rsidRPr="009D7EE8" w:rsidRDefault="00E6576A" w:rsidP="00B73BF9">
      <w:p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A43D1A" w:rsidRPr="009D7EE8" w:rsidRDefault="00A43D1A" w:rsidP="00B73BF9">
      <w:pPr>
        <w:spacing w:after="0" w:line="240" w:lineRule="auto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EE2392" w:rsidRPr="009D7EE8" w:rsidRDefault="00EE2392" w:rsidP="00981F4E">
      <w:pPr>
        <w:spacing w:after="0" w:line="240" w:lineRule="auto"/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z w:val="24"/>
          <w:szCs w:val="24"/>
        </w:rPr>
        <w:t>Направление развития общественной инфраструктуры:</w:t>
      </w:r>
      <w:r w:rsidR="00981F4E">
        <w:rPr>
          <w:rFonts w:ascii="Times New Roman" w:eastAsia="Montserrat Medium" w:hAnsi="Times New Roman" w:cs="Times New Roman"/>
          <w:sz w:val="24"/>
          <w:szCs w:val="24"/>
        </w:rPr>
        <w:t xml:space="preserve"> выравнивание</w:t>
      </w:r>
      <w:r w:rsidR="00981F4E" w:rsidRPr="000C6245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981F4E">
        <w:rPr>
          <w:rFonts w:ascii="Times New Roman" w:hAnsi="Times New Roman" w:cs="Times New Roman"/>
          <w:sz w:val="24"/>
          <w:szCs w:val="24"/>
        </w:rPr>
        <w:t xml:space="preserve">ого </w:t>
      </w:r>
      <w:r w:rsidR="00981F4E" w:rsidRPr="000C6245">
        <w:rPr>
          <w:rFonts w:ascii="Times New Roman" w:hAnsi="Times New Roman" w:cs="Times New Roman"/>
          <w:sz w:val="24"/>
          <w:szCs w:val="24"/>
        </w:rPr>
        <w:t>участ</w:t>
      </w:r>
      <w:r w:rsidR="00981F4E">
        <w:rPr>
          <w:rFonts w:ascii="Times New Roman" w:hAnsi="Times New Roman" w:cs="Times New Roman"/>
          <w:sz w:val="24"/>
          <w:szCs w:val="24"/>
        </w:rPr>
        <w:t>ка</w:t>
      </w:r>
      <w:r w:rsidR="00981F4E" w:rsidRPr="000C6245">
        <w:rPr>
          <w:rFonts w:ascii="Times New Roman" w:hAnsi="Times New Roman" w:cs="Times New Roman"/>
          <w:sz w:val="24"/>
          <w:szCs w:val="24"/>
        </w:rPr>
        <w:t xml:space="preserve"> размером</w:t>
      </w:r>
      <w:r w:rsidR="00981F4E">
        <w:rPr>
          <w:rFonts w:ascii="Times New Roman" w:hAnsi="Times New Roman" w:cs="Times New Roman"/>
          <w:sz w:val="24"/>
          <w:szCs w:val="24"/>
        </w:rPr>
        <w:t xml:space="preserve"> 27*14 метров</w:t>
      </w:r>
      <w:r w:rsidR="00981F4E" w:rsidRPr="000C6245">
        <w:rPr>
          <w:rFonts w:ascii="Times New Roman" w:hAnsi="Times New Roman" w:cs="Times New Roman"/>
          <w:sz w:val="24"/>
          <w:szCs w:val="24"/>
        </w:rPr>
        <w:t>, вырубк</w:t>
      </w:r>
      <w:r w:rsidR="00981F4E">
        <w:rPr>
          <w:rFonts w:ascii="Times New Roman" w:hAnsi="Times New Roman" w:cs="Times New Roman"/>
          <w:sz w:val="24"/>
          <w:szCs w:val="24"/>
        </w:rPr>
        <w:t>а</w:t>
      </w:r>
      <w:r w:rsidR="00981F4E" w:rsidRPr="000C6245">
        <w:rPr>
          <w:rFonts w:ascii="Times New Roman" w:hAnsi="Times New Roman" w:cs="Times New Roman"/>
          <w:sz w:val="24"/>
          <w:szCs w:val="24"/>
        </w:rPr>
        <w:t xml:space="preserve"> и выкорчевывание дерева, асфальтирова</w:t>
      </w:r>
      <w:r w:rsidR="00981F4E">
        <w:rPr>
          <w:rFonts w:ascii="Times New Roman" w:hAnsi="Times New Roman" w:cs="Times New Roman"/>
          <w:sz w:val="24"/>
          <w:szCs w:val="24"/>
        </w:rPr>
        <w:t>ние</w:t>
      </w:r>
      <w:r w:rsidR="00981F4E" w:rsidRPr="000C6245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81F4E">
        <w:rPr>
          <w:rFonts w:ascii="Times New Roman" w:hAnsi="Times New Roman" w:cs="Times New Roman"/>
          <w:sz w:val="24"/>
          <w:szCs w:val="24"/>
        </w:rPr>
        <w:t>и, установка бордюрного камня</w:t>
      </w:r>
      <w:r w:rsidR="008B48EC" w:rsidRPr="009D7EE8">
        <w:rPr>
          <w:rFonts w:ascii="Times New Roman" w:eastAsia="Montserrat Medium" w:hAnsi="Times New Roman" w:cs="Times New Roman"/>
          <w:sz w:val="24"/>
          <w:szCs w:val="24"/>
        </w:rPr>
        <w:t>.</w:t>
      </w:r>
    </w:p>
    <w:p w:rsidR="00A43D1A" w:rsidRPr="009D7EE8" w:rsidRDefault="00A43D1A" w:rsidP="00B73BF9">
      <w:pPr>
        <w:spacing w:after="0" w:line="240" w:lineRule="auto"/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E6576A" w:rsidRPr="009D7EE8" w:rsidRDefault="00EE2392" w:rsidP="00B73BF9">
      <w:pPr>
        <w:spacing w:after="0" w:line="240" w:lineRule="auto"/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z w:val="24"/>
          <w:szCs w:val="24"/>
        </w:rPr>
        <w:t>Проектная команда:</w:t>
      </w:r>
    </w:p>
    <w:p w:rsidR="00A43D1A" w:rsidRPr="009D7EE8" w:rsidRDefault="00A43D1A" w:rsidP="00B73B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Колесник Алёна Ярославовна</w:t>
      </w:r>
    </w:p>
    <w:p w:rsidR="00A43D1A" w:rsidRPr="009D7EE8" w:rsidRDefault="00A43D1A" w:rsidP="00B73B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Колесник Игорь Ярославович</w:t>
      </w:r>
    </w:p>
    <w:p w:rsidR="00A43D1A" w:rsidRDefault="00A43D1A" w:rsidP="00B73B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Сагандыкова Лилия Анатольевна</w:t>
      </w:r>
    </w:p>
    <w:p w:rsidR="00A225D7" w:rsidRDefault="00A225D7" w:rsidP="00A225D7">
      <w:p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A225D7" w:rsidRDefault="00A225D7" w:rsidP="00A225D7">
      <w:p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A225D7" w:rsidRDefault="00A225D7" w:rsidP="00A225D7">
      <w:p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A225D7" w:rsidRDefault="00A225D7" w:rsidP="00A225D7">
      <w:p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A225D7" w:rsidRDefault="00A225D7" w:rsidP="00A225D7">
      <w:p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A225D7" w:rsidRDefault="00A225D7" w:rsidP="00A225D7">
      <w:p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A225D7" w:rsidRDefault="00A225D7" w:rsidP="00A225D7">
      <w:p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A43D1A" w:rsidRPr="00A225D7" w:rsidRDefault="00A225D7" w:rsidP="00A225D7">
      <w:p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Montserrat Medium" w:eastAsia="Montserrat Medium" w:hAnsi="Montserrat Medium" w:cs="Montserrat Medium"/>
          <w:b/>
        </w:rPr>
        <w:t xml:space="preserve">Направление развития общественной инфраструктуры: </w:t>
      </w:r>
      <w:r w:rsidRPr="00A225D7">
        <w:rPr>
          <w:rFonts w:ascii="Montserrat Medium" w:eastAsia="Montserrat Medium" w:hAnsi="Montserrat Medium" w:cs="Montserrat Medium"/>
          <w:lang w:val="kk-KZ"/>
        </w:rPr>
        <w:t>ремонт и благоустрой</w:t>
      </w:r>
      <w:r>
        <w:rPr>
          <w:rFonts w:ascii="Montserrat Medium" w:eastAsia="Montserrat Medium" w:hAnsi="Montserrat Medium" w:cs="Montserrat Medium"/>
          <w:lang w:val="kk-KZ"/>
        </w:rPr>
        <w:t>ство</w:t>
      </w:r>
      <w:r w:rsidRPr="00A225D7">
        <w:rPr>
          <w:rFonts w:ascii="Montserrat Medium" w:eastAsia="Montserrat Medium" w:hAnsi="Montserrat Medium" w:cs="Montserrat Medium"/>
          <w:lang w:val="kk-KZ"/>
        </w:rPr>
        <w:t xml:space="preserve"> автомобильных дорог, съездов, проездов, парковочных мест</w:t>
      </w:r>
      <w:r w:rsidRPr="00A225D7">
        <w:rPr>
          <w:rFonts w:ascii="Montserrat Medium" w:eastAsia="Montserrat Medium" w:hAnsi="Montserrat Medium" w:cs="Montserrat Medium"/>
        </w:rPr>
        <w:t>.</w:t>
      </w:r>
    </w:p>
    <w:p w:rsidR="00A43D1A" w:rsidRPr="009D7EE8" w:rsidRDefault="00A43D1A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43D1A" w:rsidRPr="009D7EE8" w:rsidRDefault="00A43D1A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43D1A" w:rsidRPr="009D7EE8" w:rsidRDefault="00A43D1A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A43D1A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2</w:t>
      </w:r>
      <w:r w:rsidR="00EE2392" w:rsidRPr="009D7EE8">
        <w:rPr>
          <w:rFonts w:ascii="Times New Roman" w:eastAsia="Montserrat Medium" w:hAnsi="Times New Roman" w:cs="Times New Roman"/>
          <w:sz w:val="24"/>
          <w:szCs w:val="24"/>
        </w:rPr>
        <w:t>02</w:t>
      </w:r>
      <w:r w:rsidR="00B5442C">
        <w:rPr>
          <w:rFonts w:ascii="Times New Roman" w:eastAsia="Montserrat Medium" w:hAnsi="Times New Roman" w:cs="Times New Roman"/>
          <w:sz w:val="24"/>
          <w:szCs w:val="24"/>
        </w:rPr>
        <w:t>4</w:t>
      </w:r>
      <w:r w:rsidR="00EE2392" w:rsidRPr="009D7EE8">
        <w:rPr>
          <w:rFonts w:ascii="Times New Roman" w:eastAsia="Montserrat Medium" w:hAnsi="Times New Roman" w:cs="Times New Roman"/>
          <w:sz w:val="24"/>
          <w:szCs w:val="24"/>
        </w:rPr>
        <w:t xml:space="preserve"> г.</w:t>
      </w:r>
    </w:p>
    <w:p w:rsidR="00E6576A" w:rsidRPr="009D7EE8" w:rsidRDefault="00F92998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г</w:t>
      </w:r>
      <w:r w:rsidR="00EE2392" w:rsidRPr="009D7EE8">
        <w:rPr>
          <w:rFonts w:ascii="Times New Roman" w:eastAsia="Montserrat Medium" w:hAnsi="Times New Roman" w:cs="Times New Roman"/>
          <w:sz w:val="24"/>
          <w:szCs w:val="24"/>
        </w:rPr>
        <w:t xml:space="preserve">. 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t>Рудный</w:t>
      </w:r>
    </w:p>
    <w:p w:rsidR="00B73BF9" w:rsidRPr="009D7EE8" w:rsidRDefault="00B73BF9" w:rsidP="00B73BF9">
      <w:pPr>
        <w:widowControl w:val="0"/>
        <w:tabs>
          <w:tab w:val="left" w:pos="993"/>
        </w:tabs>
        <w:spacing w:after="0" w:line="240" w:lineRule="auto"/>
        <w:jc w:val="right"/>
        <w:rPr>
          <w:rFonts w:ascii="Times New Roman" w:eastAsia="Montserrat Medium" w:hAnsi="Times New Roman" w:cs="Times New Roman"/>
          <w:sz w:val="24"/>
          <w:szCs w:val="24"/>
        </w:rPr>
      </w:pPr>
    </w:p>
    <w:p w:rsidR="00B73BF9" w:rsidRPr="009D7EE8" w:rsidRDefault="00B73BF9" w:rsidP="00B73BF9">
      <w:pPr>
        <w:widowControl w:val="0"/>
        <w:tabs>
          <w:tab w:val="left" w:pos="993"/>
        </w:tabs>
        <w:spacing w:after="0" w:line="240" w:lineRule="auto"/>
        <w:jc w:val="right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E2392" w:rsidP="00B73BF9">
      <w:pPr>
        <w:widowControl w:val="0"/>
        <w:tabs>
          <w:tab w:val="left" w:pos="993"/>
        </w:tabs>
        <w:spacing w:after="0" w:line="240" w:lineRule="auto"/>
        <w:jc w:val="right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В Экспертный совет</w:t>
      </w:r>
    </w:p>
    <w:p w:rsidR="00E6576A" w:rsidRPr="009D7EE8" w:rsidRDefault="00EE2392" w:rsidP="00B5442C">
      <w:pPr>
        <w:widowControl w:val="0"/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z w:val="24"/>
          <w:szCs w:val="24"/>
        </w:rPr>
        <w:t>Заявление о допуске проекта к голосованию</w:t>
      </w:r>
    </w:p>
    <w:p w:rsidR="00E6576A" w:rsidRPr="009D7EE8" w:rsidRDefault="00E6576A" w:rsidP="00B5442C">
      <w:pPr>
        <w:widowControl w:val="0"/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E2392" w:rsidP="00B5442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b/>
          <w:smallCaps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mallCaps/>
          <w:sz w:val="24"/>
          <w:szCs w:val="24"/>
        </w:rPr>
        <w:t xml:space="preserve">Наименование проекта </w:t>
      </w:r>
      <w:r w:rsidRPr="009D7EE8">
        <w:rPr>
          <w:rFonts w:ascii="Times New Roman" w:eastAsia="Montserrat Medium" w:hAnsi="Times New Roman" w:cs="Times New Roman"/>
          <w:b/>
          <w:smallCaps/>
          <w:sz w:val="24"/>
          <w:szCs w:val="24"/>
          <w:lang w:val="en-US"/>
        </w:rPr>
        <w:t>Tugan</w:t>
      </w:r>
      <w:r w:rsidRPr="009D7EE8">
        <w:rPr>
          <w:rFonts w:ascii="Times New Roman" w:eastAsia="Montserrat Medium" w:hAnsi="Times New Roman" w:cs="Times New Roman"/>
          <w:b/>
          <w:smallCaps/>
          <w:sz w:val="24"/>
          <w:szCs w:val="24"/>
        </w:rPr>
        <w:t xml:space="preserve"> </w:t>
      </w:r>
      <w:r w:rsidRPr="009D7EE8">
        <w:rPr>
          <w:rFonts w:ascii="Times New Roman" w:eastAsia="Montserrat Medium" w:hAnsi="Times New Roman" w:cs="Times New Roman"/>
          <w:b/>
          <w:smallCaps/>
          <w:sz w:val="24"/>
          <w:szCs w:val="24"/>
          <w:lang w:val="en-US"/>
        </w:rPr>
        <w:t>qala</w:t>
      </w:r>
      <w:r w:rsidRPr="009D7EE8">
        <w:rPr>
          <w:rFonts w:ascii="Times New Roman" w:eastAsia="Montserrat Medium" w:hAnsi="Times New Roman" w:cs="Times New Roman"/>
          <w:b/>
          <w:smallCaps/>
          <w:sz w:val="24"/>
          <w:szCs w:val="24"/>
        </w:rPr>
        <w:t xml:space="preserve"> (далее - проект):</w:t>
      </w:r>
    </w:p>
    <w:p w:rsidR="00A43D1A" w:rsidRPr="009D7EE8" w:rsidRDefault="00A43D1A" w:rsidP="00B5442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7EE8">
        <w:rPr>
          <w:rFonts w:ascii="Times New Roman" w:hAnsi="Times New Roman" w:cs="Times New Roman"/>
          <w:sz w:val="24"/>
          <w:szCs w:val="24"/>
        </w:rPr>
        <w:t>Проект «</w:t>
      </w:r>
      <w:r w:rsidR="00981F4E" w:rsidRPr="00981F4E">
        <w:rPr>
          <w:rFonts w:ascii="Times New Roman" w:hAnsi="Times New Roman" w:cs="Times New Roman"/>
          <w:sz w:val="24"/>
          <w:szCs w:val="24"/>
        </w:rPr>
        <w:t>Парковочные места для автомобилей во дворе дома №152 по ул. Корчагина</w:t>
      </w:r>
      <w:r w:rsidRPr="009D7EE8">
        <w:rPr>
          <w:rFonts w:ascii="Times New Roman" w:hAnsi="Times New Roman" w:cs="Times New Roman"/>
          <w:sz w:val="24"/>
          <w:szCs w:val="24"/>
        </w:rPr>
        <w:t>»</w:t>
      </w:r>
    </w:p>
    <w:p w:rsidR="00B73BF9" w:rsidRPr="009D7EE8" w:rsidRDefault="00B73BF9" w:rsidP="00B5442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576A" w:rsidRPr="009D7EE8" w:rsidRDefault="00A43D1A" w:rsidP="00B5442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b/>
          <w:smallCaps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mallCaps/>
          <w:sz w:val="24"/>
          <w:szCs w:val="24"/>
        </w:rPr>
        <w:t>Место реализации проекта</w:t>
      </w:r>
    </w:p>
    <w:p w:rsidR="00E6576A" w:rsidRPr="009D7EE8" w:rsidRDefault="00A43D1A" w:rsidP="00B5442C">
      <w:pPr>
        <w:widowControl w:val="0"/>
        <w:tabs>
          <w:tab w:val="left" w:pos="284"/>
          <w:tab w:val="left" w:pos="993"/>
        </w:tabs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Г. Рудный, ул. Корчагина, д.152, двор</w:t>
      </w:r>
    </w:p>
    <w:p w:rsidR="00B73BF9" w:rsidRPr="009D7EE8" w:rsidRDefault="00B73BF9" w:rsidP="00B5442C">
      <w:pPr>
        <w:widowControl w:val="0"/>
        <w:tabs>
          <w:tab w:val="left" w:pos="284"/>
          <w:tab w:val="left" w:pos="993"/>
        </w:tabs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E2392" w:rsidP="00B5442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mallCaps/>
          <w:sz w:val="24"/>
          <w:szCs w:val="24"/>
        </w:rPr>
        <w:t>Описание проекта:</w:t>
      </w:r>
    </w:p>
    <w:p w:rsidR="00B73BF9" w:rsidRPr="00B5442C" w:rsidRDefault="00B4268C" w:rsidP="00B5442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Тип проекта:</w:t>
      </w:r>
      <w:r w:rsidR="00B5442C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B5442C" w:rsidRPr="00B5442C">
        <w:rPr>
          <w:rFonts w:ascii="Montserrat Medium" w:eastAsia="Montserrat Medium" w:hAnsi="Montserrat Medium" w:cs="Montserrat Medium"/>
          <w:sz w:val="24"/>
          <w:szCs w:val="24"/>
          <w:lang w:val="kk-KZ"/>
        </w:rPr>
        <w:t>ремонт и благоустройство автомобильных дорог, съездов, проездов, парковочных мест</w:t>
      </w:r>
      <w:r w:rsidR="00B5442C" w:rsidRPr="00B5442C">
        <w:rPr>
          <w:rFonts w:ascii="Montserrat Medium" w:eastAsia="Montserrat Medium" w:hAnsi="Montserrat Medium" w:cs="Montserrat Medium"/>
          <w:sz w:val="24"/>
          <w:szCs w:val="24"/>
        </w:rPr>
        <w:t>.</w:t>
      </w:r>
    </w:p>
    <w:p w:rsidR="00B4268C" w:rsidRPr="009D7EE8" w:rsidRDefault="00B73BF9" w:rsidP="00B5442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О</w:t>
      </w:r>
      <w:r w:rsidR="00EE2392" w:rsidRPr="009D7EE8">
        <w:rPr>
          <w:rFonts w:ascii="Times New Roman" w:eastAsia="Montserrat Medium" w:hAnsi="Times New Roman" w:cs="Times New Roman"/>
          <w:sz w:val="24"/>
          <w:szCs w:val="24"/>
        </w:rPr>
        <w:t>писание проблемы, на ре</w:t>
      </w:r>
      <w:r w:rsidR="00B4268C" w:rsidRPr="009D7EE8">
        <w:rPr>
          <w:rFonts w:ascii="Times New Roman" w:eastAsia="Montserrat Medium" w:hAnsi="Times New Roman" w:cs="Times New Roman"/>
          <w:sz w:val="24"/>
          <w:szCs w:val="24"/>
        </w:rPr>
        <w:t>шение которой направлен проект:</w:t>
      </w:r>
    </w:p>
    <w:p w:rsidR="00981F4E" w:rsidRPr="00981F4E" w:rsidRDefault="00981F4E" w:rsidP="00B5442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981F4E">
        <w:rPr>
          <w:rFonts w:ascii="Times New Roman" w:hAnsi="Times New Roman" w:cs="Times New Roman"/>
          <w:sz w:val="24"/>
          <w:szCs w:val="24"/>
        </w:rPr>
        <w:t xml:space="preserve">аш дом 1986 года постройки.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981F4E">
        <w:rPr>
          <w:rFonts w:ascii="Times New Roman" w:hAnsi="Times New Roman" w:cs="Times New Roman"/>
          <w:sz w:val="24"/>
          <w:szCs w:val="24"/>
        </w:rPr>
        <w:t>иповыми проектами того времени совсем не предусмотрены места для парковки автомобилей жителей дома и их гостей. Конечно, автовладельцы могут оставлять свои ТС на пустыре, но дорога к нему идет либо через тротуар, либо, с другой стороны, через часть спортивной площадки. Кроме того, владельцем магазина «Пивная заправка» (вход в который находится с задней части дома) обустроена парковка на 6 ТС. С учётом всё возрастающего количества автотранспорта возникла необходимость в обустройстве территории для безопасного отстоя легкового транспорта жителей.</w:t>
      </w:r>
    </w:p>
    <w:p w:rsidR="00E6576A" w:rsidRPr="009D7EE8" w:rsidRDefault="00EE2392" w:rsidP="00B5442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Виды расходов по реализации проекта:</w:t>
      </w:r>
    </w:p>
    <w:tbl>
      <w:tblPr>
        <w:tblStyle w:val="a5"/>
        <w:tblW w:w="103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34"/>
        <w:gridCol w:w="3260"/>
        <w:gridCol w:w="2233"/>
        <w:gridCol w:w="4287"/>
      </w:tblGrid>
      <w:tr w:rsidR="009D7EE8" w:rsidRPr="00730307" w:rsidTr="00496398">
        <w:tc>
          <w:tcPr>
            <w:tcW w:w="534" w:type="dxa"/>
            <w:vAlign w:val="center"/>
          </w:tcPr>
          <w:p w:rsidR="00E6576A" w:rsidRPr="00730307" w:rsidRDefault="00EE2392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№</w:t>
            </w:r>
          </w:p>
          <w:p w:rsidR="00E6576A" w:rsidRPr="00730307" w:rsidRDefault="00EE2392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60" w:type="dxa"/>
            <w:vAlign w:val="center"/>
          </w:tcPr>
          <w:p w:rsidR="00E6576A" w:rsidRPr="00730307" w:rsidRDefault="00EE2392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:rsidR="00E6576A" w:rsidRPr="00730307" w:rsidRDefault="00EE2392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Полная стоимость (тенге)</w:t>
            </w:r>
          </w:p>
        </w:tc>
        <w:tc>
          <w:tcPr>
            <w:tcW w:w="4287" w:type="dxa"/>
            <w:vAlign w:val="center"/>
          </w:tcPr>
          <w:p w:rsidR="00E6576A" w:rsidRPr="00730307" w:rsidRDefault="00EE2392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Описание</w:t>
            </w:r>
          </w:p>
        </w:tc>
      </w:tr>
      <w:tr w:rsidR="009D7EE8" w:rsidRPr="00730307" w:rsidTr="00496398">
        <w:tc>
          <w:tcPr>
            <w:tcW w:w="534" w:type="dxa"/>
          </w:tcPr>
          <w:p w:rsidR="00E6576A" w:rsidRPr="00730307" w:rsidRDefault="00EE2392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60" w:type="dxa"/>
          </w:tcPr>
          <w:p w:rsidR="00E6576A" w:rsidRPr="00730307" w:rsidRDefault="00EE2392" w:rsidP="00B5442C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Ремонтно-строительные работы (в соответствии со сметой)</w:t>
            </w:r>
          </w:p>
        </w:tc>
        <w:tc>
          <w:tcPr>
            <w:tcW w:w="2233" w:type="dxa"/>
          </w:tcPr>
          <w:p w:rsidR="00E6576A" w:rsidRPr="00730307" w:rsidRDefault="00E6168A" w:rsidP="00B5442C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>
              <w:rPr>
                <w:rFonts w:ascii="Times New Roman" w:eastAsia="Montserrat Medium" w:hAnsi="Times New Roman" w:cs="Times New Roman"/>
                <w:sz w:val="20"/>
                <w:szCs w:val="20"/>
              </w:rPr>
              <w:t>4 219 940</w:t>
            </w:r>
            <w:r w:rsidR="00981F4E">
              <w:rPr>
                <w:rFonts w:ascii="Times New Roman" w:eastAsia="Montserrat Medium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4287" w:type="dxa"/>
          </w:tcPr>
          <w:p w:rsidR="00E6576A" w:rsidRPr="00730307" w:rsidRDefault="00981F4E" w:rsidP="00B5442C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>
              <w:rPr>
                <w:rFonts w:ascii="Times New Roman" w:eastAsia="Montserrat Medium" w:hAnsi="Times New Roman" w:cs="Times New Roman"/>
                <w:sz w:val="20"/>
                <w:szCs w:val="20"/>
              </w:rPr>
              <w:t>Материалы, их доставка и работа</w:t>
            </w:r>
          </w:p>
        </w:tc>
      </w:tr>
      <w:tr w:rsidR="009D7EE8" w:rsidRPr="00730307" w:rsidTr="00496398">
        <w:trPr>
          <w:trHeight w:val="994"/>
        </w:trPr>
        <w:tc>
          <w:tcPr>
            <w:tcW w:w="534" w:type="dxa"/>
          </w:tcPr>
          <w:p w:rsidR="00E6576A" w:rsidRPr="00730307" w:rsidRDefault="00617955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</w:tcPr>
          <w:p w:rsidR="00E6576A" w:rsidRPr="00730307" w:rsidRDefault="00EE2392" w:rsidP="00B5442C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233" w:type="dxa"/>
          </w:tcPr>
          <w:p w:rsidR="00E6576A" w:rsidRPr="00AB1E56" w:rsidRDefault="00981F4E" w:rsidP="00B5442C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>
              <w:rPr>
                <w:rFonts w:ascii="Times New Roman" w:eastAsia="Montserrat Medium" w:hAnsi="Times New Roman" w:cs="Times New Roman"/>
                <w:sz w:val="20"/>
                <w:szCs w:val="20"/>
              </w:rPr>
              <w:t xml:space="preserve"> - -</w:t>
            </w:r>
          </w:p>
        </w:tc>
        <w:tc>
          <w:tcPr>
            <w:tcW w:w="4287" w:type="dxa"/>
          </w:tcPr>
          <w:p w:rsidR="00E6576A" w:rsidRPr="00730307" w:rsidRDefault="00E6576A" w:rsidP="00B5442C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</w:tr>
      <w:tr w:rsidR="009D7EE8" w:rsidRPr="00730307" w:rsidTr="00496398">
        <w:tc>
          <w:tcPr>
            <w:tcW w:w="534" w:type="dxa"/>
          </w:tcPr>
          <w:p w:rsidR="00E6576A" w:rsidRPr="00730307" w:rsidRDefault="00617955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60" w:type="dxa"/>
          </w:tcPr>
          <w:p w:rsidR="00E6576A" w:rsidRPr="00730307" w:rsidRDefault="00EE2392" w:rsidP="00B5442C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2233" w:type="dxa"/>
          </w:tcPr>
          <w:p w:rsidR="00E6576A" w:rsidRPr="00730307" w:rsidRDefault="00981F4E" w:rsidP="00B5442C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>
              <w:rPr>
                <w:rFonts w:ascii="Times New Roman" w:eastAsia="Montserrat Medium" w:hAnsi="Times New Roman" w:cs="Times New Roman"/>
                <w:sz w:val="20"/>
                <w:szCs w:val="20"/>
              </w:rPr>
              <w:t>5 000,00</w:t>
            </w:r>
          </w:p>
        </w:tc>
        <w:tc>
          <w:tcPr>
            <w:tcW w:w="4287" w:type="dxa"/>
          </w:tcPr>
          <w:p w:rsidR="00E6576A" w:rsidRPr="00730307" w:rsidRDefault="00981F4E" w:rsidP="00B5442C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>
              <w:rPr>
                <w:rFonts w:ascii="Times New Roman" w:eastAsia="Montserrat Medium" w:hAnsi="Times New Roman" w:cs="Times New Roman"/>
                <w:sz w:val="20"/>
                <w:szCs w:val="20"/>
              </w:rPr>
              <w:t>Доп работы, связанные с выкорчевывание дерева</w:t>
            </w:r>
          </w:p>
        </w:tc>
      </w:tr>
      <w:tr w:rsidR="009D7EE8" w:rsidRPr="00730307" w:rsidTr="00496398">
        <w:tc>
          <w:tcPr>
            <w:tcW w:w="534" w:type="dxa"/>
          </w:tcPr>
          <w:p w:rsidR="00E6576A" w:rsidRPr="00730307" w:rsidRDefault="00496398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>
              <w:rPr>
                <w:rFonts w:ascii="Times New Roman" w:eastAsia="Montserrat Medium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</w:tcPr>
          <w:p w:rsidR="00E6576A" w:rsidRPr="00496398" w:rsidRDefault="00496398" w:rsidP="00B5442C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496398">
              <w:rPr>
                <w:rFonts w:ascii="Times New Roman" w:eastAsia="Montserrat Medium" w:hAnsi="Times New Roman" w:cs="Times New Roman"/>
                <w:sz w:val="20"/>
                <w:szCs w:val="20"/>
              </w:rPr>
              <w:t>Непредвиденные расходы</w:t>
            </w:r>
          </w:p>
        </w:tc>
        <w:tc>
          <w:tcPr>
            <w:tcW w:w="2233" w:type="dxa"/>
          </w:tcPr>
          <w:p w:rsidR="00E6576A" w:rsidRPr="00AB1E56" w:rsidRDefault="00E6168A" w:rsidP="00B5442C">
            <w:pPr>
              <w:pStyle w:val="ad"/>
              <w:tabs>
                <w:tab w:val="left" w:pos="284"/>
              </w:tabs>
              <w:ind w:left="0"/>
              <w:jc w:val="both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>
              <w:rPr>
                <w:rFonts w:ascii="Times New Roman" w:eastAsia="Montserrat Medium" w:hAnsi="Times New Roman" w:cs="Times New Roman"/>
                <w:sz w:val="20"/>
                <w:szCs w:val="20"/>
              </w:rPr>
              <w:t>422 494,00</w:t>
            </w:r>
          </w:p>
        </w:tc>
        <w:tc>
          <w:tcPr>
            <w:tcW w:w="4287" w:type="dxa"/>
          </w:tcPr>
          <w:p w:rsidR="00E6576A" w:rsidRPr="00730307" w:rsidRDefault="00AB1E56" w:rsidP="00B5442C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>
              <w:rPr>
                <w:rFonts w:ascii="Times New Roman" w:eastAsia="Montserrat Medium" w:hAnsi="Times New Roman" w:cs="Times New Roman"/>
                <w:sz w:val="20"/>
                <w:szCs w:val="20"/>
              </w:rPr>
              <w:t>Удорожание</w:t>
            </w:r>
          </w:p>
        </w:tc>
      </w:tr>
      <w:tr w:rsidR="00496398" w:rsidRPr="00730307" w:rsidTr="00496398">
        <w:tc>
          <w:tcPr>
            <w:tcW w:w="534" w:type="dxa"/>
          </w:tcPr>
          <w:p w:rsidR="00496398" w:rsidRPr="00730307" w:rsidRDefault="00496398" w:rsidP="00B5442C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496398" w:rsidRPr="00730307" w:rsidRDefault="00496398" w:rsidP="00B5442C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2233" w:type="dxa"/>
          </w:tcPr>
          <w:p w:rsidR="00AB1E56" w:rsidRPr="00AB1E56" w:rsidRDefault="00A01964" w:rsidP="00B5442C">
            <w:pPr>
              <w:pStyle w:val="ad"/>
              <w:tabs>
                <w:tab w:val="left" w:pos="284"/>
              </w:tabs>
              <w:ind w:left="0"/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  <w:t>4 647 434,00</w:t>
            </w:r>
          </w:p>
        </w:tc>
        <w:tc>
          <w:tcPr>
            <w:tcW w:w="4287" w:type="dxa"/>
          </w:tcPr>
          <w:p w:rsidR="00496398" w:rsidRPr="00730307" w:rsidRDefault="00496398" w:rsidP="00B5442C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</w:tr>
    </w:tbl>
    <w:p w:rsidR="008B2473" w:rsidRPr="009D7EE8" w:rsidRDefault="00EE2392" w:rsidP="00B5442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Ожидаемые результаты:</w:t>
      </w:r>
      <w:r w:rsidR="00617955" w:rsidRPr="009D7EE8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</w:p>
    <w:p w:rsidR="00A54C41" w:rsidRDefault="00A54C41" w:rsidP="00B5442C">
      <w:pPr>
        <w:tabs>
          <w:tab w:val="left" w:pos="284"/>
        </w:tabs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 xml:space="preserve">Наличие обустроенной площадки для парковки транспортных средств </w:t>
      </w:r>
      <w:r w:rsidRPr="004A36B3">
        <w:rPr>
          <w:rFonts w:ascii="Times New Roman" w:eastAsia="Montserrat Medium" w:hAnsi="Times New Roman" w:cs="Times New Roman"/>
          <w:sz w:val="24"/>
          <w:szCs w:val="24"/>
        </w:rPr>
        <w:t>вблизи ме</w:t>
      </w:r>
      <w:r>
        <w:rPr>
          <w:rFonts w:ascii="Times New Roman" w:eastAsia="Montserrat Medium" w:hAnsi="Times New Roman" w:cs="Times New Roman"/>
          <w:sz w:val="24"/>
          <w:szCs w:val="24"/>
        </w:rPr>
        <w:t>ста жительства и без нарушений.</w:t>
      </w:r>
    </w:p>
    <w:p w:rsidR="008B2473" w:rsidRPr="009D7EE8" w:rsidRDefault="008B2473" w:rsidP="00B5442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E2392" w:rsidP="00B5442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mallCaps/>
          <w:sz w:val="24"/>
          <w:szCs w:val="24"/>
        </w:rPr>
        <w:t>Пользователи проекта:</w:t>
      </w:r>
    </w:p>
    <w:p w:rsidR="00E6576A" w:rsidRPr="009D7EE8" w:rsidRDefault="00A54C41" w:rsidP="00B5442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 xml:space="preserve">Жители домов №15, 152, 154, имеющие транспортные средства. </w:t>
      </w:r>
      <w:r w:rsidR="00617955" w:rsidRPr="009D7EE8">
        <w:rPr>
          <w:rFonts w:ascii="Times New Roman" w:eastAsia="Montserrat Medium" w:hAnsi="Times New Roman" w:cs="Times New Roman"/>
          <w:sz w:val="24"/>
          <w:szCs w:val="24"/>
        </w:rPr>
        <w:t>Оценочное ч</w:t>
      </w:r>
      <w:r w:rsidR="00EE2392" w:rsidRPr="009D7EE8">
        <w:rPr>
          <w:rFonts w:ascii="Times New Roman" w:eastAsia="Montserrat Medium" w:hAnsi="Times New Roman" w:cs="Times New Roman"/>
          <w:sz w:val="24"/>
          <w:szCs w:val="24"/>
        </w:rPr>
        <w:t xml:space="preserve">исло прямых пользователей (человек): </w:t>
      </w:r>
      <w:r>
        <w:rPr>
          <w:rFonts w:ascii="Times New Roman" w:eastAsia="Montserrat Medium" w:hAnsi="Times New Roman" w:cs="Times New Roman"/>
          <w:sz w:val="24"/>
          <w:szCs w:val="24"/>
        </w:rPr>
        <w:t>27</w:t>
      </w:r>
      <w:r w:rsidR="00617955" w:rsidRPr="009D7EE8">
        <w:rPr>
          <w:rFonts w:ascii="Times New Roman" w:eastAsia="Montserrat Medium" w:hAnsi="Times New Roman" w:cs="Times New Roman"/>
          <w:sz w:val="24"/>
          <w:szCs w:val="24"/>
        </w:rPr>
        <w:t>.</w:t>
      </w:r>
    </w:p>
    <w:p w:rsidR="008B2473" w:rsidRPr="009D7EE8" w:rsidRDefault="008B2473" w:rsidP="00B5442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E2392" w:rsidP="00B5442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mallCaps/>
          <w:sz w:val="24"/>
          <w:szCs w:val="24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101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2392"/>
        <w:gridCol w:w="1701"/>
      </w:tblGrid>
      <w:tr w:rsidR="00E6576A" w:rsidRPr="00730307" w:rsidTr="00074984">
        <w:tc>
          <w:tcPr>
            <w:tcW w:w="651" w:type="dxa"/>
            <w:vAlign w:val="center"/>
          </w:tcPr>
          <w:p w:rsidR="00E6576A" w:rsidRPr="00730307" w:rsidRDefault="00EE2392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№</w:t>
            </w:r>
          </w:p>
          <w:p w:rsidR="00E6576A" w:rsidRPr="00730307" w:rsidRDefault="00EE2392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560" w:type="dxa"/>
            <w:vAlign w:val="center"/>
          </w:tcPr>
          <w:p w:rsidR="00E6576A" w:rsidRPr="00730307" w:rsidRDefault="00EE2392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E6576A" w:rsidRPr="00730307" w:rsidRDefault="00EE2392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Бюджет акимата, тенге</w:t>
            </w:r>
          </w:p>
        </w:tc>
        <w:tc>
          <w:tcPr>
            <w:tcW w:w="2392" w:type="dxa"/>
            <w:vAlign w:val="center"/>
          </w:tcPr>
          <w:p w:rsidR="00E6576A" w:rsidRPr="00730307" w:rsidRDefault="00EE2392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Денежные средства организаций (физических лиц</w:t>
            </w:r>
            <w:r w:rsidR="008B2473"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, ПКСК</w:t>
            </w: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), тенге</w:t>
            </w:r>
          </w:p>
        </w:tc>
        <w:tc>
          <w:tcPr>
            <w:tcW w:w="1701" w:type="dxa"/>
            <w:vAlign w:val="center"/>
          </w:tcPr>
          <w:p w:rsidR="00E6576A" w:rsidRPr="00730307" w:rsidRDefault="00EE2392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Итого, тенге</w:t>
            </w:r>
          </w:p>
        </w:tc>
      </w:tr>
      <w:tr w:rsidR="00E6576A" w:rsidRPr="00730307" w:rsidTr="00074984">
        <w:tc>
          <w:tcPr>
            <w:tcW w:w="651" w:type="dxa"/>
          </w:tcPr>
          <w:p w:rsidR="00E6576A" w:rsidRPr="00730307" w:rsidRDefault="00EE2392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60" w:type="dxa"/>
          </w:tcPr>
          <w:p w:rsidR="00E6576A" w:rsidRPr="00730307" w:rsidRDefault="00EE2392" w:rsidP="00B5442C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:rsidR="00E6576A" w:rsidRPr="00730307" w:rsidRDefault="00E6576A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</w:tcPr>
          <w:p w:rsidR="00E6576A" w:rsidRPr="00730307" w:rsidRDefault="008B2473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60 000,00</w:t>
            </w:r>
          </w:p>
        </w:tc>
        <w:tc>
          <w:tcPr>
            <w:tcW w:w="1701" w:type="dxa"/>
          </w:tcPr>
          <w:p w:rsidR="00E6576A" w:rsidRPr="00730307" w:rsidRDefault="008B2473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60 000, 00</w:t>
            </w:r>
          </w:p>
        </w:tc>
      </w:tr>
      <w:tr w:rsidR="00E6576A" w:rsidRPr="00730307" w:rsidTr="00074984">
        <w:tc>
          <w:tcPr>
            <w:tcW w:w="651" w:type="dxa"/>
          </w:tcPr>
          <w:p w:rsidR="00E6576A" w:rsidRPr="00730307" w:rsidRDefault="00EE2392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60" w:type="dxa"/>
          </w:tcPr>
          <w:p w:rsidR="00E6576A" w:rsidRPr="00730307" w:rsidRDefault="00EE2392" w:rsidP="00B5442C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Текущий косметический ремонт (по</w:t>
            </w:r>
            <w:r w:rsidR="00A54C41">
              <w:rPr>
                <w:rFonts w:ascii="Times New Roman" w:eastAsia="Montserrat Medium" w:hAnsi="Times New Roman" w:cs="Times New Roman"/>
                <w:sz w:val="20"/>
                <w:szCs w:val="20"/>
              </w:rPr>
              <w:t>белка бордюрного камня)</w:t>
            </w:r>
          </w:p>
        </w:tc>
        <w:tc>
          <w:tcPr>
            <w:tcW w:w="1869" w:type="dxa"/>
          </w:tcPr>
          <w:p w:rsidR="00E6576A" w:rsidRPr="00730307" w:rsidRDefault="00E6576A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</w:tcPr>
          <w:p w:rsidR="00E6576A" w:rsidRPr="00730307" w:rsidRDefault="00A54C41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>
              <w:rPr>
                <w:rFonts w:ascii="Times New Roman" w:eastAsia="Montserrat Medium" w:hAnsi="Times New Roman" w:cs="Times New Roman"/>
                <w:sz w:val="20"/>
                <w:szCs w:val="20"/>
              </w:rPr>
              <w:t>10 000,00</w:t>
            </w:r>
          </w:p>
        </w:tc>
        <w:tc>
          <w:tcPr>
            <w:tcW w:w="1701" w:type="dxa"/>
          </w:tcPr>
          <w:p w:rsidR="00E6576A" w:rsidRPr="00730307" w:rsidRDefault="00A54C41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>
              <w:rPr>
                <w:rFonts w:ascii="Times New Roman" w:eastAsia="Montserrat Medium" w:hAnsi="Times New Roman" w:cs="Times New Roman"/>
                <w:sz w:val="20"/>
                <w:szCs w:val="20"/>
              </w:rPr>
              <w:t>10 000,00</w:t>
            </w:r>
          </w:p>
        </w:tc>
      </w:tr>
      <w:tr w:rsidR="00E6576A" w:rsidRPr="00730307" w:rsidTr="00074984">
        <w:tc>
          <w:tcPr>
            <w:tcW w:w="651" w:type="dxa"/>
          </w:tcPr>
          <w:p w:rsidR="00E6576A" w:rsidRPr="00730307" w:rsidRDefault="00E6576A" w:rsidP="00B5442C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</w:tcPr>
          <w:p w:rsidR="00E6576A" w:rsidRPr="00730307" w:rsidRDefault="00EE2392" w:rsidP="00B5442C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869" w:type="dxa"/>
          </w:tcPr>
          <w:p w:rsidR="00E6576A" w:rsidRPr="00730307" w:rsidRDefault="00E6576A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</w:tcPr>
          <w:p w:rsidR="00E6576A" w:rsidRPr="00730307" w:rsidRDefault="00A54C41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>
              <w:rPr>
                <w:rFonts w:ascii="Times New Roman" w:eastAsia="Montserrat Medium" w:hAnsi="Times New Roman" w:cs="Times New Roman"/>
                <w:sz w:val="20"/>
                <w:szCs w:val="20"/>
              </w:rPr>
              <w:t>70 000,00</w:t>
            </w:r>
          </w:p>
        </w:tc>
        <w:tc>
          <w:tcPr>
            <w:tcW w:w="1701" w:type="dxa"/>
          </w:tcPr>
          <w:p w:rsidR="00E6576A" w:rsidRPr="00730307" w:rsidRDefault="00A54C41" w:rsidP="00B5442C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>
              <w:rPr>
                <w:rFonts w:ascii="Times New Roman" w:eastAsia="Montserrat Medium" w:hAnsi="Times New Roman" w:cs="Times New Roman"/>
                <w:sz w:val="20"/>
                <w:szCs w:val="20"/>
              </w:rPr>
              <w:t>70 000,00</w:t>
            </w:r>
          </w:p>
        </w:tc>
      </w:tr>
    </w:tbl>
    <w:p w:rsidR="008B2473" w:rsidRPr="009D7EE8" w:rsidRDefault="00EE2392" w:rsidP="00B5442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mallCaps/>
          <w:sz w:val="24"/>
          <w:szCs w:val="24"/>
        </w:rPr>
        <w:t>Плани</w:t>
      </w:r>
      <w:r w:rsidR="008B2473" w:rsidRPr="009D7EE8">
        <w:rPr>
          <w:rFonts w:ascii="Times New Roman" w:eastAsia="Montserrat Medium" w:hAnsi="Times New Roman" w:cs="Times New Roman"/>
          <w:b/>
          <w:smallCaps/>
          <w:sz w:val="24"/>
          <w:szCs w:val="24"/>
        </w:rPr>
        <w:t>руемый срок реализации проекта:</w:t>
      </w:r>
    </w:p>
    <w:p w:rsidR="00E6576A" w:rsidRPr="009D7EE8" w:rsidRDefault="00EE2392" w:rsidP="00B5442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30 дней </w:t>
      </w:r>
    </w:p>
    <w:p w:rsidR="008B2473" w:rsidRPr="009D7EE8" w:rsidRDefault="008B2473" w:rsidP="00B5442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E2392" w:rsidP="00B5442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mallCaps/>
          <w:sz w:val="24"/>
          <w:szCs w:val="24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E6576A" w:rsidRPr="009D7EE8" w:rsidRDefault="00EE2392" w:rsidP="00B5442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  <w:u w:val="single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  <w:u w:val="single"/>
        </w:rPr>
        <w:t>Краткая аннотация проекта «</w:t>
      </w:r>
      <w:r w:rsidRPr="009D7EE8">
        <w:rPr>
          <w:rFonts w:ascii="Times New Roman" w:eastAsia="Montserrat Medium" w:hAnsi="Times New Roman" w:cs="Times New Roman"/>
          <w:sz w:val="24"/>
          <w:szCs w:val="24"/>
          <w:u w:val="single"/>
          <w:lang w:val="en-US"/>
        </w:rPr>
        <w:t>Tugan</w:t>
      </w:r>
      <w:r w:rsidRPr="009D7EE8">
        <w:rPr>
          <w:rFonts w:ascii="Times New Roman" w:eastAsia="Montserrat Medium" w:hAnsi="Times New Roman" w:cs="Times New Roman"/>
          <w:sz w:val="24"/>
          <w:szCs w:val="24"/>
          <w:u w:val="single"/>
        </w:rPr>
        <w:t xml:space="preserve"> </w:t>
      </w:r>
      <w:r w:rsidRPr="009D7EE8">
        <w:rPr>
          <w:rFonts w:ascii="Times New Roman" w:eastAsia="Montserrat Medium" w:hAnsi="Times New Roman" w:cs="Times New Roman"/>
          <w:sz w:val="24"/>
          <w:szCs w:val="24"/>
          <w:u w:val="single"/>
          <w:lang w:val="en-US"/>
        </w:rPr>
        <w:t>qala</w:t>
      </w:r>
      <w:r w:rsidRPr="009D7EE8">
        <w:rPr>
          <w:rFonts w:ascii="Times New Roman" w:eastAsia="Montserrat Medium" w:hAnsi="Times New Roman" w:cs="Times New Roman"/>
          <w:sz w:val="24"/>
          <w:szCs w:val="24"/>
          <w:u w:val="single"/>
        </w:rPr>
        <w:t>» – на 1 л.</w:t>
      </w:r>
    </w:p>
    <w:p w:rsidR="00E6576A" w:rsidRPr="00BD4D68" w:rsidRDefault="00EE2392" w:rsidP="00B5442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  <w:u w:val="single"/>
        </w:rPr>
      </w:pPr>
      <w:r w:rsidRPr="00BD4D68">
        <w:rPr>
          <w:rFonts w:ascii="Times New Roman" w:eastAsia="Montserrat Medium" w:hAnsi="Times New Roman" w:cs="Times New Roman"/>
          <w:sz w:val="24"/>
          <w:szCs w:val="24"/>
          <w:u w:val="single"/>
        </w:rPr>
        <w:t xml:space="preserve">Фотографии и снимки места размещения объекта – на </w:t>
      </w:r>
      <w:r w:rsidR="00BD4D68" w:rsidRPr="00BD4D68">
        <w:rPr>
          <w:rFonts w:ascii="Times New Roman" w:eastAsia="Montserrat Medium" w:hAnsi="Times New Roman" w:cs="Times New Roman"/>
          <w:sz w:val="24"/>
          <w:szCs w:val="24"/>
          <w:u w:val="single"/>
        </w:rPr>
        <w:t>1</w:t>
      </w:r>
      <w:r w:rsidRPr="00BD4D68">
        <w:rPr>
          <w:rFonts w:ascii="Times New Roman" w:eastAsia="Montserrat Medium" w:hAnsi="Times New Roman" w:cs="Times New Roman"/>
          <w:sz w:val="24"/>
          <w:szCs w:val="24"/>
          <w:u w:val="single"/>
        </w:rPr>
        <w:t xml:space="preserve"> л.</w:t>
      </w:r>
    </w:p>
    <w:p w:rsidR="00E6576A" w:rsidRPr="009D7EE8" w:rsidRDefault="00074984" w:rsidP="00B5442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  <w:u w:val="single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  <w:u w:val="single"/>
        </w:rPr>
        <w:t xml:space="preserve">Технический проект – на </w:t>
      </w:r>
      <w:r w:rsidR="00BD4D68">
        <w:rPr>
          <w:rFonts w:ascii="Times New Roman" w:eastAsia="Montserrat Medium" w:hAnsi="Times New Roman" w:cs="Times New Roman"/>
          <w:sz w:val="24"/>
          <w:szCs w:val="24"/>
          <w:u w:val="single"/>
        </w:rPr>
        <w:t>3</w:t>
      </w:r>
      <w:r w:rsidRPr="009D7EE8">
        <w:rPr>
          <w:rFonts w:ascii="Times New Roman" w:eastAsia="Montserrat Medium" w:hAnsi="Times New Roman" w:cs="Times New Roman"/>
          <w:sz w:val="24"/>
          <w:szCs w:val="24"/>
          <w:u w:val="single"/>
        </w:rPr>
        <w:t xml:space="preserve"> </w:t>
      </w:r>
      <w:r w:rsidR="00EE2392" w:rsidRPr="009D7EE8">
        <w:rPr>
          <w:rFonts w:ascii="Times New Roman" w:eastAsia="Montserrat Medium" w:hAnsi="Times New Roman" w:cs="Times New Roman"/>
          <w:sz w:val="24"/>
          <w:szCs w:val="24"/>
          <w:u w:val="single"/>
        </w:rPr>
        <w:t>л.</w:t>
      </w:r>
    </w:p>
    <w:p w:rsidR="00E6576A" w:rsidRPr="00BD4D68" w:rsidRDefault="00EE2392" w:rsidP="00B5442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  <w:u w:val="single"/>
        </w:rPr>
      </w:pPr>
      <w:r w:rsidRPr="00BD4D68">
        <w:rPr>
          <w:rFonts w:ascii="Times New Roman" w:eastAsia="Montserrat Medium" w:hAnsi="Times New Roman" w:cs="Times New Roman"/>
          <w:sz w:val="24"/>
          <w:szCs w:val="24"/>
          <w:u w:val="single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BD4D68" w:rsidRPr="00BD4D68">
        <w:rPr>
          <w:rFonts w:ascii="Times New Roman" w:eastAsia="Montserrat Medium" w:hAnsi="Times New Roman" w:cs="Times New Roman"/>
          <w:sz w:val="24"/>
          <w:szCs w:val="24"/>
          <w:u w:val="single"/>
        </w:rPr>
        <w:t>1</w:t>
      </w:r>
      <w:r w:rsidRPr="00BD4D68">
        <w:rPr>
          <w:rFonts w:ascii="Times New Roman" w:eastAsia="Montserrat Medium" w:hAnsi="Times New Roman" w:cs="Times New Roman"/>
          <w:sz w:val="24"/>
          <w:szCs w:val="24"/>
          <w:u w:val="single"/>
        </w:rPr>
        <w:t xml:space="preserve"> л.</w:t>
      </w:r>
    </w:p>
    <w:p w:rsidR="00E6576A" w:rsidRPr="00BD4D68" w:rsidRDefault="00EE2392" w:rsidP="00B5442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  <w:u w:val="single"/>
        </w:rPr>
      </w:pPr>
      <w:r w:rsidRPr="00BD4D68">
        <w:rPr>
          <w:rFonts w:ascii="Times New Roman" w:eastAsia="Montserrat Medium" w:hAnsi="Times New Roman" w:cs="Times New Roman"/>
          <w:sz w:val="24"/>
          <w:szCs w:val="24"/>
          <w:u w:val="single"/>
        </w:rPr>
        <w:t>Согласие с ограничением ответственности – на 1 л.</w:t>
      </w:r>
    </w:p>
    <w:p w:rsidR="00E6576A" w:rsidRPr="009D7EE8" w:rsidRDefault="00EE2392" w:rsidP="00B5442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Эскизы (рисунки), характеризующие внешний вид и функциональность объекта – на </w:t>
      </w:r>
      <w:r w:rsidR="00F818C3">
        <w:rPr>
          <w:rFonts w:ascii="Times New Roman" w:eastAsia="Montserrat Medium" w:hAnsi="Times New Roman" w:cs="Times New Roman"/>
          <w:sz w:val="24"/>
          <w:szCs w:val="24"/>
        </w:rPr>
        <w:t>1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 л. </w:t>
      </w:r>
    </w:p>
    <w:p w:rsidR="00E6576A" w:rsidRPr="009D7EE8" w:rsidRDefault="00EE2392" w:rsidP="00B5442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Описание функциональности объекта, вариантов его использования – на </w:t>
      </w:r>
      <w:r w:rsidR="00DF7BBE">
        <w:rPr>
          <w:rFonts w:ascii="Times New Roman" w:eastAsia="Montserrat Medium" w:hAnsi="Times New Roman" w:cs="Times New Roman"/>
          <w:sz w:val="24"/>
          <w:szCs w:val="24"/>
        </w:rPr>
        <w:t>0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 л. </w:t>
      </w:r>
    </w:p>
    <w:p w:rsidR="00E6576A" w:rsidRPr="009D7EE8" w:rsidRDefault="00EE2392" w:rsidP="00B5442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Всего на </w:t>
      </w:r>
      <w:r w:rsidR="00DF7BBE">
        <w:rPr>
          <w:rFonts w:ascii="Times New Roman" w:eastAsia="Montserrat Medium" w:hAnsi="Times New Roman" w:cs="Times New Roman"/>
          <w:sz w:val="24"/>
          <w:szCs w:val="24"/>
        </w:rPr>
        <w:t>8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 листах.</w:t>
      </w:r>
    </w:p>
    <w:p w:rsidR="00E6576A" w:rsidRPr="009D7EE8" w:rsidRDefault="00EE2392" w:rsidP="00B5442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mallCaps/>
          <w:sz w:val="24"/>
          <w:szCs w:val="24"/>
        </w:rPr>
        <w:t>Сведения о проектной команде:</w:t>
      </w:r>
    </w:p>
    <w:p w:rsidR="008B2473" w:rsidRPr="009D7EE8" w:rsidRDefault="008B2473" w:rsidP="00B5442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i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Заявитель:</w:t>
      </w:r>
    </w:p>
    <w:p w:rsidR="00E6576A" w:rsidRDefault="008B2473" w:rsidP="00B5442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Колесник Алёна Ярославовна</w:t>
      </w:r>
      <w:r w:rsidR="00EE2392" w:rsidRPr="009D7EE8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</w:p>
    <w:p w:rsidR="00B03C24" w:rsidRDefault="00B03C24" w:rsidP="00B5442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4.8pt;height:46.95pt">
            <v:imagedata r:id="rId9" o:title="WhatsApp Image 2025-01-13 at 15.25.50"/>
          </v:shape>
        </w:pict>
      </w:r>
    </w:p>
    <w:p w:rsidR="00E6168A" w:rsidRPr="009D7EE8" w:rsidRDefault="00E6168A" w:rsidP="00B5442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rFonts w:ascii="Times New Roman" w:eastAsia="Montserrat Medium" w:hAnsi="Times New Roman" w:cs="Times New Roman"/>
          <w:i/>
          <w:sz w:val="24"/>
          <w:szCs w:val="24"/>
        </w:rPr>
      </w:pPr>
    </w:p>
    <w:p w:rsidR="00E6576A" w:rsidRPr="009D7EE8" w:rsidRDefault="008B2473" w:rsidP="00B5442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i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Состав</w:t>
      </w:r>
      <w:r w:rsidR="00EE2392" w:rsidRPr="009D7EE8">
        <w:rPr>
          <w:rFonts w:ascii="Times New Roman" w:eastAsia="Montserrat Medium" w:hAnsi="Times New Roman" w:cs="Times New Roman"/>
          <w:sz w:val="24"/>
          <w:szCs w:val="24"/>
        </w:rPr>
        <w:t xml:space="preserve"> проектной команды: </w:t>
      </w:r>
    </w:p>
    <w:p w:rsidR="00E6168A" w:rsidRPr="009D7EE8" w:rsidRDefault="008B2473" w:rsidP="00B5442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rFonts w:ascii="Times New Roman" w:eastAsia="Montserrat Medium" w:hAnsi="Times New Roman" w:cs="Times New Roman"/>
          <w:i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i/>
          <w:sz w:val="24"/>
          <w:szCs w:val="24"/>
        </w:rPr>
        <w:t xml:space="preserve">Колесник Игорь Ярославович </w:t>
      </w:r>
    </w:p>
    <w:p w:rsidR="003227E2" w:rsidRPr="003227E2" w:rsidRDefault="008B2473" w:rsidP="00B5442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rFonts w:ascii="Times New Roman" w:eastAsia="Montserrat Medium" w:hAnsi="Times New Roman" w:cs="Times New Roman"/>
          <w:i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i/>
          <w:sz w:val="24"/>
          <w:szCs w:val="24"/>
        </w:rPr>
        <w:t xml:space="preserve">Сагандыкова Лилия Анатольевна </w:t>
      </w:r>
    </w:p>
    <w:p w:rsidR="00E6576A" w:rsidRPr="009D7EE8" w:rsidRDefault="00EE2392" w:rsidP="00B5442C">
      <w:pPr>
        <w:tabs>
          <w:tab w:val="left" w:pos="284"/>
        </w:tabs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Контактный телефон: 8-</w:t>
      </w:r>
      <w:r w:rsidR="008B2473" w:rsidRPr="009D7EE8">
        <w:rPr>
          <w:rFonts w:ascii="Times New Roman" w:eastAsia="Montserrat Medium" w:hAnsi="Times New Roman" w:cs="Times New Roman"/>
          <w:sz w:val="24"/>
          <w:szCs w:val="24"/>
        </w:rPr>
        <w:t>705-205-85-19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t>;</w:t>
      </w:r>
    </w:p>
    <w:p w:rsidR="008B2473" w:rsidRPr="009D7EE8" w:rsidRDefault="00EE2392" w:rsidP="00B5442C">
      <w:pPr>
        <w:tabs>
          <w:tab w:val="left" w:pos="284"/>
        </w:tabs>
        <w:spacing w:after="0" w:line="240" w:lineRule="auto"/>
        <w:rPr>
          <w:rFonts w:ascii="Times New Roman" w:eastAsia="Montserrat Medium" w:hAnsi="Times New Roman" w:cs="Times New Roman"/>
          <w:sz w:val="24"/>
          <w:szCs w:val="24"/>
          <w:lang w:val="kk-KZ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Эл. почта: </w:t>
      </w:r>
      <w:hyperlink r:id="rId10" w:history="1">
        <w:r w:rsidR="008B2473" w:rsidRPr="009D7EE8">
          <w:rPr>
            <w:rStyle w:val="af1"/>
            <w:rFonts w:ascii="Times New Roman" w:eastAsia="Montserrat Medium" w:hAnsi="Times New Roman" w:cs="Times New Roman"/>
            <w:color w:val="auto"/>
            <w:sz w:val="24"/>
            <w:szCs w:val="24"/>
            <w:lang w:val="en-US"/>
          </w:rPr>
          <w:t>marsell</w:t>
        </w:r>
        <w:r w:rsidR="008B2473" w:rsidRPr="009D7EE8">
          <w:rPr>
            <w:rStyle w:val="af1"/>
            <w:rFonts w:ascii="Times New Roman" w:eastAsia="Montserrat Medium" w:hAnsi="Times New Roman" w:cs="Times New Roman"/>
            <w:color w:val="auto"/>
            <w:sz w:val="24"/>
            <w:szCs w:val="24"/>
          </w:rPr>
          <w:t>_</w:t>
        </w:r>
        <w:r w:rsidR="008B2473" w:rsidRPr="009D7EE8">
          <w:rPr>
            <w:rStyle w:val="af1"/>
            <w:rFonts w:ascii="Times New Roman" w:eastAsia="Montserrat Medium" w:hAnsi="Times New Roman" w:cs="Times New Roman"/>
            <w:color w:val="auto"/>
            <w:sz w:val="24"/>
            <w:szCs w:val="24"/>
            <w:lang w:val="en-US"/>
          </w:rPr>
          <w:t>rud</w:t>
        </w:r>
        <w:r w:rsidR="008B2473" w:rsidRPr="009D7EE8">
          <w:rPr>
            <w:rStyle w:val="af1"/>
            <w:rFonts w:ascii="Times New Roman" w:eastAsia="Montserrat Medium" w:hAnsi="Times New Roman" w:cs="Times New Roman"/>
            <w:color w:val="auto"/>
            <w:sz w:val="24"/>
            <w:szCs w:val="24"/>
          </w:rPr>
          <w:t>@</w:t>
        </w:r>
        <w:r w:rsidR="008B2473" w:rsidRPr="009D7EE8">
          <w:rPr>
            <w:rStyle w:val="af1"/>
            <w:rFonts w:ascii="Times New Roman" w:eastAsia="Montserrat Medium" w:hAnsi="Times New Roman" w:cs="Times New Roman"/>
            <w:color w:val="auto"/>
            <w:sz w:val="24"/>
            <w:szCs w:val="24"/>
            <w:lang w:val="en-US"/>
          </w:rPr>
          <w:t>mai</w:t>
        </w:r>
        <w:r w:rsidR="008B2473" w:rsidRPr="009D7EE8">
          <w:rPr>
            <w:rStyle w:val="af1"/>
            <w:rFonts w:ascii="Times New Roman" w:eastAsia="Montserrat Medium" w:hAnsi="Times New Roman" w:cs="Times New Roman"/>
            <w:color w:val="auto"/>
            <w:sz w:val="24"/>
            <w:szCs w:val="24"/>
          </w:rPr>
          <w:t>.</w:t>
        </w:r>
        <w:r w:rsidR="008B2473" w:rsidRPr="009D7EE8">
          <w:rPr>
            <w:rStyle w:val="af1"/>
            <w:rFonts w:ascii="Times New Roman" w:eastAsia="Montserrat Medium" w:hAnsi="Times New Roman" w:cs="Times New Roman"/>
            <w:color w:val="auto"/>
            <w:sz w:val="24"/>
            <w:szCs w:val="24"/>
            <w:lang w:val="en-US"/>
          </w:rPr>
          <w:t>ru</w:t>
        </w:r>
      </w:hyperlink>
      <w:r w:rsidR="008B2473" w:rsidRPr="009D7EE8">
        <w:rPr>
          <w:rFonts w:ascii="Times New Roman" w:eastAsia="Montserrat Medium" w:hAnsi="Times New Roman" w:cs="Times New Roman"/>
          <w:sz w:val="24"/>
          <w:szCs w:val="24"/>
          <w:lang w:val="kk-KZ"/>
        </w:rPr>
        <w:t>;</w:t>
      </w:r>
    </w:p>
    <w:p w:rsidR="00E6576A" w:rsidRPr="009D7EE8" w:rsidRDefault="008B2473" w:rsidP="00B5442C">
      <w:pPr>
        <w:tabs>
          <w:tab w:val="left" w:pos="284"/>
        </w:tabs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  <w:lang w:val="kk-KZ"/>
        </w:rPr>
        <w:t>Почтов</w:t>
      </w:r>
      <w:r w:rsidR="00EE2392" w:rsidRPr="009D7EE8">
        <w:rPr>
          <w:rFonts w:ascii="Times New Roman" w:eastAsia="Montserrat Medium" w:hAnsi="Times New Roman" w:cs="Times New Roman"/>
          <w:sz w:val="24"/>
          <w:szCs w:val="24"/>
        </w:rPr>
        <w:t xml:space="preserve">ый адрес: город 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t>Рудный, ул. Павла Корчагина, д.152, Кв. 50, индекс 111506</w:t>
      </w:r>
    </w:p>
    <w:p w:rsidR="008B2473" w:rsidRPr="009D7EE8" w:rsidRDefault="008B2473" w:rsidP="00B5442C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B2473" w:rsidRPr="009D7EE8" w:rsidRDefault="008B2473" w:rsidP="00B5442C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B2473" w:rsidRPr="009D7EE8" w:rsidRDefault="008B2473" w:rsidP="00B5442C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E2392" w:rsidP="00B5442C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  <w:sectPr w:rsidR="00E6576A" w:rsidRPr="009D7EE8" w:rsidSect="008B48EC">
          <w:footerReference w:type="default" r:id="rId11"/>
          <w:pgSz w:w="11906" w:h="16838"/>
          <w:pgMar w:top="567" w:right="567" w:bottom="567" w:left="1134" w:header="709" w:footer="709" w:gutter="0"/>
          <w:pgNumType w:start="1"/>
          <w:cols w:space="720"/>
        </w:sect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Дата: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tab/>
      </w:r>
      <w:r w:rsidR="008B2473" w:rsidRPr="009D7EE8">
        <w:rPr>
          <w:rFonts w:ascii="Times New Roman" w:eastAsia="Montserrat Medium" w:hAnsi="Times New Roman" w:cs="Times New Roman"/>
          <w:sz w:val="24"/>
          <w:szCs w:val="24"/>
        </w:rPr>
        <w:t>08.12.202</w:t>
      </w:r>
      <w:r w:rsidR="005A22CF" w:rsidRPr="009D7EE8">
        <w:rPr>
          <w:rFonts w:ascii="Times New Roman" w:eastAsia="Montserrat Medium" w:hAnsi="Times New Roman" w:cs="Times New Roman"/>
          <w:sz w:val="24"/>
          <w:szCs w:val="24"/>
        </w:rPr>
        <w:t>4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 года</w:t>
      </w:r>
    </w:p>
    <w:p w:rsidR="008B2473" w:rsidRPr="00E137E0" w:rsidRDefault="00EE2392" w:rsidP="00A54C41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Краткая аннотация о проекте для размещения на титульной странице для голосования на Портале проекта 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br/>
      </w:r>
      <w:r w:rsidRPr="00E137E0">
        <w:rPr>
          <w:rFonts w:ascii="Times New Roman" w:eastAsia="Montserrat Medium" w:hAnsi="Times New Roman" w:cs="Times New Roman"/>
          <w:b/>
          <w:sz w:val="24"/>
          <w:szCs w:val="24"/>
        </w:rPr>
        <w:t>«</w:t>
      </w:r>
      <w:r w:rsidR="00A54C41" w:rsidRPr="00E137E0">
        <w:rPr>
          <w:rFonts w:ascii="Times New Roman" w:hAnsi="Times New Roman" w:cs="Times New Roman"/>
          <w:b/>
          <w:sz w:val="24"/>
          <w:szCs w:val="24"/>
        </w:rPr>
        <w:t>Парковочные места для автомобилей во дворе дома №152 по ул. Корчагина</w:t>
      </w:r>
      <w:r w:rsidR="00B25384" w:rsidRPr="00E137E0">
        <w:rPr>
          <w:rFonts w:ascii="Times New Roman" w:eastAsia="Montserrat Medium" w:hAnsi="Times New Roman" w:cs="Times New Roman"/>
          <w:b/>
          <w:sz w:val="24"/>
          <w:szCs w:val="24"/>
        </w:rPr>
        <w:t>»</w:t>
      </w:r>
    </w:p>
    <w:p w:rsidR="00E6576A" w:rsidRPr="009D7EE8" w:rsidRDefault="00E6576A">
      <w:pPr>
        <w:ind w:firstLine="709"/>
        <w:rPr>
          <w:rFonts w:ascii="Times New Roman" w:eastAsia="Montserrat Medium" w:hAnsi="Times New Roman" w:cs="Times New Roman"/>
          <w:sz w:val="24"/>
          <w:szCs w:val="24"/>
        </w:rPr>
      </w:pPr>
    </w:p>
    <w:p w:rsidR="00102315" w:rsidRDefault="00102315" w:rsidP="005E31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36B3">
        <w:rPr>
          <w:rFonts w:ascii="Times New Roman" w:eastAsia="Montserrat Medium" w:hAnsi="Times New Roman" w:cs="Times New Roman"/>
          <w:sz w:val="24"/>
          <w:szCs w:val="24"/>
        </w:rPr>
        <w:t xml:space="preserve">В настоящее время ни в одном законодательном акте не прописаны правила парковки во дворах жилых домов. И каждый паркуется где хочет, а зачастую </w:t>
      </w:r>
      <w:r>
        <w:rPr>
          <w:rFonts w:ascii="Times New Roman" w:eastAsia="Montserrat Medium" w:hAnsi="Times New Roman" w:cs="Times New Roman"/>
          <w:sz w:val="24"/>
          <w:szCs w:val="24"/>
        </w:rPr>
        <w:t>-</w:t>
      </w:r>
      <w:r w:rsidRPr="004A36B3">
        <w:rPr>
          <w:rFonts w:ascii="Times New Roman" w:eastAsia="Montserrat Medium" w:hAnsi="Times New Roman" w:cs="Times New Roman"/>
          <w:sz w:val="24"/>
          <w:szCs w:val="24"/>
        </w:rPr>
        <w:t xml:space="preserve"> как может. Так, во дворе дома №152 по ул. Корчагина парковка не предусмотрена </w:t>
      </w:r>
      <w:r>
        <w:rPr>
          <w:rFonts w:ascii="Times New Roman" w:eastAsia="Montserrat Medium" w:hAnsi="Times New Roman" w:cs="Times New Roman"/>
          <w:sz w:val="24"/>
          <w:szCs w:val="24"/>
        </w:rPr>
        <w:t>типовыми правилами 80-ых годов</w:t>
      </w:r>
      <w:r w:rsidRPr="004A36B3">
        <w:rPr>
          <w:rFonts w:ascii="Times New Roman" w:eastAsia="Montserrat Medium" w:hAnsi="Times New Roman" w:cs="Times New Roman"/>
          <w:sz w:val="24"/>
          <w:szCs w:val="24"/>
        </w:rPr>
        <w:t xml:space="preserve">, а организована </w:t>
      </w:r>
      <w:r>
        <w:rPr>
          <w:rFonts w:ascii="Times New Roman" w:eastAsia="Montserrat Medium" w:hAnsi="Times New Roman" w:cs="Times New Roman"/>
          <w:sz w:val="24"/>
          <w:szCs w:val="24"/>
        </w:rPr>
        <w:t xml:space="preserve">стихийно владельцами автотранспорта: кто-то ставит своё авто в торце дома, кто-то на пустыре, нарушая тем самым правила проезда по дворовым территориям, а кто-то для отстоя своего транспорта использует самую пригодную, но не обустроенную для этого часть двора. Силами </w:t>
      </w:r>
      <w:r w:rsidRPr="004A36B3">
        <w:rPr>
          <w:rFonts w:ascii="Times New Roman" w:eastAsia="Montserrat Medium" w:hAnsi="Times New Roman" w:cs="Times New Roman"/>
          <w:sz w:val="24"/>
          <w:szCs w:val="24"/>
        </w:rPr>
        <w:t>индивидуальн</w:t>
      </w:r>
      <w:r>
        <w:rPr>
          <w:rFonts w:ascii="Times New Roman" w:eastAsia="Montserrat Medium" w:hAnsi="Times New Roman" w:cs="Times New Roman"/>
          <w:sz w:val="24"/>
          <w:szCs w:val="24"/>
        </w:rPr>
        <w:t>ого</w:t>
      </w:r>
      <w:r w:rsidRPr="004A36B3">
        <w:rPr>
          <w:rFonts w:ascii="Times New Roman" w:eastAsia="Montserrat Medium" w:hAnsi="Times New Roman" w:cs="Times New Roman"/>
          <w:sz w:val="24"/>
          <w:szCs w:val="24"/>
        </w:rPr>
        <w:t xml:space="preserve"> предпринимател</w:t>
      </w:r>
      <w:r>
        <w:rPr>
          <w:rFonts w:ascii="Times New Roman" w:eastAsia="Montserrat Medium" w:hAnsi="Times New Roman" w:cs="Times New Roman"/>
          <w:sz w:val="24"/>
          <w:szCs w:val="24"/>
        </w:rPr>
        <w:t>я</w:t>
      </w:r>
      <w:r w:rsidRPr="004A36B3">
        <w:rPr>
          <w:rFonts w:ascii="Times New Roman" w:eastAsia="Montserrat Medium" w:hAnsi="Times New Roman" w:cs="Times New Roman"/>
          <w:sz w:val="24"/>
          <w:szCs w:val="24"/>
        </w:rPr>
        <w:t>, чей магазин находится в доме</w:t>
      </w:r>
      <w:r>
        <w:rPr>
          <w:rFonts w:ascii="Times New Roman" w:eastAsia="Montserrat Medium" w:hAnsi="Times New Roman" w:cs="Times New Roman"/>
          <w:sz w:val="24"/>
          <w:szCs w:val="24"/>
        </w:rPr>
        <w:t>, территория в торце дома заасфальтирована, пригодна к отстою транспорта в количестве 6 штук</w:t>
      </w:r>
      <w:r w:rsidRPr="004A36B3">
        <w:rPr>
          <w:rFonts w:ascii="Times New Roman" w:eastAsia="Montserrat Medium" w:hAnsi="Times New Roman" w:cs="Times New Roman"/>
          <w:sz w:val="24"/>
          <w:szCs w:val="24"/>
        </w:rPr>
        <w:t>. Однако, с</w:t>
      </w:r>
      <w:r w:rsidRPr="004A36B3">
        <w:rPr>
          <w:rFonts w:ascii="Times New Roman" w:hAnsi="Times New Roman" w:cs="Times New Roman"/>
          <w:sz w:val="24"/>
          <w:szCs w:val="24"/>
        </w:rPr>
        <w:t xml:space="preserve"> учётом всё возрастающего количества автотранспорта, возникла необходимость в обустройстве территории для безопасного (как для автомобилей, так и для жителей дома) отстоя легкового транспорта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3125" w:rsidRPr="004A36B3" w:rsidRDefault="005E3125" w:rsidP="005E3125">
      <w:pPr>
        <w:spacing w:after="0" w:line="240" w:lineRule="auto"/>
        <w:ind w:firstLine="709"/>
        <w:jc w:val="both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 xml:space="preserve">В </w:t>
      </w:r>
      <w:r w:rsidRPr="004A36B3">
        <w:rPr>
          <w:rFonts w:ascii="Times New Roman" w:eastAsia="Montserrat Medium" w:hAnsi="Times New Roman" w:cs="Times New Roman"/>
          <w:sz w:val="24"/>
          <w:szCs w:val="24"/>
        </w:rPr>
        <w:t>реализацию проекта входит укладка асфальтного покрытия и установка ограждения. На готовой площадке могут парковаться порядка 16 транспортных средств. Общая площадь размещения автопарковки составляет около 380 м кв.</w:t>
      </w:r>
    </w:p>
    <w:p w:rsidR="00DD50E9" w:rsidRPr="009D7EE8" w:rsidRDefault="00DD50E9" w:rsidP="005E3125">
      <w:pPr>
        <w:spacing w:after="0" w:line="240" w:lineRule="auto"/>
        <w:ind w:firstLine="709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182B34" w:rsidRPr="009D7EE8" w:rsidRDefault="00182B34" w:rsidP="005E3125">
      <w:pPr>
        <w:spacing w:after="0" w:line="240" w:lineRule="auto"/>
        <w:ind w:firstLine="709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182B34" w:rsidRPr="009D7EE8" w:rsidRDefault="00182B34" w:rsidP="005E3125">
      <w:pPr>
        <w:spacing w:after="0" w:line="240" w:lineRule="auto"/>
        <w:ind w:firstLine="709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6576A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D50E9" w:rsidRPr="009D7EE8" w:rsidRDefault="00DD50E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D50E9" w:rsidRPr="009D7EE8" w:rsidRDefault="00DD50E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D50E9" w:rsidRPr="009D7EE8" w:rsidRDefault="00DD50E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D50E9" w:rsidRPr="009D7EE8" w:rsidRDefault="00DD50E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D50E9" w:rsidRPr="009D7EE8" w:rsidRDefault="00DD50E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D50E9" w:rsidRPr="009D7EE8" w:rsidRDefault="00DD50E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D50E9" w:rsidRPr="009D7EE8" w:rsidRDefault="00DD50E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D50E9" w:rsidRPr="009D7EE8" w:rsidRDefault="00DD50E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D7EE8" w:rsidRDefault="009D7EE8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730307" w:rsidRDefault="00730307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730307" w:rsidRDefault="00730307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730307" w:rsidRPr="009D7EE8" w:rsidRDefault="00730307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Default="00E6576A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963F0" w:rsidRDefault="009963F0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963F0" w:rsidRDefault="009963F0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963F0" w:rsidRDefault="009963F0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963F0" w:rsidRDefault="009963F0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963F0" w:rsidRPr="009D7EE8" w:rsidRDefault="009963F0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6576A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E2392" w:rsidP="00DD50E9">
      <w:pPr>
        <w:keepNext/>
        <w:keepLines/>
        <w:spacing w:after="0" w:line="240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z w:val="24"/>
          <w:szCs w:val="24"/>
        </w:rPr>
        <w:t>Фотографии и снимки места размещения объекта со спутника</w:t>
      </w:r>
    </w:p>
    <w:p w:rsidR="00E6576A" w:rsidRPr="009D7EE8" w:rsidRDefault="00E6576A" w:rsidP="00DD50E9">
      <w:pPr>
        <w:keepNext/>
        <w:keepLines/>
        <w:spacing w:after="0" w:line="240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E6576A" w:rsidRDefault="009963F0" w:rsidP="00DD50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 xml:space="preserve">Фото пустыря во дворе </w:t>
      </w:r>
      <w:r w:rsidR="00EE2392" w:rsidRPr="009D7EE8">
        <w:rPr>
          <w:rFonts w:ascii="Times New Roman" w:eastAsia="Montserrat Medium" w:hAnsi="Times New Roman" w:cs="Times New Roman"/>
          <w:sz w:val="24"/>
          <w:szCs w:val="24"/>
        </w:rPr>
        <w:t xml:space="preserve"> дома </w:t>
      </w:r>
      <w:r w:rsidR="009D7EE8">
        <w:rPr>
          <w:rFonts w:ascii="Times New Roman" w:eastAsia="Montserrat Medium" w:hAnsi="Times New Roman" w:cs="Times New Roman"/>
          <w:sz w:val="24"/>
          <w:szCs w:val="24"/>
        </w:rPr>
        <w:t>152 по ул. Корчагина</w:t>
      </w:r>
    </w:p>
    <w:p w:rsidR="00E93A51" w:rsidRDefault="00E93A51" w:rsidP="00E93A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</w:p>
    <w:p w:rsidR="00E93A51" w:rsidRPr="009D7EE8" w:rsidRDefault="00E93A51" w:rsidP="00E93A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</w:p>
    <w:p w:rsidR="009D7EE8" w:rsidRDefault="009D7EE8" w:rsidP="00DD50E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E93A51" w:rsidRDefault="00E93A51" w:rsidP="00DD50E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963F0" w:rsidRDefault="004D58CE" w:rsidP="004D58CE">
      <w:pPr>
        <w:pStyle w:val="ae"/>
        <w:jc w:val="center"/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3712210</wp:posOffset>
            </wp:positionH>
            <wp:positionV relativeFrom="paragraph">
              <wp:posOffset>27940</wp:posOffset>
            </wp:positionV>
            <wp:extent cx="2515235" cy="1769110"/>
            <wp:effectExtent l="19050" t="0" r="0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63F0">
        <w:rPr>
          <w:noProof/>
        </w:rPr>
        <w:drawing>
          <wp:inline distT="0" distB="0" distL="0" distR="0">
            <wp:extent cx="3482669" cy="2315817"/>
            <wp:effectExtent l="19050" t="0" r="3481" b="0"/>
            <wp:docPr id="166" name="Рисунок 166" descr="C:\Users\Алена\Downloads\WhatsApp Image 2024-12-13 at 21.38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ownloads\WhatsApp Image 2024-12-13 at 21.38.0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180" cy="233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3F0" w:rsidRDefault="009963F0" w:rsidP="00DD50E9">
      <w:pPr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</w:p>
    <w:p w:rsidR="009963F0" w:rsidRDefault="00B03C24" w:rsidP="00E93A51">
      <w:pPr>
        <w:spacing w:after="0" w:line="240" w:lineRule="auto"/>
        <w:ind w:left="567"/>
        <w:rPr>
          <w:rFonts w:ascii="Times New Roman" w:eastAsia="Montserrat Medium" w:hAnsi="Times New Roman" w:cs="Times New Roman"/>
          <w:sz w:val="24"/>
          <w:szCs w:val="24"/>
        </w:rPr>
      </w:pPr>
      <w:r w:rsidRPr="0091203D">
        <w:rPr>
          <w:rFonts w:ascii="Times New Roman" w:eastAsia="Montserrat Medium" w:hAnsi="Times New Roman" w:cs="Times New Roman"/>
          <w:sz w:val="24"/>
          <w:szCs w:val="24"/>
        </w:rPr>
        <w:pict>
          <v:shape id="_x0000_i1025" type="#_x0000_t75" style="width:431.2pt;height:273.15pt">
            <v:imagedata r:id="rId14" o:title="Колесникова А"/>
          </v:shape>
        </w:pict>
      </w:r>
    </w:p>
    <w:p w:rsidR="00E6576A" w:rsidRPr="009D7EE8" w:rsidRDefault="00E6576A" w:rsidP="00DD50E9">
      <w:pPr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6576A" w:rsidP="00DD50E9">
      <w:pPr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</w:p>
    <w:p w:rsidR="003227E2" w:rsidRDefault="003227E2" w:rsidP="00730307">
      <w:pPr>
        <w:spacing w:after="0" w:line="240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3227E2" w:rsidRDefault="003227E2" w:rsidP="00730307">
      <w:pPr>
        <w:spacing w:after="0" w:line="240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E93A51" w:rsidRDefault="00E93A51" w:rsidP="00730307">
      <w:pPr>
        <w:spacing w:after="0" w:line="240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E93A51" w:rsidRDefault="00E93A51" w:rsidP="00730307">
      <w:pPr>
        <w:spacing w:after="0" w:line="240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E93A51" w:rsidRDefault="00E93A51" w:rsidP="004D58CE">
      <w:pPr>
        <w:spacing w:after="0" w:line="240" w:lineRule="auto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E93A51" w:rsidRDefault="00E93A51" w:rsidP="00730307">
      <w:pPr>
        <w:spacing w:after="0" w:line="240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4D58CE" w:rsidRDefault="004D58CE" w:rsidP="00730307">
      <w:pPr>
        <w:spacing w:after="0" w:line="240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  <w:sectPr w:rsidR="004D58CE" w:rsidSect="003227E2">
          <w:headerReference w:type="default" r:id="rId15"/>
          <w:pgSz w:w="11906" w:h="16838"/>
          <w:pgMar w:top="1134" w:right="567" w:bottom="1134" w:left="851" w:header="709" w:footer="709" w:gutter="0"/>
          <w:cols w:space="720"/>
        </w:sectPr>
      </w:pPr>
    </w:p>
    <w:p w:rsidR="00730307" w:rsidRPr="00C60310" w:rsidRDefault="00730307" w:rsidP="00730307">
      <w:pPr>
        <w:spacing w:after="0" w:line="240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C60310">
        <w:rPr>
          <w:rFonts w:ascii="Times New Roman" w:eastAsia="Montserrat Medium" w:hAnsi="Times New Roman" w:cs="Times New Roman"/>
          <w:b/>
          <w:sz w:val="24"/>
          <w:szCs w:val="24"/>
        </w:rPr>
        <w:t xml:space="preserve">Технический проект: </w:t>
      </w:r>
      <w:r w:rsidRPr="00C60310">
        <w:rPr>
          <w:rFonts w:ascii="Times New Roman" w:hAnsi="Times New Roman" w:cs="Times New Roman"/>
          <w:b/>
          <w:sz w:val="24"/>
          <w:szCs w:val="24"/>
        </w:rPr>
        <w:t>Проект «Детская площадка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0310">
        <w:rPr>
          <w:rFonts w:ascii="Times New Roman" w:hAnsi="Times New Roman" w:cs="Times New Roman"/>
          <w:b/>
          <w:sz w:val="24"/>
          <w:szCs w:val="24"/>
        </w:rPr>
        <w:t xml:space="preserve">во дворе дома №152 по ул. </w:t>
      </w:r>
      <w:r>
        <w:rPr>
          <w:rFonts w:ascii="Times New Roman" w:hAnsi="Times New Roman" w:cs="Times New Roman"/>
          <w:b/>
          <w:sz w:val="24"/>
          <w:szCs w:val="24"/>
        </w:rPr>
        <w:t xml:space="preserve">П. </w:t>
      </w:r>
      <w:r w:rsidRPr="00C60310">
        <w:rPr>
          <w:rFonts w:ascii="Times New Roman" w:hAnsi="Times New Roman" w:cs="Times New Roman"/>
          <w:b/>
          <w:sz w:val="24"/>
          <w:szCs w:val="24"/>
        </w:rPr>
        <w:t>Корчагина»</w:t>
      </w:r>
    </w:p>
    <w:p w:rsidR="00730307" w:rsidRDefault="00730307" w:rsidP="007303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0310">
        <w:rPr>
          <w:rFonts w:ascii="Times New Roman" w:hAnsi="Times New Roman" w:cs="Times New Roman"/>
          <w:b/>
          <w:sz w:val="24"/>
          <w:szCs w:val="24"/>
        </w:rPr>
        <w:t>Автор: Колесник Алёна Ярославовна</w:t>
      </w:r>
    </w:p>
    <w:p w:rsidR="00730307" w:rsidRDefault="00730307" w:rsidP="007303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307" w:rsidRDefault="00730307" w:rsidP="00730307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b/>
          <w:sz w:val="24"/>
          <w:szCs w:val="24"/>
          <w:u w:val="single"/>
        </w:rPr>
      </w:pPr>
      <w:r w:rsidRPr="00754E96">
        <w:rPr>
          <w:rFonts w:ascii="Times New Roman" w:eastAsia="Montserrat Medium" w:hAnsi="Times New Roman" w:cs="Times New Roman"/>
          <w:b/>
          <w:sz w:val="24"/>
          <w:szCs w:val="24"/>
          <w:u w:val="single"/>
        </w:rPr>
        <w:t>Описание и общие характеристики создаваемого объекта общественной инфраструктуры.</w:t>
      </w:r>
    </w:p>
    <w:p w:rsidR="005E5350" w:rsidRDefault="005E5350" w:rsidP="008376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Типовыми </w:t>
      </w:r>
      <w:r w:rsidRPr="005E5350">
        <w:rPr>
          <w:rFonts w:ascii="Times New Roman" w:hAnsi="Times New Roman" w:cs="Times New Roman"/>
          <w:sz w:val="24"/>
          <w:szCs w:val="24"/>
        </w:rPr>
        <w:t xml:space="preserve">проектами </w:t>
      </w:r>
      <w:r>
        <w:rPr>
          <w:rFonts w:ascii="Times New Roman" w:hAnsi="Times New Roman" w:cs="Times New Roman"/>
          <w:sz w:val="24"/>
          <w:szCs w:val="24"/>
        </w:rPr>
        <w:t xml:space="preserve">80-ых годов прошлого века </w:t>
      </w:r>
      <w:r w:rsidRPr="005E5350">
        <w:rPr>
          <w:rFonts w:ascii="Times New Roman" w:hAnsi="Times New Roman" w:cs="Times New Roman"/>
          <w:sz w:val="24"/>
          <w:szCs w:val="24"/>
        </w:rPr>
        <w:t xml:space="preserve">не предусмотрены места для парковки автомобилей жителей дома и их гостей. </w:t>
      </w:r>
      <w:r>
        <w:rPr>
          <w:rFonts w:ascii="Times New Roman" w:hAnsi="Times New Roman" w:cs="Times New Roman"/>
          <w:sz w:val="24"/>
          <w:szCs w:val="24"/>
        </w:rPr>
        <w:t>Тем не менее, в современных реалиях, когда практически в каждой семье есть автомобиль, а иногда и не один, одним из острых вопросов обустройства придворовой территории остаётся наличие обустроенных, безопасных парковочных мест.</w:t>
      </w:r>
    </w:p>
    <w:p w:rsidR="008376DC" w:rsidRDefault="005E5350" w:rsidP="00837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тем, что парковка во дворе</w:t>
      </w:r>
      <w:r w:rsidR="008376DC">
        <w:rPr>
          <w:rFonts w:ascii="Times New Roman" w:hAnsi="Times New Roman" w:cs="Times New Roman"/>
          <w:sz w:val="24"/>
          <w:szCs w:val="24"/>
        </w:rPr>
        <w:t xml:space="preserve"> дома №152 отсутствует, </w:t>
      </w:r>
      <w:r>
        <w:rPr>
          <w:rFonts w:ascii="Times New Roman" w:hAnsi="Times New Roman" w:cs="Times New Roman"/>
          <w:sz w:val="24"/>
          <w:szCs w:val="24"/>
        </w:rPr>
        <w:t xml:space="preserve"> но имеется неосвоенный земельный участок, предлагаем задействовать его для </w:t>
      </w:r>
      <w:r w:rsidR="008376DC">
        <w:rPr>
          <w:rFonts w:ascii="Times New Roman" w:hAnsi="Times New Roman" w:cs="Times New Roman"/>
          <w:sz w:val="24"/>
          <w:szCs w:val="24"/>
        </w:rPr>
        <w:t xml:space="preserve">обустройства </w:t>
      </w:r>
      <w:r>
        <w:rPr>
          <w:rFonts w:ascii="Times New Roman" w:hAnsi="Times New Roman" w:cs="Times New Roman"/>
          <w:sz w:val="24"/>
          <w:szCs w:val="24"/>
        </w:rPr>
        <w:t>парковочных мест</w:t>
      </w:r>
    </w:p>
    <w:p w:rsidR="0080692B" w:rsidRDefault="008376DC" w:rsidP="008376DC">
      <w:pPr>
        <w:spacing w:after="0" w:line="240" w:lineRule="auto"/>
        <w:ind w:firstLine="72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 xml:space="preserve">В реализацию </w:t>
      </w:r>
      <w:r w:rsidR="0080692B" w:rsidRPr="004A36B3">
        <w:rPr>
          <w:rFonts w:ascii="Times New Roman" w:eastAsia="Montserrat Medium" w:hAnsi="Times New Roman" w:cs="Times New Roman"/>
          <w:sz w:val="24"/>
          <w:szCs w:val="24"/>
        </w:rPr>
        <w:t>проекта входит укладка асфальтного покрытия и установка ограждения. На готовой площадке могут парковаться порядка 16 транспортных средств. Общая площадь размещения автопарковки составляет около 380 м кв.</w:t>
      </w:r>
    </w:p>
    <w:p w:rsidR="0080692B" w:rsidRPr="004A36B3" w:rsidRDefault="0080692B" w:rsidP="008376DC">
      <w:pPr>
        <w:spacing w:after="0" w:line="240" w:lineRule="auto"/>
        <w:ind w:firstLine="72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Непосредственно за планируемой площадкой парковки находится тротуар из бетонных плит, в связи с чем обязательным условием является ограждение площадки бордюрным камнем, либо установки металлических ограждений</w:t>
      </w:r>
    </w:p>
    <w:p w:rsidR="0080692B" w:rsidRPr="00C60310" w:rsidRDefault="0080692B" w:rsidP="00730307">
      <w:p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730307" w:rsidRDefault="00730307" w:rsidP="00730307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b/>
          <w:sz w:val="24"/>
          <w:szCs w:val="24"/>
          <w:u w:val="single"/>
        </w:rPr>
      </w:pPr>
      <w:r w:rsidRPr="00B233D7">
        <w:rPr>
          <w:rFonts w:ascii="Times New Roman" w:eastAsia="Montserrat Medium" w:hAnsi="Times New Roman" w:cs="Times New Roman"/>
          <w:b/>
          <w:sz w:val="24"/>
          <w:szCs w:val="24"/>
          <w:u w:val="single"/>
        </w:rPr>
        <w:t>Расчет ориентировочной стоимости реализации проекта</w:t>
      </w:r>
    </w:p>
    <w:p w:rsidR="00A225D7" w:rsidRDefault="00A225D7" w:rsidP="00A225D7">
      <w:pPr>
        <w:spacing w:after="0" w:line="240" w:lineRule="auto"/>
        <w:jc w:val="both"/>
        <w:rPr>
          <w:rFonts w:ascii="Times New Roman" w:eastAsia="Montserrat Medium" w:hAnsi="Times New Roman" w:cs="Times New Roman"/>
          <w:b/>
          <w:sz w:val="24"/>
          <w:szCs w:val="24"/>
          <w:u w:val="single"/>
        </w:rPr>
      </w:pPr>
    </w:p>
    <w:tbl>
      <w:tblPr>
        <w:tblW w:w="15074" w:type="dxa"/>
        <w:tblInd w:w="93" w:type="dxa"/>
        <w:tblLook w:val="04A0"/>
      </w:tblPr>
      <w:tblGrid>
        <w:gridCol w:w="1160"/>
        <w:gridCol w:w="4000"/>
        <w:gridCol w:w="960"/>
        <w:gridCol w:w="1125"/>
        <w:gridCol w:w="1176"/>
        <w:gridCol w:w="1375"/>
        <w:gridCol w:w="1203"/>
        <w:gridCol w:w="1837"/>
        <w:gridCol w:w="2238"/>
      </w:tblGrid>
      <w:tr w:rsidR="00A225D7" w:rsidRPr="00A225D7" w:rsidTr="00A225D7">
        <w:trPr>
          <w:trHeight w:val="411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вида материала, оборудования, работ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Количество, объем единицы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Стоимость единицы., тенге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Общая стоимость, тенге, (в т.ч. НДС 12%)</w:t>
            </w:r>
          </w:p>
        </w:tc>
      </w:tr>
      <w:tr w:rsidR="00A225D7" w:rsidRPr="00A225D7" w:rsidTr="00A225D7">
        <w:trPr>
          <w:trHeight w:val="31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9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 1. Подготовительные, земляные и общестроительные работы</w:t>
            </w:r>
          </w:p>
        </w:tc>
      </w:tr>
      <w:tr w:rsidR="00A225D7" w:rsidRPr="00A225D7" w:rsidTr="00A225D7">
        <w:trPr>
          <w:trHeight w:val="31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39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Материалы </w:t>
            </w:r>
          </w:p>
        </w:tc>
      </w:tr>
      <w:tr w:rsidR="00A225D7" w:rsidRPr="00A225D7" w:rsidTr="00A225D7">
        <w:trPr>
          <w:trHeight w:val="64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1.1.1.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Щебень строительный фракция 40-80, СТ РК 1284-2004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куб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6 891,00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64 086,30</w:t>
            </w:r>
          </w:p>
        </w:tc>
      </w:tr>
      <w:tr w:rsidR="00A225D7" w:rsidRPr="00A225D7" w:rsidTr="00A225D7">
        <w:trPr>
          <w:trHeight w:val="64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1.1.2.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Щебень строительный фракция 20-40, СТ РК 1284-2004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куб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7 451,00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62 588,40</w:t>
            </w:r>
          </w:p>
        </w:tc>
      </w:tr>
      <w:tr w:rsidR="00A225D7" w:rsidRPr="00A225D7" w:rsidTr="00A225D7">
        <w:trPr>
          <w:trHeight w:val="64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1.1.3.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Щебень строительный фракция 5-10, СТ РК 1284-2004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куб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7 451,00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50 666,80</w:t>
            </w:r>
          </w:p>
        </w:tc>
      </w:tr>
      <w:tr w:rsidR="00A225D7" w:rsidRPr="00A225D7" w:rsidTr="00A225D7">
        <w:trPr>
          <w:trHeight w:val="64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1.1.4.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Покрытия толщиной 6 см из горячих асфальтобетонных смесей плотных крупнозернистых АБ, плотность каменных материалов 2,5-2,9 т/м3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тонна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71,2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31 032,00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2 209 478,40</w:t>
            </w:r>
          </w:p>
        </w:tc>
      </w:tr>
      <w:tr w:rsidR="00A225D7" w:rsidRPr="00A225D7" w:rsidTr="00A225D7">
        <w:trPr>
          <w:trHeight w:val="64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1.1.5.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Камень бортовой дорожный 300*180 ГОСТ 6665-91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3 023,00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247 886,00</w:t>
            </w:r>
          </w:p>
        </w:tc>
      </w:tr>
      <w:tr w:rsidR="00A225D7" w:rsidRPr="00A225D7" w:rsidTr="00A225D7">
        <w:trPr>
          <w:trHeight w:val="31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1.1.6.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Песок природный ГОСТ 8736-2014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куб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2 741,00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290 546,00</w:t>
            </w:r>
          </w:p>
        </w:tc>
      </w:tr>
      <w:tr w:rsidR="00A225D7" w:rsidRPr="00A225D7" w:rsidTr="00A225D7">
        <w:trPr>
          <w:trHeight w:val="623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39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Транспорт (Затраты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A225D7" w:rsidRPr="00A225D7" w:rsidTr="00A225D7">
        <w:trPr>
          <w:trHeight w:val="612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1.3.</w:t>
            </w:r>
          </w:p>
        </w:tc>
        <w:tc>
          <w:tcPr>
            <w:tcW w:w="139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Демонтаж (Удаление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A225D7" w:rsidRPr="00A225D7" w:rsidTr="00A225D7">
        <w:trPr>
          <w:trHeight w:val="31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1.3.1.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Выкорчёвка старого дерева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25 000,00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25 000,00</w:t>
            </w:r>
          </w:p>
        </w:tc>
      </w:tr>
      <w:tr w:rsidR="00A225D7" w:rsidRPr="00A225D7" w:rsidTr="00A225D7">
        <w:trPr>
          <w:trHeight w:val="31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1.4.</w:t>
            </w:r>
          </w:p>
        </w:tc>
        <w:tc>
          <w:tcPr>
            <w:tcW w:w="139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Вывоз мусора (Необходимо учесть возможность сдачи на металлолом)</w:t>
            </w:r>
          </w:p>
        </w:tc>
      </w:tr>
      <w:tr w:rsidR="00A225D7" w:rsidRPr="00A225D7" w:rsidTr="00A225D7">
        <w:trPr>
          <w:trHeight w:val="77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1.4.1.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Вывоз мусора (слои грунта, материалы)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куб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28 000,00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28 000,00</w:t>
            </w:r>
          </w:p>
        </w:tc>
      </w:tr>
      <w:tr w:rsidR="00A225D7" w:rsidRPr="00A225D7" w:rsidTr="00A225D7">
        <w:trPr>
          <w:trHeight w:val="649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1.5.</w:t>
            </w:r>
          </w:p>
        </w:tc>
        <w:tc>
          <w:tcPr>
            <w:tcW w:w="139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Перенос/подключение коммуникаций (Санитарно-технические работы, сооружение линий электропередачи, связи, теплоснабжения и газоснабжения, канализации, водоснабжения)</w:t>
            </w:r>
          </w:p>
        </w:tc>
      </w:tr>
      <w:tr w:rsidR="00A225D7" w:rsidRPr="00A225D7" w:rsidTr="00A225D7">
        <w:trPr>
          <w:trHeight w:val="972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1.6.</w:t>
            </w:r>
          </w:p>
        </w:tc>
        <w:tc>
          <w:tcPr>
            <w:tcW w:w="139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Общестроительные работы (Планировка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Ссылки на источник информации о ценах. НДС, выделяется отдельно)</w:t>
            </w:r>
          </w:p>
        </w:tc>
      </w:tr>
      <w:tr w:rsidR="00A225D7" w:rsidRPr="00A225D7" w:rsidTr="00A225D7">
        <w:trPr>
          <w:trHeight w:val="77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1.6.1.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Слои оснований подстилающие и выравнивающие песчаные. Устройство толщ.20 см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кв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750,00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283 500,00</w:t>
            </w:r>
          </w:p>
        </w:tc>
      </w:tr>
      <w:tr w:rsidR="00A225D7" w:rsidRPr="00A225D7" w:rsidTr="00A225D7">
        <w:trPr>
          <w:trHeight w:val="77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1.6.2.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Слои оснований подстилающие и выравнивающие из щебня шлакового. Устройство толщ.10 см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кв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750,00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283 500,00</w:t>
            </w:r>
          </w:p>
        </w:tc>
      </w:tr>
      <w:tr w:rsidR="00A225D7" w:rsidRPr="00A225D7" w:rsidTr="00A225D7">
        <w:trPr>
          <w:trHeight w:val="77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1.6.3.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Покрытия толщиной 4 см из горячих асфальтобетонных смесей плотных крупнозернистых АБ, плотность каменных материалов 2,5-2,9 т/м3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кв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680,00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257 040,00</w:t>
            </w:r>
          </w:p>
        </w:tc>
      </w:tr>
      <w:tr w:rsidR="00A225D7" w:rsidRPr="00A225D7" w:rsidTr="00A225D7">
        <w:trPr>
          <w:trHeight w:val="77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1.6.4.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Покрытия из горячих асфальтобетонных смесей. Устройство. Добавлять или исключать на каждые 0,5 см изменения толщины покрытия к нормам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кв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108,00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40 824,00</w:t>
            </w:r>
          </w:p>
        </w:tc>
      </w:tr>
      <w:tr w:rsidR="00A225D7" w:rsidRPr="00A225D7" w:rsidTr="00A225D7">
        <w:trPr>
          <w:trHeight w:val="77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1.6.5.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Камни бортовые бетонные. Установка при цементно-бетонных покрытиях/  Установка бордюра 1000*300*150 82 шт)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4 500,00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369 000,00</w:t>
            </w:r>
          </w:p>
        </w:tc>
      </w:tr>
      <w:tr w:rsidR="00A225D7" w:rsidRPr="00A225D7" w:rsidTr="00A225D7">
        <w:trPr>
          <w:trHeight w:val="77"/>
        </w:trPr>
        <w:tc>
          <w:tcPr>
            <w:tcW w:w="6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Итого по разделу 1 </w:t>
            </w: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(Сумма 1.1-1.6 (в т.ч. НДС 12%)</w:t>
            </w:r>
          </w:p>
        </w:tc>
        <w:tc>
          <w:tcPr>
            <w:tcW w:w="67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019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4 224</w:t>
            </w:r>
            <w:r w:rsidR="00A01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940,00</w:t>
            </w:r>
          </w:p>
        </w:tc>
      </w:tr>
      <w:tr w:rsidR="00A225D7" w:rsidRPr="00A225D7" w:rsidTr="00A225D7">
        <w:trPr>
          <w:trHeight w:val="31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39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 2. Сопутствующие работы и затраты</w:t>
            </w:r>
          </w:p>
        </w:tc>
      </w:tr>
      <w:tr w:rsidR="00A225D7" w:rsidRPr="00A225D7" w:rsidTr="00A225D7">
        <w:trPr>
          <w:trHeight w:val="31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139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Охрана строящегося объекта (</w:t>
            </w:r>
            <w:r w:rsidRPr="00A225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Приобретение и работы по установке ограждений, освещения и указателей, физической охране</w:t>
            </w: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A225D7" w:rsidRPr="00A225D7" w:rsidTr="00A225D7">
        <w:trPr>
          <w:trHeight w:val="672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2.2.</w:t>
            </w:r>
          </w:p>
        </w:tc>
        <w:tc>
          <w:tcPr>
            <w:tcW w:w="139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Экспертиза (</w:t>
            </w:r>
            <w:r w:rsidRPr="00A225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Затраты на проведение экспертизы и согласование с ресурсонабжающими организациями. Специализированными учреждениями культуры, образования и др</w:t>
            </w: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.)</w:t>
            </w:r>
          </w:p>
        </w:tc>
      </w:tr>
      <w:tr w:rsidR="00A225D7" w:rsidRPr="00A225D7" w:rsidTr="00A225D7">
        <w:trPr>
          <w:trHeight w:val="31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2.3.</w:t>
            </w:r>
          </w:p>
        </w:tc>
        <w:tc>
          <w:tcPr>
            <w:tcW w:w="139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Информационные стенды (</w:t>
            </w:r>
            <w:r w:rsidRPr="00A225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Разработка, изготовление и установка информационных указателей об объекте</w:t>
            </w: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A225D7" w:rsidRPr="00A225D7" w:rsidTr="00A225D7">
        <w:trPr>
          <w:trHeight w:val="312"/>
        </w:trPr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39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 3. Дополнительные работы и затраты (резерв-прочие)</w:t>
            </w:r>
          </w:p>
        </w:tc>
      </w:tr>
      <w:tr w:rsidR="00A225D7" w:rsidRPr="00A225D7" w:rsidTr="00A225D7">
        <w:trPr>
          <w:trHeight w:val="315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(10% от суммы по п.6)</w:t>
            </w:r>
          </w:p>
        </w:tc>
      </w:tr>
      <w:tr w:rsidR="00A225D7" w:rsidRPr="00A225D7" w:rsidTr="00A225D7">
        <w:trPr>
          <w:trHeight w:val="578"/>
        </w:trPr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3.1.</w:t>
            </w:r>
          </w:p>
        </w:tc>
        <w:tc>
          <w:tcPr>
            <w:tcW w:w="4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Подготовка документации</w:t>
            </w:r>
          </w:p>
        </w:tc>
        <w:tc>
          <w:tcPr>
            <w:tcW w:w="76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 Дефектная ведомость</w:t>
            </w:r>
            <w:r w:rsidRPr="00A225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(При необходимости. Если есть конструкции или элементы, требующие ремонта)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A225D7" w:rsidRPr="00A225D7" w:rsidTr="00A225D7">
        <w:trPr>
          <w:trHeight w:val="77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Проект</w:t>
            </w:r>
            <w:r w:rsidRPr="00A225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A225D7" w:rsidRPr="00A225D7" w:rsidTr="00A225D7">
        <w:trPr>
          <w:trHeight w:val="315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3) Смета</w:t>
            </w:r>
            <w:r w:rsidRPr="00A225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A225D7" w:rsidRPr="00A225D7" w:rsidTr="00A225D7">
        <w:trPr>
          <w:trHeight w:val="31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Удорожание</w:t>
            </w:r>
          </w:p>
        </w:tc>
        <w:tc>
          <w:tcPr>
            <w:tcW w:w="76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019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422</w:t>
            </w:r>
            <w:r w:rsidR="00A01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494,00</w:t>
            </w:r>
          </w:p>
        </w:tc>
      </w:tr>
      <w:tr w:rsidR="00A225D7" w:rsidRPr="00A225D7" w:rsidTr="00A225D7">
        <w:trPr>
          <w:trHeight w:val="31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Непредвиденные работы и затраты</w:t>
            </w:r>
          </w:p>
        </w:tc>
        <w:tc>
          <w:tcPr>
            <w:tcW w:w="76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225D7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A225D7" w:rsidRPr="00A225D7" w:rsidTr="00A225D7">
        <w:trPr>
          <w:trHeight w:val="300"/>
        </w:trPr>
        <w:tc>
          <w:tcPr>
            <w:tcW w:w="6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по разделу 3</w:t>
            </w: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(в т.ч. НДС 12%)</w:t>
            </w:r>
          </w:p>
        </w:tc>
        <w:tc>
          <w:tcPr>
            <w:tcW w:w="671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019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422</w:t>
            </w:r>
            <w:r w:rsidR="00A01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494,00</w:t>
            </w:r>
          </w:p>
        </w:tc>
      </w:tr>
      <w:tr w:rsidR="00A225D7" w:rsidRPr="00A225D7" w:rsidTr="00A225D7">
        <w:trPr>
          <w:trHeight w:val="300"/>
        </w:trPr>
        <w:tc>
          <w:tcPr>
            <w:tcW w:w="6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225D7" w:rsidRPr="00A225D7" w:rsidTr="00A225D7">
        <w:trPr>
          <w:trHeight w:val="77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(Сумма по разделам 1–7, (в т.ч. НДС 12%)</w:t>
            </w:r>
          </w:p>
        </w:tc>
        <w:tc>
          <w:tcPr>
            <w:tcW w:w="76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019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4 647</w:t>
            </w:r>
            <w:r w:rsidR="00A01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434,00</w:t>
            </w:r>
          </w:p>
        </w:tc>
      </w:tr>
      <w:tr w:rsidR="00A225D7" w:rsidRPr="00A225D7" w:rsidTr="00A225D7">
        <w:trPr>
          <w:trHeight w:val="77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225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Проверка </w:t>
            </w:r>
            <w:r w:rsidRPr="00A225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(сумма по раздела 7 должна составлять не менее 8% от суммы по п.8, но не более 1 000 000 тенге)</w:t>
            </w:r>
          </w:p>
        </w:tc>
        <w:tc>
          <w:tcPr>
            <w:tcW w:w="99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5D7" w:rsidRPr="00A225D7" w:rsidRDefault="00A225D7" w:rsidP="00A019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422 493,99 = </w:t>
            </w:r>
            <w:r w:rsidR="00A01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  <w:r w:rsidRPr="00A22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% от </w:t>
            </w:r>
            <w:r w:rsidR="00A01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4 647 434,00</w:t>
            </w:r>
          </w:p>
        </w:tc>
      </w:tr>
    </w:tbl>
    <w:p w:rsidR="00A225D7" w:rsidRDefault="00A225D7" w:rsidP="00A225D7">
      <w:pPr>
        <w:spacing w:after="0" w:line="240" w:lineRule="auto"/>
        <w:jc w:val="both"/>
        <w:rPr>
          <w:rFonts w:ascii="Times New Roman" w:eastAsia="Montserrat Medium" w:hAnsi="Times New Roman" w:cs="Times New Roman"/>
          <w:b/>
          <w:sz w:val="24"/>
          <w:szCs w:val="24"/>
          <w:u w:val="single"/>
        </w:rPr>
      </w:pPr>
    </w:p>
    <w:p w:rsidR="00A225D7" w:rsidRDefault="00A225D7" w:rsidP="00A225D7">
      <w:pPr>
        <w:spacing w:after="0" w:line="240" w:lineRule="auto"/>
        <w:jc w:val="both"/>
        <w:rPr>
          <w:rFonts w:ascii="Times New Roman" w:eastAsia="Montserrat Medium" w:hAnsi="Times New Roman" w:cs="Times New Roman"/>
          <w:b/>
          <w:sz w:val="24"/>
          <w:szCs w:val="24"/>
          <w:u w:val="single"/>
        </w:rPr>
      </w:pPr>
    </w:p>
    <w:p w:rsidR="00A225D7" w:rsidRDefault="00A225D7" w:rsidP="00A225D7">
      <w:pPr>
        <w:spacing w:after="0" w:line="240" w:lineRule="auto"/>
        <w:jc w:val="both"/>
        <w:rPr>
          <w:rFonts w:ascii="Times New Roman" w:eastAsia="Montserrat Medium" w:hAnsi="Times New Roman" w:cs="Times New Roman"/>
          <w:b/>
          <w:sz w:val="24"/>
          <w:szCs w:val="24"/>
          <w:u w:val="single"/>
        </w:rPr>
      </w:pPr>
    </w:p>
    <w:p w:rsidR="00730307" w:rsidRPr="00B233D7" w:rsidRDefault="00730307" w:rsidP="00730307">
      <w:pPr>
        <w:spacing w:after="0" w:line="240" w:lineRule="auto"/>
        <w:jc w:val="both"/>
        <w:rPr>
          <w:rFonts w:ascii="Times New Roman" w:eastAsia="Montserrat Medium" w:hAnsi="Times New Roman" w:cs="Times New Roman"/>
          <w:b/>
          <w:sz w:val="24"/>
          <w:szCs w:val="24"/>
          <w:u w:val="single"/>
        </w:rPr>
      </w:pPr>
    </w:p>
    <w:p w:rsidR="00730307" w:rsidRPr="00C60310" w:rsidRDefault="00730307" w:rsidP="007303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307" w:rsidRPr="00C60310" w:rsidRDefault="00730307" w:rsidP="00730307">
      <w:pPr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6576A">
      <w:pPr>
        <w:rPr>
          <w:rFonts w:ascii="Montserrat Medium" w:eastAsia="Montserrat Medium" w:hAnsi="Montserrat Medium" w:cs="Montserrat Medium"/>
        </w:rPr>
        <w:sectPr w:rsidR="00E6576A" w:rsidRPr="009D7EE8" w:rsidSect="004D58CE">
          <w:pgSz w:w="16838" w:h="11906" w:orient="landscape"/>
          <w:pgMar w:top="851" w:right="1134" w:bottom="567" w:left="1134" w:header="709" w:footer="709" w:gutter="0"/>
          <w:cols w:space="720"/>
        </w:sectPr>
      </w:pPr>
    </w:p>
    <w:p w:rsidR="00A225D7" w:rsidRDefault="00A225D7" w:rsidP="00A225D7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B4268C" w:rsidRDefault="00B4268C" w:rsidP="00B4268C">
      <w:pPr>
        <w:pStyle w:val="ae"/>
      </w:pPr>
    </w:p>
    <w:p w:rsidR="008376DC" w:rsidRDefault="008376DC" w:rsidP="004D58CE">
      <w:pPr>
        <w:pStyle w:val="ae"/>
      </w:pPr>
    </w:p>
    <w:p w:rsidR="008376DC" w:rsidRPr="009D7EE8" w:rsidRDefault="008376DC" w:rsidP="00B4268C">
      <w:pPr>
        <w:pStyle w:val="ae"/>
      </w:pPr>
      <w:bookmarkStart w:id="0" w:name="_GoBack"/>
      <w:bookmarkEnd w:id="0"/>
    </w:p>
    <w:p w:rsidR="004D58CE" w:rsidRPr="004D58CE" w:rsidRDefault="004D58CE" w:rsidP="004D58CE">
      <w:pPr>
        <w:jc w:val="center"/>
        <w:rPr>
          <w:rFonts w:ascii="Montserrat Medium" w:eastAsia="Montserrat Medium" w:hAnsi="Montserrat Medium" w:cs="Montserrat Medium"/>
          <w:b/>
          <w:sz w:val="28"/>
          <w:szCs w:val="28"/>
        </w:rPr>
      </w:pPr>
      <w:r w:rsidRPr="004D58CE">
        <w:rPr>
          <w:rFonts w:ascii="Montserrat Medium" w:eastAsia="Montserrat Medium" w:hAnsi="Montserrat Medium" w:cs="Montserrat Medium"/>
          <w:b/>
          <w:sz w:val="28"/>
          <w:szCs w:val="28"/>
        </w:rPr>
        <w:t>Место размещения объекта согласовано с ГУ «Рудненский городской отдел архитектуры и градостроительства» и ГУ «Рудненский городской отдел земельных отношений» - земля находиться в государственной собственности.</w:t>
      </w:r>
    </w:p>
    <w:p w:rsidR="00E6576A" w:rsidRPr="009D7EE8" w:rsidRDefault="00B4268C" w:rsidP="00B4268C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 w:rsidRPr="009D7EE8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</w:p>
    <w:p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732B2A" w:rsidRPr="009D7EE8" w:rsidRDefault="00732B2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  <w:sectPr w:rsidR="00732B2A" w:rsidRPr="009D7EE8" w:rsidSect="004D58CE">
          <w:pgSz w:w="11906" w:h="16838"/>
          <w:pgMar w:top="1134" w:right="567" w:bottom="1134" w:left="851" w:header="709" w:footer="709" w:gutter="0"/>
          <w:cols w:space="720"/>
        </w:sectPr>
      </w:pPr>
    </w:p>
    <w:p w:rsidR="00E6576A" w:rsidRPr="009D7EE8" w:rsidRDefault="00BD4D6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Со</w:t>
      </w:r>
      <w:r w:rsidR="00EE2392" w:rsidRPr="009D7EE8">
        <w:rPr>
          <w:rFonts w:ascii="Montserrat Medium" w:eastAsia="Montserrat Medium" w:hAnsi="Montserrat Medium" w:cs="Montserrat Medium"/>
          <w:sz w:val="32"/>
          <w:szCs w:val="32"/>
        </w:rPr>
        <w:t>гласие с ограничением ответственности</w:t>
      </w:r>
    </w:p>
    <w:p w:rsidR="00E6576A" w:rsidRPr="009D7EE8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Pr="009D7EE8" w:rsidRDefault="00EE2392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9D7EE8"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r w:rsidR="00805B99">
        <w:rPr>
          <w:rFonts w:ascii="Montserrat Medium" w:eastAsia="Montserrat Medium" w:hAnsi="Montserrat Medium" w:cs="Montserrat Medium"/>
          <w:sz w:val="28"/>
          <w:szCs w:val="28"/>
        </w:rPr>
        <w:t>Колесник Алёна Ярославовна</w:t>
      </w:r>
      <w:r w:rsidRPr="009D7EE8">
        <w:rPr>
          <w:rFonts w:ascii="Montserrat Medium" w:eastAsia="Montserrat Medium" w:hAnsi="Montserrat Medium" w:cs="Montserrat Medium"/>
          <w:sz w:val="28"/>
          <w:szCs w:val="28"/>
        </w:rPr>
        <w:t>, выражаю свое согласие, с тем, что качество проекта «</w:t>
      </w:r>
      <w:r w:rsidRPr="009D7EE8"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r w:rsidRPr="009D7EE8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r w:rsidRPr="009D7EE8"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r w:rsidRPr="009D7EE8">
        <w:rPr>
          <w:rFonts w:ascii="Montserrat Medium" w:eastAsia="Montserrat Medium" w:hAnsi="Montserrat Medium" w:cs="Montserrat Medium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977ACA" w:rsidRPr="009D7EE8" w:rsidRDefault="00B03C24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pict>
          <v:shape id="_x0000_i1027" type="#_x0000_t75" style="width:49.3pt;height:42.25pt">
            <v:imagedata r:id="rId9" o:title="WhatsApp Image 2025-01-13 at 15.25.50"/>
          </v:shape>
        </w:pict>
      </w:r>
    </w:p>
    <w:p w:rsidR="00977ACA" w:rsidRPr="009D7EE8" w:rsidRDefault="00977ACA">
      <w:pPr>
        <w:rPr>
          <w:rFonts w:ascii="Montserrat Medium" w:eastAsia="Montserrat Medium" w:hAnsi="Montserrat Medium" w:cs="Montserrat Medium"/>
          <w:sz w:val="28"/>
          <w:szCs w:val="28"/>
        </w:rPr>
        <w:sectPr w:rsidR="00977ACA" w:rsidRPr="009D7EE8" w:rsidSect="004D58CE">
          <w:pgSz w:w="11906" w:h="16838"/>
          <w:pgMar w:top="1134" w:right="567" w:bottom="1134" w:left="851" w:header="709" w:footer="709" w:gutter="0"/>
          <w:cols w:space="720"/>
        </w:sectPr>
      </w:pPr>
    </w:p>
    <w:p w:rsidR="00E6576A" w:rsidRPr="007076C9" w:rsidRDefault="0091203D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69" o:spid="_x0000_s1026" type="#_x0000_t202" style="position:absolute;left:0;text-align:left;margin-left:216.3pt;margin-top:-161.15pt;width:15.25pt;height:427.1pt;rotation:90;z-index:25170841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" fillcolor="yellow" strokeweight="1.5pt">
            <v:textbox style="layout-flow:vertical;mso-layout-flow-alt:bottom-to-top" inset="0,0,0,0">
              <w:txbxContent>
                <w:p w:rsidR="008376DC" w:rsidRPr="008376DC" w:rsidRDefault="008376DC" w:rsidP="008376D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8376D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бордюрный камень</w:t>
                  </w:r>
                </w:p>
              </w:txbxContent>
            </v:textbox>
          </v:shape>
        </w:pict>
      </w:r>
      <w:r w:rsidR="00EE2392" w:rsidRPr="007076C9">
        <w:rPr>
          <w:rFonts w:ascii="Times New Roman" w:eastAsia="Montserrat Medium" w:hAnsi="Times New Roman" w:cs="Times New Roman"/>
          <w:sz w:val="24"/>
          <w:szCs w:val="24"/>
        </w:rPr>
        <w:t>Эскизы (рисунки), характеризующие внешний вид и функциональность объекта</w:t>
      </w:r>
    </w:p>
    <w:p w:rsidR="008348D8" w:rsidRDefault="0091203D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noProof/>
          <w:sz w:val="24"/>
          <w:szCs w:val="24"/>
        </w:rPr>
        <w:pict>
          <v:shape id="Поле 167" o:spid="_x0000_s1027" type="#_x0000_t202" style="position:absolute;left:0;text-align:left;margin-left:-5.95pt;margin-top:26.05pt;width:15.25pt;height:238.3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" fillcolor="yellow" strokeweight="1.5pt">
            <v:textbox style="layout-flow:vertical;mso-layout-flow-alt:bottom-to-top" inset="0,0,0,0">
              <w:txbxContent>
                <w:p w:rsidR="008376DC" w:rsidRPr="008376DC" w:rsidRDefault="008376DC" w:rsidP="008376D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8376D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бордюрный камень</w:t>
                  </w:r>
                </w:p>
              </w:txbxContent>
            </v:textbox>
          </v:shape>
        </w:pict>
      </w:r>
    </w:p>
    <w:tbl>
      <w:tblPr>
        <w:tblStyle w:val="af2"/>
        <w:tblW w:w="0" w:type="auto"/>
        <w:tblLook w:val="04A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8376DC" w:rsidTr="008376DC">
        <w:trPr>
          <w:trHeight w:hRule="exact" w:val="340"/>
        </w:trPr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91203D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noProof/>
                <w:sz w:val="24"/>
                <w:szCs w:val="24"/>
              </w:rPr>
              <w:pict>
                <v:shape id="Поле 168" o:spid="_x0000_s1028" type="#_x0000_t202" style="position:absolute;left:0;text-align:left;margin-left:-4.5pt;margin-top:-.15pt;width:15.25pt;height:238.35pt;rotation:180;z-index:25170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" fillcolor="yellow" strokeweight="1.5pt">
                  <v:textbox style="layout-flow:vertical;mso-layout-flow-alt:bottom-to-top" inset="0,0,0,0">
                    <w:txbxContent>
                      <w:p w:rsidR="008376DC" w:rsidRPr="008376DC" w:rsidRDefault="008376DC" w:rsidP="008376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8376DC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бордюрный камень</w:t>
                        </w:r>
                      </w:p>
                    </w:txbxContent>
                  </v:textbox>
                </v:shape>
              </w:pict>
            </w:r>
          </w:p>
        </w:tc>
      </w:tr>
      <w:tr w:rsidR="008376DC" w:rsidTr="008376DC">
        <w:trPr>
          <w:trHeight w:hRule="exact" w:val="340"/>
        </w:trPr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8376DC" w:rsidTr="008376DC">
        <w:trPr>
          <w:trHeight w:hRule="exact" w:val="340"/>
        </w:trPr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8376DC" w:rsidTr="008376DC">
        <w:trPr>
          <w:trHeight w:hRule="exact" w:val="340"/>
        </w:trPr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8376DC" w:rsidTr="008376DC">
        <w:trPr>
          <w:trHeight w:hRule="exact" w:val="340"/>
        </w:trPr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8376DC" w:rsidTr="008376DC">
        <w:trPr>
          <w:trHeight w:hRule="exact" w:val="340"/>
        </w:trPr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8376DC" w:rsidTr="008376DC">
        <w:trPr>
          <w:trHeight w:hRule="exact" w:val="340"/>
        </w:trPr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8376DC" w:rsidTr="008376DC">
        <w:trPr>
          <w:trHeight w:hRule="exact" w:val="340"/>
        </w:trPr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8376DC" w:rsidTr="008376DC">
        <w:trPr>
          <w:trHeight w:hRule="exact" w:val="340"/>
        </w:trPr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8376DC" w:rsidTr="008376DC">
        <w:trPr>
          <w:trHeight w:hRule="exact" w:val="340"/>
        </w:trPr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8376DC" w:rsidTr="008376DC">
        <w:trPr>
          <w:trHeight w:hRule="exact" w:val="340"/>
        </w:trPr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8376DC" w:rsidTr="008376DC">
        <w:trPr>
          <w:trHeight w:hRule="exact" w:val="340"/>
        </w:trPr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8376DC" w:rsidTr="008376DC">
        <w:trPr>
          <w:trHeight w:hRule="exact" w:val="340"/>
        </w:trPr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8376DC" w:rsidTr="008376DC">
        <w:trPr>
          <w:trHeight w:hRule="exact" w:val="340"/>
        </w:trPr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8376DC" w:rsidRDefault="008376DC">
            <w:pPr>
              <w:keepNext/>
              <w:keepLines/>
              <w:spacing w:before="240" w:line="25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8376DC" w:rsidRDefault="008376DC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376DC" w:rsidRDefault="008376DC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6576A" w:rsidP="001A57A6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sectPr w:rsidR="00E6576A" w:rsidRPr="009D7EE8" w:rsidSect="004D58CE">
      <w:pgSz w:w="11906" w:h="16838"/>
      <w:pgMar w:top="1134" w:right="567" w:bottom="1134" w:left="85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690A" w:rsidRDefault="00EF690A">
      <w:pPr>
        <w:spacing w:after="0" w:line="240" w:lineRule="auto"/>
      </w:pPr>
      <w:r>
        <w:separator/>
      </w:r>
    </w:p>
  </w:endnote>
  <w:endnote w:type="continuationSeparator" w:id="0">
    <w:p w:rsidR="00EF690A" w:rsidRDefault="00EF6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315" w:rsidRDefault="0091203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102315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EF690A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690A" w:rsidRDefault="00EF690A">
      <w:pPr>
        <w:spacing w:after="0" w:line="240" w:lineRule="auto"/>
      </w:pPr>
      <w:r>
        <w:separator/>
      </w:r>
    </w:p>
  </w:footnote>
  <w:footnote w:type="continuationSeparator" w:id="0">
    <w:p w:rsidR="00EF690A" w:rsidRDefault="00EF69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315" w:rsidRPr="00EE2392" w:rsidRDefault="00102315" w:rsidP="00EE239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E1425"/>
    <w:multiLevelType w:val="hybridMultilevel"/>
    <w:tmpl w:val="98FA3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92FF9"/>
    <w:multiLevelType w:val="hybridMultilevel"/>
    <w:tmpl w:val="BB44DA2E"/>
    <w:lvl w:ilvl="0" w:tplc="F8A8F37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F0122C"/>
    <w:multiLevelType w:val="hybridMultilevel"/>
    <w:tmpl w:val="80C8FF2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6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6576A"/>
    <w:rsid w:val="00063058"/>
    <w:rsid w:val="00074984"/>
    <w:rsid w:val="000A0B64"/>
    <w:rsid w:val="00102315"/>
    <w:rsid w:val="00182B34"/>
    <w:rsid w:val="001852F0"/>
    <w:rsid w:val="001A57A6"/>
    <w:rsid w:val="001F1794"/>
    <w:rsid w:val="001F5328"/>
    <w:rsid w:val="00273B69"/>
    <w:rsid w:val="002D53F1"/>
    <w:rsid w:val="002E555B"/>
    <w:rsid w:val="003227E2"/>
    <w:rsid w:val="003615E3"/>
    <w:rsid w:val="003A0D23"/>
    <w:rsid w:val="00496398"/>
    <w:rsid w:val="004D58CE"/>
    <w:rsid w:val="00515F5E"/>
    <w:rsid w:val="0053184B"/>
    <w:rsid w:val="00554A71"/>
    <w:rsid w:val="005A22CF"/>
    <w:rsid w:val="005E3125"/>
    <w:rsid w:val="005E5350"/>
    <w:rsid w:val="00617955"/>
    <w:rsid w:val="006211F8"/>
    <w:rsid w:val="00690A1F"/>
    <w:rsid w:val="007076C9"/>
    <w:rsid w:val="00710D94"/>
    <w:rsid w:val="00730307"/>
    <w:rsid w:val="00732B2A"/>
    <w:rsid w:val="00805B99"/>
    <w:rsid w:val="0080692B"/>
    <w:rsid w:val="008348D8"/>
    <w:rsid w:val="008376DC"/>
    <w:rsid w:val="008B2473"/>
    <w:rsid w:val="008B48EC"/>
    <w:rsid w:val="008F6677"/>
    <w:rsid w:val="0091203D"/>
    <w:rsid w:val="00977ACA"/>
    <w:rsid w:val="00981F4E"/>
    <w:rsid w:val="009963F0"/>
    <w:rsid w:val="009D7EE8"/>
    <w:rsid w:val="00A01964"/>
    <w:rsid w:val="00A21113"/>
    <w:rsid w:val="00A225D7"/>
    <w:rsid w:val="00A43D1A"/>
    <w:rsid w:val="00A54C41"/>
    <w:rsid w:val="00AB1E56"/>
    <w:rsid w:val="00AB63F1"/>
    <w:rsid w:val="00B03C24"/>
    <w:rsid w:val="00B25384"/>
    <w:rsid w:val="00B4268C"/>
    <w:rsid w:val="00B44E8C"/>
    <w:rsid w:val="00B5442C"/>
    <w:rsid w:val="00B61AB8"/>
    <w:rsid w:val="00B73BF9"/>
    <w:rsid w:val="00BB3026"/>
    <w:rsid w:val="00BD4D68"/>
    <w:rsid w:val="00C232F7"/>
    <w:rsid w:val="00CB4441"/>
    <w:rsid w:val="00D6553C"/>
    <w:rsid w:val="00DD50E9"/>
    <w:rsid w:val="00DF7BBE"/>
    <w:rsid w:val="00E137D8"/>
    <w:rsid w:val="00E137E0"/>
    <w:rsid w:val="00E6168A"/>
    <w:rsid w:val="00E6576A"/>
    <w:rsid w:val="00E93A51"/>
    <w:rsid w:val="00ED4F37"/>
    <w:rsid w:val="00EE2392"/>
    <w:rsid w:val="00EF690A"/>
    <w:rsid w:val="00F2710F"/>
    <w:rsid w:val="00F818C3"/>
    <w:rsid w:val="00F92998"/>
    <w:rsid w:val="00FB201C"/>
    <w:rsid w:val="00FE3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113"/>
  </w:style>
  <w:style w:type="paragraph" w:styleId="1">
    <w:name w:val="heading 1"/>
    <w:basedOn w:val="a"/>
    <w:next w:val="a"/>
    <w:uiPriority w:val="9"/>
    <w:qFormat/>
    <w:rsid w:val="00A2111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A211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2111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2111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A2111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A211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2111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A211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/>
    <w:rsid w:val="00A43D1A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B4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B42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4268C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8B2473"/>
    <w:rPr>
      <w:color w:val="0000FF" w:themeColor="hyperlink"/>
      <w:u w:val="single"/>
    </w:rPr>
  </w:style>
  <w:style w:type="table" w:styleId="af2">
    <w:name w:val="Table Grid"/>
    <w:basedOn w:val="a1"/>
    <w:uiPriority w:val="59"/>
    <w:rsid w:val="008348D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113"/>
  </w:style>
  <w:style w:type="paragraph" w:styleId="1">
    <w:name w:val="heading 1"/>
    <w:basedOn w:val="a"/>
    <w:next w:val="a"/>
    <w:uiPriority w:val="9"/>
    <w:qFormat/>
    <w:rsid w:val="00A2111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A211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2111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2111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A2111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A211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2111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A211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/>
    <w:rsid w:val="00A43D1A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B4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B42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4268C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8B2473"/>
    <w:rPr>
      <w:color w:val="0000FF" w:themeColor="hyperlink"/>
      <w:u w:val="single"/>
    </w:rPr>
  </w:style>
  <w:style w:type="table" w:styleId="af2">
    <w:name w:val="Table Grid"/>
    <w:basedOn w:val="a1"/>
    <w:uiPriority w:val="59"/>
    <w:rsid w:val="008348D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4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marsell_rud@mai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DBAED-CACA-4425-BCAC-FC241B83E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</Pages>
  <Words>1784</Words>
  <Characters>10171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Buhgalter</cp:lastModifiedBy>
  <cp:revision>12</cp:revision>
  <dcterms:created xsi:type="dcterms:W3CDTF">2024-12-13T20:02:00Z</dcterms:created>
  <dcterms:modified xsi:type="dcterms:W3CDTF">2025-01-13T10:51:00Z</dcterms:modified>
</cp:coreProperties>
</file>