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438C1" w14:textId="77777777" w:rsidR="00E6576A" w:rsidRDefault="00EE2392">
      <w:pPr>
        <w:ind w:firstLine="708"/>
        <w:jc w:val="center"/>
        <w:rPr>
          <w:rFonts w:ascii="Montserrat Medium" w:eastAsia="Montserrat Medium" w:hAnsi="Montserrat Medium" w:cs="Montserrat Medium"/>
          <w:sz w:val="32"/>
          <w:szCs w:val="32"/>
        </w:rPr>
      </w:pPr>
      <w:r>
        <w:rPr>
          <w:rFonts w:ascii="Montserrat Medium" w:eastAsia="Montserrat Medium" w:hAnsi="Montserrat Medium" w:cs="Montserrat Medium"/>
          <w:sz w:val="32"/>
          <w:szCs w:val="32"/>
        </w:rPr>
        <w:t xml:space="preserve"> </w:t>
      </w:r>
      <w:r>
        <w:rPr>
          <w:noProof/>
          <w:lang w:val="en-US" w:eastAsia="en-US"/>
        </w:rPr>
        <w:drawing>
          <wp:anchor distT="0" distB="0" distL="114300" distR="114300" simplePos="0" relativeHeight="251658240" behindDoc="0" locked="0" layoutInCell="1" hidden="0" allowOverlap="1" wp14:anchorId="2E9B1AC7" wp14:editId="0F5F15D1">
            <wp:simplePos x="0" y="0"/>
            <wp:positionH relativeFrom="column">
              <wp:posOffset>80011</wp:posOffset>
            </wp:positionH>
            <wp:positionV relativeFrom="paragraph">
              <wp:posOffset>3175</wp:posOffset>
            </wp:positionV>
            <wp:extent cx="1363980" cy="156273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63980" cy="1562735"/>
                    </a:xfrm>
                    <a:prstGeom prst="rect">
                      <a:avLst/>
                    </a:prstGeom>
                    <a:ln/>
                  </pic:spPr>
                </pic:pic>
              </a:graphicData>
            </a:graphic>
          </wp:anchor>
        </w:drawing>
      </w:r>
    </w:p>
    <w:p w14:paraId="15D20813" w14:textId="77777777" w:rsidR="00E6576A" w:rsidRDefault="00E6576A">
      <w:pPr>
        <w:ind w:firstLine="708"/>
        <w:jc w:val="center"/>
        <w:rPr>
          <w:rFonts w:ascii="Montserrat Medium" w:eastAsia="Montserrat Medium" w:hAnsi="Montserrat Medium" w:cs="Montserrat Medium"/>
          <w:sz w:val="32"/>
          <w:szCs w:val="32"/>
        </w:rPr>
      </w:pPr>
    </w:p>
    <w:p w14:paraId="358C9114" w14:textId="77777777" w:rsidR="00E6576A" w:rsidRDefault="00E6576A">
      <w:pPr>
        <w:ind w:firstLine="708"/>
        <w:jc w:val="center"/>
        <w:rPr>
          <w:rFonts w:ascii="Montserrat Medium" w:eastAsia="Montserrat Medium" w:hAnsi="Montserrat Medium" w:cs="Montserrat Medium"/>
          <w:sz w:val="32"/>
          <w:szCs w:val="32"/>
        </w:rPr>
      </w:pPr>
    </w:p>
    <w:p w14:paraId="6CA66D60" w14:textId="0D729ACF" w:rsidR="00E6576A" w:rsidRDefault="00EE2392">
      <w:pPr>
        <w:ind w:left="2694"/>
        <w:rPr>
          <w:rFonts w:ascii="Montserrat Medium" w:eastAsia="Montserrat Medium" w:hAnsi="Montserrat Medium" w:cs="Montserrat Medium"/>
          <w:sz w:val="32"/>
          <w:szCs w:val="32"/>
        </w:rPr>
      </w:pPr>
      <w:r>
        <w:rPr>
          <w:rFonts w:ascii="Montserrat Medium" w:eastAsia="Montserrat Medium" w:hAnsi="Montserrat Medium" w:cs="Montserrat Medium"/>
          <w:sz w:val="32"/>
          <w:szCs w:val="32"/>
        </w:rPr>
        <w:t>Заявка для участия в</w:t>
      </w:r>
      <w:r w:rsidR="009C7AB8">
        <w:rPr>
          <w:rFonts w:ascii="Montserrat Medium" w:eastAsia="Montserrat Medium" w:hAnsi="Montserrat Medium" w:cs="Montserrat Medium"/>
          <w:sz w:val="32"/>
          <w:szCs w:val="32"/>
        </w:rPr>
        <w:t xml:space="preserve"> отборе проектов «</w:t>
      </w:r>
      <w:proofErr w:type="spellStart"/>
      <w:r w:rsidR="009C7AB8">
        <w:rPr>
          <w:rFonts w:ascii="Montserrat Medium" w:eastAsia="Montserrat Medium" w:hAnsi="Montserrat Medium" w:cs="Montserrat Medium"/>
          <w:sz w:val="32"/>
          <w:szCs w:val="32"/>
          <w:lang w:val="en-US"/>
        </w:rPr>
        <w:t>Tugan</w:t>
      </w:r>
      <w:proofErr w:type="spellEnd"/>
      <w:r w:rsidR="009C7AB8" w:rsidRPr="009C7AB8">
        <w:rPr>
          <w:rFonts w:ascii="Montserrat Medium" w:eastAsia="Montserrat Medium" w:hAnsi="Montserrat Medium" w:cs="Montserrat Medium"/>
          <w:sz w:val="32"/>
          <w:szCs w:val="32"/>
        </w:rPr>
        <w:t xml:space="preserve"> </w:t>
      </w:r>
      <w:proofErr w:type="spellStart"/>
      <w:r w:rsidR="009C7AB8">
        <w:rPr>
          <w:rFonts w:ascii="Montserrat Medium" w:eastAsia="Montserrat Medium" w:hAnsi="Montserrat Medium" w:cs="Montserrat Medium"/>
          <w:sz w:val="32"/>
          <w:szCs w:val="32"/>
          <w:lang w:val="en-US"/>
        </w:rPr>
        <w:t>Qala</w:t>
      </w:r>
      <w:proofErr w:type="spellEnd"/>
      <w:r>
        <w:rPr>
          <w:rFonts w:ascii="Montserrat Medium" w:eastAsia="Montserrat Medium" w:hAnsi="Montserrat Medium" w:cs="Montserrat Medium"/>
          <w:sz w:val="32"/>
          <w:szCs w:val="32"/>
        </w:rPr>
        <w:t xml:space="preserve">» в городе </w:t>
      </w:r>
      <w:r w:rsidR="0005630F">
        <w:rPr>
          <w:rFonts w:ascii="Montserrat Medium" w:eastAsia="Montserrat Medium" w:hAnsi="Montserrat Medium" w:cs="Montserrat Medium"/>
          <w:sz w:val="32"/>
          <w:szCs w:val="32"/>
        </w:rPr>
        <w:t>Хромтау</w:t>
      </w:r>
      <w:r>
        <w:rPr>
          <w:rFonts w:ascii="Montserrat Medium" w:eastAsia="Montserrat Medium" w:hAnsi="Montserrat Medium" w:cs="Montserrat Medium"/>
          <w:sz w:val="32"/>
          <w:szCs w:val="32"/>
        </w:rPr>
        <w:t xml:space="preserve"> Республики Казахстан</w:t>
      </w:r>
    </w:p>
    <w:p w14:paraId="47BEF628" w14:textId="77777777" w:rsidR="00E6576A" w:rsidRDefault="00E6576A">
      <w:pPr>
        <w:ind w:firstLine="708"/>
        <w:jc w:val="center"/>
        <w:rPr>
          <w:rFonts w:ascii="Montserrat Medium" w:eastAsia="Montserrat Medium" w:hAnsi="Montserrat Medium" w:cs="Montserrat Medium"/>
          <w:sz w:val="32"/>
          <w:szCs w:val="32"/>
        </w:rPr>
      </w:pPr>
    </w:p>
    <w:p w14:paraId="03F64728" w14:textId="77777777" w:rsidR="00E6576A" w:rsidRDefault="00E6576A">
      <w:pPr>
        <w:ind w:firstLine="708"/>
        <w:jc w:val="center"/>
        <w:rPr>
          <w:rFonts w:ascii="Montserrat Medium" w:eastAsia="Montserrat Medium" w:hAnsi="Montserrat Medium" w:cs="Montserrat Medium"/>
          <w:sz w:val="32"/>
          <w:szCs w:val="32"/>
        </w:rPr>
      </w:pPr>
    </w:p>
    <w:p w14:paraId="1A148F38" w14:textId="77777777" w:rsidR="00E6576A" w:rsidRDefault="00E6576A">
      <w:pPr>
        <w:ind w:firstLine="708"/>
        <w:jc w:val="center"/>
        <w:rPr>
          <w:rFonts w:ascii="Montserrat Medium" w:eastAsia="Montserrat Medium" w:hAnsi="Montserrat Medium" w:cs="Montserrat Medium"/>
          <w:sz w:val="32"/>
          <w:szCs w:val="32"/>
        </w:rPr>
      </w:pPr>
    </w:p>
    <w:p w14:paraId="21C707F9" w14:textId="77777777" w:rsidR="00E6576A" w:rsidRDefault="00E6576A">
      <w:pPr>
        <w:ind w:firstLine="708"/>
        <w:jc w:val="center"/>
        <w:rPr>
          <w:rFonts w:ascii="Montserrat Medium" w:eastAsia="Montserrat Medium" w:hAnsi="Montserrat Medium" w:cs="Montserrat Medium"/>
          <w:sz w:val="32"/>
          <w:szCs w:val="32"/>
        </w:rPr>
      </w:pPr>
    </w:p>
    <w:p w14:paraId="6B89B0DF" w14:textId="0B3AFBC4" w:rsidR="00E6576A" w:rsidRDefault="004E4E18" w:rsidP="004E4E18">
      <w:pPr>
        <w:ind w:firstLine="708"/>
        <w:jc w:val="center"/>
        <w:rPr>
          <w:rFonts w:ascii="Montserrat Medium" w:eastAsia="Montserrat Medium" w:hAnsi="Montserrat Medium" w:cs="Montserrat Medium"/>
          <w:sz w:val="32"/>
          <w:szCs w:val="32"/>
        </w:rPr>
      </w:pPr>
      <w:r w:rsidRPr="004E4E18">
        <w:rPr>
          <w:rFonts w:ascii="Montserrat Medium" w:eastAsia="Montserrat Medium" w:hAnsi="Montserrat Medium" w:cs="Montserrat Medium"/>
          <w:sz w:val="32"/>
          <w:szCs w:val="32"/>
        </w:rPr>
        <w:t>Укладка тротуарной плитки и водоотливной канавы по адресу г.</w:t>
      </w:r>
      <w:r>
        <w:rPr>
          <w:rFonts w:ascii="Montserrat Medium" w:eastAsia="Montserrat Medium" w:hAnsi="Montserrat Medium" w:cs="Montserrat Medium"/>
          <w:sz w:val="32"/>
          <w:szCs w:val="32"/>
        </w:rPr>
        <w:t xml:space="preserve"> </w:t>
      </w:r>
      <w:r w:rsidRPr="004E4E18">
        <w:rPr>
          <w:rFonts w:ascii="Montserrat Medium" w:eastAsia="Montserrat Medium" w:hAnsi="Montserrat Medium" w:cs="Montserrat Medium"/>
          <w:sz w:val="32"/>
          <w:szCs w:val="32"/>
        </w:rPr>
        <w:t>Хромтау, по ул. Республики</w:t>
      </w:r>
    </w:p>
    <w:p w14:paraId="1C535DEA" w14:textId="77777777" w:rsidR="00E6576A" w:rsidRDefault="00E6576A">
      <w:pPr>
        <w:ind w:firstLine="708"/>
        <w:jc w:val="center"/>
        <w:rPr>
          <w:rFonts w:ascii="Montserrat Medium" w:eastAsia="Montserrat Medium" w:hAnsi="Montserrat Medium" w:cs="Montserrat Medium"/>
          <w:sz w:val="32"/>
          <w:szCs w:val="32"/>
        </w:rPr>
      </w:pPr>
    </w:p>
    <w:p w14:paraId="45469A12" w14:textId="77777777" w:rsidR="00E6576A" w:rsidRDefault="00E6576A">
      <w:pPr>
        <w:jc w:val="both"/>
        <w:rPr>
          <w:rFonts w:ascii="Montserrat Medium" w:eastAsia="Montserrat Medium" w:hAnsi="Montserrat Medium" w:cs="Montserrat Medium"/>
          <w:b/>
          <w:sz w:val="24"/>
          <w:szCs w:val="24"/>
        </w:rPr>
      </w:pPr>
    </w:p>
    <w:p w14:paraId="409189FE" w14:textId="77777777" w:rsidR="00E6576A" w:rsidRDefault="00E6576A">
      <w:pPr>
        <w:jc w:val="both"/>
        <w:rPr>
          <w:rFonts w:ascii="Montserrat Medium" w:eastAsia="Montserrat Medium" w:hAnsi="Montserrat Medium" w:cs="Montserrat Medium"/>
        </w:rPr>
      </w:pPr>
    </w:p>
    <w:p w14:paraId="2A67ACDE" w14:textId="77777777" w:rsidR="00E6576A" w:rsidRDefault="00E6576A">
      <w:pPr>
        <w:jc w:val="both"/>
        <w:rPr>
          <w:rFonts w:ascii="Montserrat Medium" w:eastAsia="Montserrat Medium" w:hAnsi="Montserrat Medium" w:cs="Montserrat Medium"/>
        </w:rPr>
      </w:pPr>
    </w:p>
    <w:p w14:paraId="21613028" w14:textId="77777777" w:rsidR="009C7AB8" w:rsidRPr="00ED5A7C" w:rsidRDefault="00EE2392" w:rsidP="004C3733">
      <w:pPr>
        <w:tabs>
          <w:tab w:val="left" w:pos="851"/>
          <w:tab w:val="left" w:pos="993"/>
        </w:tabs>
        <w:spacing w:after="0" w:line="240" w:lineRule="auto"/>
        <w:ind w:left="567"/>
        <w:jc w:val="both"/>
        <w:textAlignment w:val="baseline"/>
        <w:rPr>
          <w:rFonts w:ascii="Times New Roman" w:eastAsia="Times New Roman" w:hAnsi="Times New Roman" w:cs="Times New Roman"/>
          <w:color w:val="000000"/>
        </w:rPr>
      </w:pPr>
      <w:r>
        <w:rPr>
          <w:rFonts w:ascii="Montserrat Medium" w:eastAsia="Montserrat Medium" w:hAnsi="Montserrat Medium" w:cs="Montserrat Medium"/>
          <w:b/>
        </w:rPr>
        <w:t>Направление развития общественной инфраструктуры:</w:t>
      </w:r>
      <w:r>
        <w:rPr>
          <w:rFonts w:ascii="Montserrat Medium" w:eastAsia="Montserrat Medium" w:hAnsi="Montserrat Medium" w:cs="Montserrat Medium"/>
        </w:rPr>
        <w:t xml:space="preserve"> </w:t>
      </w:r>
      <w:r w:rsidR="009C7AB8" w:rsidRPr="00ED5A7C">
        <w:rPr>
          <w:rFonts w:ascii="Times New Roman" w:eastAsia="Times New Roman" w:hAnsi="Times New Roman" w:cs="Times New Roman"/>
          <w:color w:val="000000"/>
        </w:rPr>
        <w:t>создание, ремонт и освещение мест общего пользования (парки, скверы, пешеходные зоны и иные объекты); </w:t>
      </w:r>
    </w:p>
    <w:p w14:paraId="78F7E915" w14:textId="27B9E3B4" w:rsidR="00E6576A" w:rsidRDefault="00EE2392" w:rsidP="009C7AB8">
      <w:pPr>
        <w:rPr>
          <w:rFonts w:ascii="Montserrat Medium" w:eastAsia="Montserrat Medium" w:hAnsi="Montserrat Medium" w:cs="Montserrat Medium"/>
          <w:b/>
        </w:rPr>
      </w:pPr>
      <w:r>
        <w:rPr>
          <w:rFonts w:ascii="Montserrat Medium" w:eastAsia="Montserrat Medium" w:hAnsi="Montserrat Medium" w:cs="Montserrat Medium"/>
          <w:b/>
        </w:rPr>
        <w:t>Проектная команда:</w:t>
      </w:r>
    </w:p>
    <w:p w14:paraId="59B5B374" w14:textId="19BC6DC7" w:rsidR="00E6576A" w:rsidRDefault="004E4E18">
      <w:pPr>
        <w:numPr>
          <w:ilvl w:val="0"/>
          <w:numId w:val="2"/>
        </w:numPr>
        <w:spacing w:after="0" w:line="256" w:lineRule="auto"/>
        <w:jc w:val="both"/>
        <w:rPr>
          <w:rFonts w:ascii="Montserrat Medium" w:eastAsia="Montserrat Medium" w:hAnsi="Montserrat Medium" w:cs="Montserrat Medium"/>
          <w:color w:val="000000"/>
        </w:rPr>
      </w:pPr>
      <w:proofErr w:type="spellStart"/>
      <w:r>
        <w:rPr>
          <w:rFonts w:ascii="Montserrat Medium" w:eastAsia="Montserrat Medium" w:hAnsi="Montserrat Medium" w:cs="Montserrat Medium"/>
          <w:color w:val="000000"/>
        </w:rPr>
        <w:t>Жаналина</w:t>
      </w:r>
      <w:proofErr w:type="spellEnd"/>
      <w:r>
        <w:rPr>
          <w:rFonts w:ascii="Montserrat Medium" w:eastAsia="Montserrat Medium" w:hAnsi="Montserrat Medium" w:cs="Montserrat Medium"/>
          <w:color w:val="000000"/>
        </w:rPr>
        <w:t xml:space="preserve"> </w:t>
      </w:r>
      <w:proofErr w:type="spellStart"/>
      <w:r>
        <w:rPr>
          <w:rFonts w:ascii="Montserrat Medium" w:eastAsia="Montserrat Medium" w:hAnsi="Montserrat Medium" w:cs="Montserrat Medium"/>
          <w:color w:val="000000"/>
        </w:rPr>
        <w:t>Акмарал</w:t>
      </w:r>
      <w:proofErr w:type="spellEnd"/>
      <w:r>
        <w:rPr>
          <w:rFonts w:ascii="Montserrat Medium" w:eastAsia="Montserrat Medium" w:hAnsi="Montserrat Medium" w:cs="Montserrat Medium"/>
          <w:color w:val="000000"/>
        </w:rPr>
        <w:t xml:space="preserve"> </w:t>
      </w:r>
      <w:proofErr w:type="spellStart"/>
      <w:r>
        <w:rPr>
          <w:rFonts w:ascii="Montserrat Medium" w:eastAsia="Montserrat Medium" w:hAnsi="Montserrat Medium" w:cs="Montserrat Medium"/>
          <w:color w:val="000000"/>
        </w:rPr>
        <w:t>Куантайкызы</w:t>
      </w:r>
      <w:proofErr w:type="spellEnd"/>
    </w:p>
    <w:p w14:paraId="30044464" w14:textId="77777777" w:rsidR="00E6576A" w:rsidRDefault="00E6576A">
      <w:pPr>
        <w:spacing w:line="256" w:lineRule="auto"/>
        <w:jc w:val="both"/>
        <w:rPr>
          <w:rFonts w:ascii="Montserrat Medium" w:eastAsia="Montserrat Medium" w:hAnsi="Montserrat Medium" w:cs="Montserrat Medium"/>
          <w:color w:val="000000"/>
        </w:rPr>
      </w:pPr>
    </w:p>
    <w:p w14:paraId="2EC06EAB" w14:textId="77777777" w:rsidR="00E6576A" w:rsidRDefault="00E6576A">
      <w:pPr>
        <w:spacing w:line="256" w:lineRule="auto"/>
        <w:jc w:val="both"/>
        <w:rPr>
          <w:rFonts w:ascii="Montserrat Medium" w:eastAsia="Montserrat Medium" w:hAnsi="Montserrat Medium" w:cs="Montserrat Medium"/>
          <w:color w:val="000000"/>
        </w:rPr>
      </w:pPr>
    </w:p>
    <w:p w14:paraId="276274C2" w14:textId="461F6035" w:rsidR="00E6576A" w:rsidRDefault="00E6576A">
      <w:pPr>
        <w:spacing w:line="256" w:lineRule="auto"/>
        <w:jc w:val="both"/>
        <w:rPr>
          <w:rFonts w:ascii="Montserrat Medium" w:eastAsia="Montserrat Medium" w:hAnsi="Montserrat Medium" w:cs="Montserrat Medium"/>
          <w:color w:val="000000"/>
        </w:rPr>
      </w:pPr>
    </w:p>
    <w:p w14:paraId="3CBAA566" w14:textId="77777777" w:rsidR="00EE2392" w:rsidRDefault="00EE2392">
      <w:pPr>
        <w:spacing w:line="256" w:lineRule="auto"/>
        <w:jc w:val="both"/>
        <w:rPr>
          <w:rFonts w:ascii="Montserrat Medium" w:eastAsia="Montserrat Medium" w:hAnsi="Montserrat Medium" w:cs="Montserrat Medium"/>
          <w:color w:val="000000"/>
        </w:rPr>
      </w:pPr>
    </w:p>
    <w:p w14:paraId="0725F9C4" w14:textId="77777777" w:rsidR="00E6576A" w:rsidRDefault="00E6576A">
      <w:pPr>
        <w:spacing w:line="256" w:lineRule="auto"/>
        <w:jc w:val="both"/>
        <w:rPr>
          <w:rFonts w:ascii="Montserrat Medium" w:eastAsia="Montserrat Medium" w:hAnsi="Montserrat Medium" w:cs="Montserrat Medium"/>
          <w:color w:val="000000"/>
        </w:rPr>
      </w:pPr>
    </w:p>
    <w:p w14:paraId="4A8BEBB7" w14:textId="77777777" w:rsidR="004E4E18" w:rsidRDefault="004E4E18">
      <w:pPr>
        <w:spacing w:line="256" w:lineRule="auto"/>
        <w:jc w:val="center"/>
        <w:rPr>
          <w:rFonts w:ascii="Montserrat Medium" w:eastAsia="Montserrat Medium" w:hAnsi="Montserrat Medium" w:cs="Montserrat Medium"/>
          <w:color w:val="000000"/>
        </w:rPr>
      </w:pPr>
    </w:p>
    <w:p w14:paraId="74DEA11F" w14:textId="77777777" w:rsidR="004E4E18" w:rsidRDefault="004E4E18">
      <w:pPr>
        <w:spacing w:line="256" w:lineRule="auto"/>
        <w:jc w:val="center"/>
        <w:rPr>
          <w:rFonts w:ascii="Montserrat Medium" w:eastAsia="Montserrat Medium" w:hAnsi="Montserrat Medium" w:cs="Montserrat Medium"/>
          <w:color w:val="000000"/>
        </w:rPr>
      </w:pPr>
    </w:p>
    <w:p w14:paraId="1BD813B5" w14:textId="77777777" w:rsidR="004E4E18" w:rsidRDefault="004E4E18">
      <w:pPr>
        <w:spacing w:line="256" w:lineRule="auto"/>
        <w:jc w:val="center"/>
        <w:rPr>
          <w:rFonts w:ascii="Montserrat Medium" w:eastAsia="Montserrat Medium" w:hAnsi="Montserrat Medium" w:cs="Montserrat Medium"/>
          <w:color w:val="000000"/>
        </w:rPr>
      </w:pPr>
    </w:p>
    <w:p w14:paraId="4B78BA87" w14:textId="77777777" w:rsidR="004E4E18" w:rsidRDefault="004E4E18">
      <w:pPr>
        <w:spacing w:line="256" w:lineRule="auto"/>
        <w:jc w:val="center"/>
        <w:rPr>
          <w:rFonts w:ascii="Montserrat Medium" w:eastAsia="Montserrat Medium" w:hAnsi="Montserrat Medium" w:cs="Montserrat Medium"/>
          <w:color w:val="000000"/>
        </w:rPr>
      </w:pPr>
    </w:p>
    <w:p w14:paraId="7198BA96" w14:textId="332C6CB6" w:rsidR="004E4E18" w:rsidRDefault="004E4E18">
      <w:pPr>
        <w:spacing w:line="256" w:lineRule="auto"/>
        <w:jc w:val="center"/>
        <w:rPr>
          <w:rFonts w:ascii="Montserrat Medium" w:eastAsia="Montserrat Medium" w:hAnsi="Montserrat Medium" w:cs="Montserrat Medium"/>
          <w:color w:val="000000"/>
        </w:rPr>
      </w:pPr>
    </w:p>
    <w:p w14:paraId="4A534B19" w14:textId="77777777" w:rsidR="004C3733" w:rsidRDefault="004C3733">
      <w:pPr>
        <w:spacing w:line="256" w:lineRule="auto"/>
        <w:jc w:val="center"/>
        <w:rPr>
          <w:rFonts w:ascii="Montserrat Medium" w:eastAsia="Montserrat Medium" w:hAnsi="Montserrat Medium" w:cs="Montserrat Medium"/>
          <w:color w:val="000000"/>
        </w:rPr>
      </w:pPr>
    </w:p>
    <w:p w14:paraId="56EB8C06" w14:textId="6EAB53C4" w:rsidR="00E6576A" w:rsidRDefault="00EE2392">
      <w:pPr>
        <w:spacing w:line="256" w:lineRule="auto"/>
        <w:jc w:val="center"/>
        <w:rPr>
          <w:rFonts w:ascii="Montserrat Medium" w:eastAsia="Montserrat Medium" w:hAnsi="Montserrat Medium" w:cs="Montserrat Medium"/>
          <w:color w:val="000000"/>
        </w:rPr>
      </w:pPr>
      <w:r>
        <w:rPr>
          <w:rFonts w:ascii="Montserrat Medium" w:eastAsia="Montserrat Medium" w:hAnsi="Montserrat Medium" w:cs="Montserrat Medium"/>
          <w:color w:val="000000"/>
        </w:rPr>
        <w:t>202</w:t>
      </w:r>
      <w:r w:rsidR="0005630F">
        <w:rPr>
          <w:rFonts w:ascii="Montserrat Medium" w:eastAsia="Montserrat Medium" w:hAnsi="Montserrat Medium" w:cs="Montserrat Medium"/>
          <w:color w:val="000000"/>
        </w:rPr>
        <w:t>3</w:t>
      </w:r>
      <w:r>
        <w:rPr>
          <w:rFonts w:ascii="Montserrat Medium" w:eastAsia="Montserrat Medium" w:hAnsi="Montserrat Medium" w:cs="Montserrat Medium"/>
          <w:color w:val="000000"/>
        </w:rPr>
        <w:t xml:space="preserve"> г.</w:t>
      </w:r>
    </w:p>
    <w:p w14:paraId="2567A862" w14:textId="77777777" w:rsidR="00E6576A" w:rsidRDefault="00EE2392">
      <w:pPr>
        <w:spacing w:line="256" w:lineRule="auto"/>
        <w:jc w:val="center"/>
        <w:rPr>
          <w:rFonts w:ascii="Montserrat Medium" w:eastAsia="Montserrat Medium" w:hAnsi="Montserrat Medium" w:cs="Montserrat Medium"/>
          <w:color w:val="000000"/>
        </w:rPr>
      </w:pPr>
      <w:r>
        <w:rPr>
          <w:rFonts w:ascii="Montserrat Medium" w:eastAsia="Montserrat Medium" w:hAnsi="Montserrat Medium" w:cs="Montserrat Medium"/>
          <w:color w:val="000000"/>
        </w:rPr>
        <w:t>Г. Хромтау</w:t>
      </w:r>
    </w:p>
    <w:p w14:paraId="14B38827" w14:textId="77777777" w:rsidR="00E6576A" w:rsidRDefault="00EE2392">
      <w:pPr>
        <w:widowControl w:val="0"/>
        <w:tabs>
          <w:tab w:val="left" w:pos="993"/>
        </w:tabs>
        <w:jc w:val="right"/>
        <w:rPr>
          <w:rFonts w:ascii="Montserrat Medium" w:eastAsia="Montserrat Medium" w:hAnsi="Montserrat Medium" w:cs="Montserrat Medium"/>
        </w:rPr>
      </w:pPr>
      <w:r>
        <w:rPr>
          <w:rFonts w:ascii="Montserrat Medium" w:eastAsia="Montserrat Medium" w:hAnsi="Montserrat Medium" w:cs="Montserrat Medium"/>
        </w:rPr>
        <w:lastRenderedPageBreak/>
        <w:t>В Экспертный совет</w:t>
      </w:r>
    </w:p>
    <w:p w14:paraId="467AFDC2" w14:textId="77777777" w:rsidR="00E6576A" w:rsidRDefault="00E6576A">
      <w:pPr>
        <w:widowControl w:val="0"/>
        <w:tabs>
          <w:tab w:val="left" w:pos="993"/>
        </w:tabs>
        <w:jc w:val="center"/>
        <w:rPr>
          <w:rFonts w:ascii="Montserrat Medium" w:eastAsia="Montserrat Medium" w:hAnsi="Montserrat Medium" w:cs="Montserrat Medium"/>
        </w:rPr>
      </w:pPr>
    </w:p>
    <w:p w14:paraId="7765E127" w14:textId="77777777" w:rsidR="00E6576A" w:rsidRDefault="00EE2392">
      <w:pPr>
        <w:widowControl w:val="0"/>
        <w:tabs>
          <w:tab w:val="left" w:pos="993"/>
        </w:tabs>
        <w:jc w:val="center"/>
        <w:rPr>
          <w:rFonts w:ascii="Montserrat Medium" w:eastAsia="Montserrat Medium" w:hAnsi="Montserrat Medium" w:cs="Montserrat Medium"/>
          <w:b/>
        </w:rPr>
      </w:pPr>
      <w:r>
        <w:rPr>
          <w:rFonts w:ascii="Montserrat Medium" w:eastAsia="Montserrat Medium" w:hAnsi="Montserrat Medium" w:cs="Montserrat Medium"/>
          <w:b/>
        </w:rPr>
        <w:t>Заявление о допуске проекта к голосованию</w:t>
      </w:r>
    </w:p>
    <w:p w14:paraId="1A7B81AB" w14:textId="77777777" w:rsidR="00E6576A" w:rsidRDefault="00E6576A">
      <w:pPr>
        <w:widowControl w:val="0"/>
        <w:tabs>
          <w:tab w:val="left" w:pos="993"/>
        </w:tabs>
        <w:jc w:val="center"/>
        <w:rPr>
          <w:rFonts w:ascii="Montserrat Medium" w:eastAsia="Montserrat Medium" w:hAnsi="Montserrat Medium" w:cs="Montserrat Medium"/>
        </w:rPr>
      </w:pPr>
    </w:p>
    <w:p w14:paraId="60AE2E38" w14:textId="613CA9E4" w:rsidR="00E6576A" w:rsidRPr="004C3733" w:rsidRDefault="00EE2392" w:rsidP="00A65AEF">
      <w:pPr>
        <w:keepNext/>
        <w:numPr>
          <w:ilvl w:val="1"/>
          <w:numId w:val="1"/>
        </w:num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u w:val="single"/>
        </w:rPr>
      </w:pPr>
      <w:r w:rsidRPr="004E4E18">
        <w:rPr>
          <w:rFonts w:ascii="Montserrat Medium" w:eastAsia="Montserrat Medium" w:hAnsi="Montserrat Medium" w:cs="Montserrat Medium"/>
          <w:b/>
          <w:smallCaps/>
          <w:color w:val="000000"/>
        </w:rPr>
        <w:t xml:space="preserve">Наименование проекта </w:t>
      </w:r>
      <w:proofErr w:type="spellStart"/>
      <w:r w:rsidRPr="004E4E18">
        <w:rPr>
          <w:rFonts w:ascii="Montserrat Medium" w:eastAsia="Montserrat Medium" w:hAnsi="Montserrat Medium" w:cs="Montserrat Medium"/>
          <w:b/>
          <w:smallCaps/>
          <w:color w:val="000000"/>
          <w:lang w:val="en-US"/>
        </w:rPr>
        <w:t>Tugan</w:t>
      </w:r>
      <w:proofErr w:type="spellEnd"/>
      <w:r w:rsidRPr="004E4E18">
        <w:rPr>
          <w:rFonts w:ascii="Montserrat Medium" w:eastAsia="Montserrat Medium" w:hAnsi="Montserrat Medium" w:cs="Montserrat Medium"/>
          <w:b/>
          <w:smallCaps/>
          <w:color w:val="000000"/>
        </w:rPr>
        <w:t xml:space="preserve"> </w:t>
      </w:r>
      <w:proofErr w:type="spellStart"/>
      <w:r w:rsidRPr="004E4E18">
        <w:rPr>
          <w:rFonts w:ascii="Montserrat Medium" w:eastAsia="Montserrat Medium" w:hAnsi="Montserrat Medium" w:cs="Montserrat Medium"/>
          <w:b/>
          <w:smallCaps/>
          <w:color w:val="000000"/>
          <w:lang w:val="en-US"/>
        </w:rPr>
        <w:t>qala</w:t>
      </w:r>
      <w:proofErr w:type="spellEnd"/>
      <w:r w:rsidRPr="004E4E18">
        <w:rPr>
          <w:rFonts w:ascii="Montserrat Medium" w:eastAsia="Montserrat Medium" w:hAnsi="Montserrat Medium" w:cs="Montserrat Medium"/>
          <w:b/>
          <w:smallCaps/>
          <w:color w:val="000000"/>
        </w:rPr>
        <w:t xml:space="preserve"> (далее - проект):</w:t>
      </w:r>
      <w:r w:rsidR="004E4E18" w:rsidRPr="004E4E18">
        <w:rPr>
          <w:rFonts w:ascii="Montserrat Medium" w:eastAsia="Montserrat Medium" w:hAnsi="Montserrat Medium" w:cs="Montserrat Medium"/>
          <w:b/>
          <w:smallCaps/>
          <w:color w:val="000000"/>
        </w:rPr>
        <w:t xml:space="preserve"> </w:t>
      </w:r>
      <w:r w:rsidR="00A65AEF" w:rsidRPr="004C3733">
        <w:rPr>
          <w:rFonts w:ascii="Montserrat Medium" w:eastAsia="Montserrat Medium" w:hAnsi="Montserrat Medium" w:cs="Montserrat Medium"/>
          <w:color w:val="000000"/>
          <w:u w:val="single"/>
        </w:rPr>
        <w:t>строительство и ремонт тротуаров, пандусов, арыков</w:t>
      </w:r>
      <w:r w:rsidR="004E4E18" w:rsidRPr="004C3733">
        <w:rPr>
          <w:rFonts w:ascii="Montserrat Medium" w:eastAsia="Montserrat Medium" w:hAnsi="Montserrat Medium" w:cs="Montserrat Medium"/>
          <w:color w:val="000000"/>
          <w:u w:val="single"/>
        </w:rPr>
        <w:t xml:space="preserve"> по адресу г. Хромтау, по ул. Республики</w:t>
      </w:r>
    </w:p>
    <w:p w14:paraId="152FF922" w14:textId="77777777" w:rsidR="00E6576A" w:rsidRDefault="00EE2392">
      <w:pPr>
        <w:widowControl w:val="0"/>
        <w:tabs>
          <w:tab w:val="left" w:pos="993"/>
        </w:tabs>
        <w:rPr>
          <w:rFonts w:ascii="Montserrat Medium" w:eastAsia="Montserrat Medium" w:hAnsi="Montserrat Medium" w:cs="Montserrat Medium"/>
          <w:vertAlign w:val="superscript"/>
        </w:rPr>
      </w:pPr>
      <w:r>
        <w:rPr>
          <w:rFonts w:ascii="Montserrat Medium" w:eastAsia="Montserrat Medium" w:hAnsi="Montserrat Medium" w:cs="Montserrat Medium"/>
          <w:vertAlign w:val="superscript"/>
        </w:rPr>
        <w:t>(наименование проекта в соответствии со сметной и технической документацией)</w:t>
      </w:r>
    </w:p>
    <w:p w14:paraId="6C753835" w14:textId="558668A5" w:rsidR="00E6576A" w:rsidRDefault="00EE2392">
      <w:pPr>
        <w:keepNext/>
        <w:numPr>
          <w:ilvl w:val="0"/>
          <w:numId w:val="1"/>
        </w:numPr>
        <w:pBdr>
          <w:top w:val="nil"/>
          <w:left w:val="nil"/>
          <w:bottom w:val="nil"/>
          <w:right w:val="nil"/>
          <w:between w:val="nil"/>
        </w:pBdr>
        <w:spacing w:before="240" w:after="0" w:line="240" w:lineRule="auto"/>
        <w:jc w:val="both"/>
        <w:rPr>
          <w:rFonts w:ascii="Montserrat Medium" w:eastAsia="Montserrat Medium" w:hAnsi="Montserrat Medium" w:cs="Montserrat Medium"/>
          <w:smallCaps/>
          <w:color w:val="000000"/>
        </w:rPr>
      </w:pPr>
      <w:r>
        <w:rPr>
          <w:rFonts w:ascii="Montserrat Medium" w:eastAsia="Montserrat Medium" w:hAnsi="Montserrat Medium" w:cs="Montserrat Medium"/>
          <w:b/>
          <w:smallCaps/>
          <w:color w:val="000000"/>
        </w:rPr>
        <w:t xml:space="preserve">Место реализации проекта (адрес в г. </w:t>
      </w:r>
      <w:r w:rsidR="0005630F">
        <w:rPr>
          <w:rFonts w:ascii="Montserrat Medium" w:eastAsia="Montserrat Medium" w:hAnsi="Montserrat Medium" w:cs="Montserrat Medium"/>
          <w:b/>
          <w:smallCaps/>
          <w:color w:val="000000"/>
        </w:rPr>
        <w:t>Хромтау</w:t>
      </w:r>
      <w:r>
        <w:rPr>
          <w:rFonts w:ascii="Montserrat Medium" w:eastAsia="Montserrat Medium" w:hAnsi="Montserrat Medium" w:cs="Montserrat Medium"/>
          <w:b/>
          <w:smallCaps/>
          <w:color w:val="000000"/>
        </w:rPr>
        <w:t>, описание привязки к местности)</w:t>
      </w:r>
    </w:p>
    <w:p w14:paraId="67FA458F" w14:textId="28E4D902" w:rsidR="00E6576A" w:rsidRPr="004C3733" w:rsidRDefault="004E4E18" w:rsidP="004E4E18">
      <w:pPr>
        <w:widowControl w:val="0"/>
        <w:tabs>
          <w:tab w:val="left" w:pos="993"/>
        </w:tabs>
        <w:ind w:left="624"/>
        <w:rPr>
          <w:rFonts w:ascii="Montserrat Medium" w:eastAsia="Montserrat Medium" w:hAnsi="Montserrat Medium" w:cs="Montserrat Medium"/>
          <w:u w:val="single"/>
        </w:rPr>
      </w:pPr>
      <w:r w:rsidRPr="004C3733">
        <w:rPr>
          <w:rFonts w:ascii="Montserrat Medium" w:eastAsia="Montserrat Medium" w:hAnsi="Montserrat Medium" w:cs="Montserrat Medium"/>
          <w:u w:val="single"/>
        </w:rPr>
        <w:t>Территория общего пользования по адресу Республика, от участка 248 до участка</w:t>
      </w:r>
      <w:r w:rsidR="002D68CF" w:rsidRPr="004C3733">
        <w:rPr>
          <w:rFonts w:ascii="Montserrat Medium" w:eastAsia="Montserrat Medium" w:hAnsi="Montserrat Medium" w:cs="Montserrat Medium"/>
          <w:u w:val="single"/>
        </w:rPr>
        <w:t xml:space="preserve"> 237</w:t>
      </w:r>
    </w:p>
    <w:p w14:paraId="074B65FB" w14:textId="77777777" w:rsidR="00E6576A" w:rsidRDefault="00EE2392">
      <w:pPr>
        <w:keepNext/>
        <w:numPr>
          <w:ilvl w:val="0"/>
          <w:numId w:val="1"/>
        </w:numPr>
        <w:pBdr>
          <w:top w:val="nil"/>
          <w:left w:val="nil"/>
          <w:bottom w:val="nil"/>
          <w:right w:val="nil"/>
          <w:between w:val="nil"/>
        </w:pBdr>
        <w:spacing w:before="240" w:after="0" w:line="240" w:lineRule="auto"/>
        <w:jc w:val="both"/>
        <w:rPr>
          <w:rFonts w:ascii="Montserrat Medium" w:eastAsia="Montserrat Medium" w:hAnsi="Montserrat Medium" w:cs="Montserrat Medium"/>
          <w:smallCaps/>
          <w:color w:val="000000"/>
        </w:rPr>
      </w:pPr>
      <w:r>
        <w:rPr>
          <w:rFonts w:ascii="Montserrat Medium" w:eastAsia="Montserrat Medium" w:hAnsi="Montserrat Medium" w:cs="Montserrat Medium"/>
          <w:b/>
          <w:smallCaps/>
          <w:color w:val="000000"/>
        </w:rPr>
        <w:t>Описание проекта:</w:t>
      </w:r>
    </w:p>
    <w:p w14:paraId="49A299E2" w14:textId="77777777" w:rsidR="009C7AB8" w:rsidRPr="004C3733" w:rsidRDefault="00EE2392" w:rsidP="004C3733">
      <w:pPr>
        <w:tabs>
          <w:tab w:val="left" w:pos="851"/>
          <w:tab w:val="left" w:pos="993"/>
        </w:tabs>
        <w:spacing w:after="0" w:line="240" w:lineRule="auto"/>
        <w:ind w:left="567"/>
        <w:jc w:val="both"/>
        <w:textAlignment w:val="baseline"/>
        <w:rPr>
          <w:rFonts w:ascii="Times New Roman" w:eastAsia="Times New Roman" w:hAnsi="Times New Roman" w:cs="Times New Roman"/>
          <w:color w:val="000000"/>
          <w:u w:val="single"/>
        </w:rPr>
      </w:pPr>
      <w:r w:rsidRPr="00A65AEF">
        <w:rPr>
          <w:rFonts w:ascii="Montserrat Medium" w:eastAsia="Montserrat Medium" w:hAnsi="Montserrat Medium" w:cs="Montserrat Medium"/>
          <w:color w:val="000000"/>
        </w:rPr>
        <w:t xml:space="preserve">Тип проекта: </w:t>
      </w:r>
      <w:r w:rsidR="009C7AB8" w:rsidRPr="004C3733">
        <w:rPr>
          <w:rFonts w:ascii="Times New Roman" w:eastAsia="Times New Roman" w:hAnsi="Times New Roman" w:cs="Times New Roman"/>
          <w:color w:val="000000"/>
          <w:u w:val="single"/>
        </w:rPr>
        <w:t>создание, ремонт и освещение мест общего пользования (парки, скверы, пешеходные зоны и иные объекты); </w:t>
      </w:r>
    </w:p>
    <w:p w14:paraId="33E00C8E" w14:textId="287C7509" w:rsidR="00A65AEF" w:rsidRPr="004C3733" w:rsidRDefault="00A65AEF" w:rsidP="00A65AEF">
      <w:pPr>
        <w:numPr>
          <w:ilvl w:val="1"/>
          <w:numId w:val="1"/>
        </w:numPr>
        <w:pBdr>
          <w:top w:val="nil"/>
          <w:left w:val="nil"/>
          <w:bottom w:val="nil"/>
          <w:right w:val="nil"/>
          <w:between w:val="nil"/>
        </w:pBdr>
        <w:spacing w:before="120" w:after="200" w:line="288" w:lineRule="auto"/>
        <w:jc w:val="both"/>
        <w:rPr>
          <w:rFonts w:ascii="Times New Roman" w:hAnsi="Times New Roman" w:cs="Times New Roman"/>
          <w:u w:val="single"/>
        </w:rPr>
      </w:pPr>
    </w:p>
    <w:p w14:paraId="31A9323C" w14:textId="2A424D6B" w:rsidR="00E6576A" w:rsidRDefault="00A65AEF" w:rsidP="004C3733">
      <w:p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3</w:t>
      </w:r>
      <w:r w:rsidR="00D07004" w:rsidRPr="00A65AEF">
        <w:rPr>
          <w:rFonts w:ascii="Montserrat Medium" w:eastAsia="Montserrat Medium" w:hAnsi="Montserrat Medium" w:cs="Montserrat Medium"/>
          <w:color w:val="000000"/>
        </w:rPr>
        <w:t xml:space="preserve">.2    </w:t>
      </w:r>
      <w:r w:rsidR="00EE2392" w:rsidRPr="00A65AEF">
        <w:rPr>
          <w:rFonts w:ascii="Montserrat Medium" w:eastAsia="Montserrat Medium" w:hAnsi="Montserrat Medium" w:cs="Montserrat Medium"/>
          <w:color w:val="000000"/>
        </w:rPr>
        <w:t xml:space="preserve">Описание проблемы, на решение которой направлен проект: </w:t>
      </w:r>
      <w:r w:rsidR="00571D78" w:rsidRPr="004C3733">
        <w:rPr>
          <w:rFonts w:ascii="Times New Roman" w:hAnsi="Times New Roman" w:cs="Times New Roman"/>
          <w:u w:val="single"/>
        </w:rPr>
        <w:t>Водо</w:t>
      </w:r>
      <w:r w:rsidR="00C10CB1" w:rsidRPr="004C3733">
        <w:rPr>
          <w:rFonts w:ascii="Times New Roman" w:hAnsi="Times New Roman" w:cs="Times New Roman"/>
          <w:u w:val="single"/>
        </w:rPr>
        <w:t>отливная канава</w:t>
      </w:r>
      <w:r w:rsidR="0005630F" w:rsidRPr="004C3733">
        <w:rPr>
          <w:rFonts w:ascii="Times New Roman" w:hAnsi="Times New Roman" w:cs="Times New Roman"/>
          <w:u w:val="single"/>
        </w:rPr>
        <w:t xml:space="preserve"> – это средство </w:t>
      </w:r>
      <w:r w:rsidR="00571D78" w:rsidRPr="004C3733">
        <w:rPr>
          <w:rFonts w:ascii="Times New Roman" w:hAnsi="Times New Roman" w:cs="Times New Roman"/>
          <w:u w:val="single"/>
        </w:rPr>
        <w:t xml:space="preserve">создания хорошей и комфортной среды для части городского населения, проживающей в </w:t>
      </w:r>
      <w:r w:rsidR="00C10CB1" w:rsidRPr="004C3733">
        <w:rPr>
          <w:rFonts w:ascii="Times New Roman" w:hAnsi="Times New Roman" w:cs="Times New Roman"/>
          <w:u w:val="single"/>
        </w:rPr>
        <w:t xml:space="preserve">жилых </w:t>
      </w:r>
      <w:r w:rsidR="00571D78" w:rsidRPr="004C3733">
        <w:rPr>
          <w:rFonts w:ascii="Times New Roman" w:hAnsi="Times New Roman" w:cs="Times New Roman"/>
          <w:u w:val="single"/>
        </w:rPr>
        <w:t>домах после дождевой и снеговой воды в весенний период.</w:t>
      </w:r>
      <w:r w:rsidR="004C3733">
        <w:rPr>
          <w:rFonts w:ascii="Times New Roman" w:hAnsi="Times New Roman" w:cs="Times New Roman"/>
          <w:u w:val="single"/>
        </w:rPr>
        <w:t xml:space="preserve"> </w:t>
      </w:r>
      <w:r w:rsidR="00C10CB1" w:rsidRPr="004C3733">
        <w:rPr>
          <w:rFonts w:ascii="Times New Roman" w:hAnsi="Times New Roman" w:cs="Times New Roman"/>
          <w:u w:val="single"/>
        </w:rPr>
        <w:t>Водоотливная канава</w:t>
      </w:r>
      <w:r w:rsidR="00D07004" w:rsidRPr="004C3733">
        <w:rPr>
          <w:rStyle w:val="y2iqfc"/>
          <w:rFonts w:ascii="Times New Roman" w:hAnsi="Times New Roman" w:cs="Times New Roman"/>
          <w:u w:val="single"/>
        </w:rPr>
        <w:t xml:space="preserve"> играют очень важную роль для того, чтобы не допустить попадания воды, стекающей с конька, во двор или в подвалы домов. </w:t>
      </w:r>
      <w:r w:rsidR="00C10CB1" w:rsidRPr="004C3733">
        <w:rPr>
          <w:rStyle w:val="y2iqfc"/>
          <w:rFonts w:ascii="Times New Roman" w:hAnsi="Times New Roman" w:cs="Times New Roman"/>
          <w:u w:val="single"/>
        </w:rPr>
        <w:t xml:space="preserve">Данный </w:t>
      </w:r>
      <w:r w:rsidR="00D07004" w:rsidRPr="004C3733">
        <w:rPr>
          <w:rStyle w:val="y2iqfc"/>
          <w:rFonts w:ascii="Times New Roman" w:hAnsi="Times New Roman" w:cs="Times New Roman"/>
          <w:u w:val="single"/>
        </w:rPr>
        <w:t xml:space="preserve">проект - решить проблему жителей Хромтау, проживающих на этой улице, путем строительства </w:t>
      </w:r>
      <w:r w:rsidR="00C10CB1" w:rsidRPr="004C3733">
        <w:rPr>
          <w:rStyle w:val="y2iqfc"/>
          <w:rFonts w:ascii="Times New Roman" w:hAnsi="Times New Roman" w:cs="Times New Roman"/>
          <w:u w:val="single"/>
        </w:rPr>
        <w:t>в</w:t>
      </w:r>
      <w:r w:rsidR="00C10CB1" w:rsidRPr="004C3733">
        <w:rPr>
          <w:rFonts w:ascii="Times New Roman" w:hAnsi="Times New Roman" w:cs="Times New Roman"/>
          <w:u w:val="single"/>
        </w:rPr>
        <w:t xml:space="preserve">одоотливной канавы </w:t>
      </w:r>
      <w:r w:rsidR="00D07004" w:rsidRPr="004C3733">
        <w:rPr>
          <w:rStyle w:val="y2iqfc"/>
          <w:rFonts w:ascii="Times New Roman" w:hAnsi="Times New Roman" w:cs="Times New Roman"/>
          <w:u w:val="single"/>
        </w:rPr>
        <w:t>с правой стороны дороги с асфальтовым покрытием между домами 253-245 и 257-266 по улице Республики в 22-м квартал</w:t>
      </w:r>
      <w:r w:rsidR="00C10CB1" w:rsidRPr="004C3733">
        <w:rPr>
          <w:rStyle w:val="y2iqfc"/>
          <w:rFonts w:ascii="Times New Roman" w:hAnsi="Times New Roman" w:cs="Times New Roman"/>
          <w:u w:val="single"/>
        </w:rPr>
        <w:t>е</w:t>
      </w:r>
      <w:r w:rsidR="00D07004" w:rsidRPr="004C3733">
        <w:rPr>
          <w:rStyle w:val="y2iqfc"/>
          <w:rFonts w:ascii="Times New Roman" w:hAnsi="Times New Roman" w:cs="Times New Roman"/>
          <w:u w:val="single"/>
        </w:rPr>
        <w:t>.</w:t>
      </w:r>
      <w:r w:rsidR="00C10CB1" w:rsidRPr="004C3733">
        <w:rPr>
          <w:rStyle w:val="y2iqfc"/>
          <w:rFonts w:ascii="Times New Roman" w:hAnsi="Times New Roman" w:cs="Times New Roman"/>
          <w:u w:val="single"/>
        </w:rPr>
        <w:t xml:space="preserve"> </w:t>
      </w:r>
      <w:r w:rsidR="00EE2392">
        <w:rPr>
          <w:rFonts w:ascii="Montserrat Medium" w:eastAsia="Montserrat Medium" w:hAnsi="Montserrat Medium" w:cs="Montserrat Medium"/>
          <w:color w:val="000000"/>
        </w:rPr>
        <w:t xml:space="preserve"> </w:t>
      </w:r>
      <w:r w:rsidR="00EE2392">
        <w:rPr>
          <w:rFonts w:ascii="Montserrat Medium" w:eastAsia="Montserrat Medium" w:hAnsi="Montserrat Medium" w:cs="Montserrat Medium"/>
          <w:color w:val="000000"/>
          <w:vertAlign w:val="superscript"/>
        </w:rPr>
        <w:t>(описание сути проблемы, ее негативных социально-экономических последствий, текущего состояния объекта общественной инфраструктуры и т.д.)</w:t>
      </w:r>
    </w:p>
    <w:p w14:paraId="42F8EB4F" w14:textId="77777777" w:rsidR="00E6576A" w:rsidRDefault="00EE2392">
      <w:pPr>
        <w:numPr>
          <w:ilvl w:val="1"/>
          <w:numId w:val="1"/>
        </w:num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Виды расходов по реализации проекта:</w:t>
      </w:r>
    </w:p>
    <w:tbl>
      <w:tblPr>
        <w:tblStyle w:val="a5"/>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4044"/>
        <w:gridCol w:w="1853"/>
        <w:gridCol w:w="2977"/>
      </w:tblGrid>
      <w:tr w:rsidR="00E6576A" w14:paraId="7EFFF322" w14:textId="77777777" w:rsidTr="00C32BC6">
        <w:tc>
          <w:tcPr>
            <w:tcW w:w="619" w:type="dxa"/>
            <w:vAlign w:val="center"/>
          </w:tcPr>
          <w:p w14:paraId="6268026D"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w:t>
            </w:r>
          </w:p>
          <w:p w14:paraId="4B31E970"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п/п</w:t>
            </w:r>
          </w:p>
        </w:tc>
        <w:tc>
          <w:tcPr>
            <w:tcW w:w="4044" w:type="dxa"/>
            <w:vAlign w:val="center"/>
          </w:tcPr>
          <w:p w14:paraId="54D53F5C"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Виды работ (услуг)</w:t>
            </w:r>
          </w:p>
        </w:tc>
        <w:tc>
          <w:tcPr>
            <w:tcW w:w="1853" w:type="dxa"/>
            <w:vAlign w:val="center"/>
          </w:tcPr>
          <w:p w14:paraId="13EC85D0"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Полная стоимость (тенге)</w:t>
            </w:r>
          </w:p>
        </w:tc>
        <w:tc>
          <w:tcPr>
            <w:tcW w:w="2977" w:type="dxa"/>
            <w:vAlign w:val="center"/>
          </w:tcPr>
          <w:p w14:paraId="73D64AC9"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Описание</w:t>
            </w:r>
          </w:p>
        </w:tc>
      </w:tr>
      <w:tr w:rsidR="00E6576A" w14:paraId="1DD4F7F1" w14:textId="77777777" w:rsidTr="00C32BC6">
        <w:tc>
          <w:tcPr>
            <w:tcW w:w="619" w:type="dxa"/>
          </w:tcPr>
          <w:p w14:paraId="3C1F51C5"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1</w:t>
            </w:r>
          </w:p>
        </w:tc>
        <w:tc>
          <w:tcPr>
            <w:tcW w:w="4044" w:type="dxa"/>
          </w:tcPr>
          <w:p w14:paraId="1890B422" w14:textId="2F4B9AFE" w:rsidR="00E6576A" w:rsidRDefault="00C10CB1">
            <w:pPr>
              <w:rPr>
                <w:rFonts w:ascii="Montserrat Medium" w:eastAsia="Montserrat Medium" w:hAnsi="Montserrat Medium" w:cs="Montserrat Medium"/>
              </w:rPr>
            </w:pPr>
            <w:r w:rsidRPr="00C10CB1">
              <w:rPr>
                <w:rFonts w:ascii="Montserrat Medium" w:eastAsia="Montserrat Medium" w:hAnsi="Montserrat Medium" w:cs="Montserrat Medium"/>
              </w:rPr>
              <w:t>Основание под тротуар, протяженность 300 м ширина 1,5 м</w:t>
            </w:r>
            <w:r w:rsidR="00EE2392">
              <w:rPr>
                <w:rFonts w:ascii="Montserrat Medium" w:eastAsia="Montserrat Medium" w:hAnsi="Montserrat Medium" w:cs="Montserrat Medium"/>
              </w:rPr>
              <w:br/>
              <w:t>(в соответствии со сметой)</w:t>
            </w:r>
          </w:p>
        </w:tc>
        <w:tc>
          <w:tcPr>
            <w:tcW w:w="1853" w:type="dxa"/>
          </w:tcPr>
          <w:p w14:paraId="50BD1E08" w14:textId="55708450" w:rsidR="00E6576A" w:rsidRDefault="00C32BC6">
            <w:pPr>
              <w:rPr>
                <w:rFonts w:ascii="Montserrat Medium" w:eastAsia="Montserrat Medium" w:hAnsi="Montserrat Medium" w:cs="Montserrat Medium"/>
              </w:rPr>
            </w:pPr>
            <w:r>
              <w:rPr>
                <w:rFonts w:ascii="Montserrat Medium" w:eastAsia="Montserrat Medium" w:hAnsi="Montserrat Medium" w:cs="Montserrat Medium"/>
              </w:rPr>
              <w:t>4 275 000</w:t>
            </w:r>
          </w:p>
          <w:p w14:paraId="5890E6D9" w14:textId="77777777" w:rsidR="00C32BC6" w:rsidRDefault="00C32BC6">
            <w:pPr>
              <w:rPr>
                <w:rFonts w:ascii="Montserrat Medium" w:eastAsia="Montserrat Medium" w:hAnsi="Montserrat Medium" w:cs="Montserrat Medium"/>
              </w:rPr>
            </w:pPr>
          </w:p>
          <w:p w14:paraId="49F5015A" w14:textId="77777777" w:rsidR="00C32BC6" w:rsidRDefault="00C32BC6">
            <w:pPr>
              <w:rPr>
                <w:rFonts w:ascii="Montserrat Medium" w:eastAsia="Montserrat Medium" w:hAnsi="Montserrat Medium" w:cs="Montserrat Medium"/>
              </w:rPr>
            </w:pPr>
          </w:p>
          <w:p w14:paraId="025B2D5C" w14:textId="4A11826B" w:rsidR="00C32BC6" w:rsidRDefault="00C32BC6">
            <w:pPr>
              <w:rPr>
                <w:rFonts w:ascii="Montserrat Medium" w:eastAsia="Montserrat Medium" w:hAnsi="Montserrat Medium" w:cs="Montserrat Medium"/>
              </w:rPr>
            </w:pPr>
            <w:r>
              <w:rPr>
                <w:rFonts w:ascii="Montserrat Medium" w:eastAsia="Montserrat Medium" w:hAnsi="Montserrat Medium" w:cs="Montserrat Medium"/>
              </w:rPr>
              <w:t>4 221 000</w:t>
            </w:r>
          </w:p>
        </w:tc>
        <w:tc>
          <w:tcPr>
            <w:tcW w:w="2977" w:type="dxa"/>
          </w:tcPr>
          <w:p w14:paraId="123FB734" w14:textId="77777777" w:rsidR="00E6576A" w:rsidRDefault="00C10CB1">
            <w:pPr>
              <w:rPr>
                <w:rFonts w:ascii="Montserrat Medium" w:eastAsia="Montserrat Medium" w:hAnsi="Montserrat Medium" w:cs="Montserrat Medium"/>
              </w:rPr>
            </w:pPr>
            <w:r w:rsidRPr="00C32BC6">
              <w:rPr>
                <w:rFonts w:ascii="Montserrat Medium" w:eastAsia="Montserrat Medium" w:hAnsi="Montserrat Medium" w:cs="Montserrat Medium"/>
                <w:b/>
              </w:rPr>
              <w:t>Брусчатка</w:t>
            </w:r>
            <w:r>
              <w:rPr>
                <w:rFonts w:ascii="Montserrat Medium" w:eastAsia="Montserrat Medium" w:hAnsi="Montserrat Medium" w:cs="Montserrat Medium"/>
              </w:rPr>
              <w:t xml:space="preserve"> - </w:t>
            </w:r>
            <w:r w:rsidRPr="00C10CB1">
              <w:rPr>
                <w:rFonts w:ascii="Montserrat Medium" w:eastAsia="Montserrat Medium" w:hAnsi="Montserrat Medium" w:cs="Montserrat Medium"/>
              </w:rPr>
              <w:t>материал, доставка, установка</w:t>
            </w:r>
          </w:p>
          <w:p w14:paraId="35767EA2" w14:textId="4C180679" w:rsidR="00C32BC6" w:rsidRDefault="00C32BC6">
            <w:pPr>
              <w:rPr>
                <w:rFonts w:ascii="Montserrat Medium" w:eastAsia="Montserrat Medium" w:hAnsi="Montserrat Medium" w:cs="Montserrat Medium"/>
              </w:rPr>
            </w:pPr>
            <w:r w:rsidRPr="00C32BC6">
              <w:rPr>
                <w:rFonts w:ascii="Montserrat Medium" w:eastAsia="Montserrat Medium" w:hAnsi="Montserrat Medium" w:cs="Montserrat Medium"/>
                <w:b/>
              </w:rPr>
              <w:t>Бордюр тротуарной</w:t>
            </w:r>
            <w:r>
              <w:rPr>
                <w:rFonts w:ascii="Montserrat Medium" w:eastAsia="Montserrat Medium" w:hAnsi="Montserrat Medium" w:cs="Montserrat Medium"/>
              </w:rPr>
              <w:t xml:space="preserve"> - </w:t>
            </w:r>
            <w:r w:rsidRPr="00C10CB1">
              <w:rPr>
                <w:rFonts w:ascii="Montserrat Medium" w:eastAsia="Montserrat Medium" w:hAnsi="Montserrat Medium" w:cs="Montserrat Medium"/>
              </w:rPr>
              <w:t>материал, доставка, установка</w:t>
            </w:r>
          </w:p>
          <w:p w14:paraId="7EE7CDF4" w14:textId="2BD48003" w:rsidR="00C10CB1" w:rsidRDefault="00C10CB1">
            <w:pPr>
              <w:rPr>
                <w:rFonts w:ascii="Montserrat Medium" w:eastAsia="Montserrat Medium" w:hAnsi="Montserrat Medium" w:cs="Montserrat Medium"/>
              </w:rPr>
            </w:pPr>
          </w:p>
        </w:tc>
      </w:tr>
      <w:tr w:rsidR="00E6576A" w14:paraId="59AB58FC" w14:textId="77777777" w:rsidTr="00C32BC6">
        <w:tc>
          <w:tcPr>
            <w:tcW w:w="619" w:type="dxa"/>
          </w:tcPr>
          <w:p w14:paraId="0E388B21"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2</w:t>
            </w:r>
          </w:p>
        </w:tc>
        <w:tc>
          <w:tcPr>
            <w:tcW w:w="4044" w:type="dxa"/>
          </w:tcPr>
          <w:p w14:paraId="2A3E3BC5" w14:textId="589877DF" w:rsidR="00E6576A" w:rsidRDefault="00C32BC6">
            <w:pPr>
              <w:rPr>
                <w:rFonts w:ascii="Montserrat Medium" w:eastAsia="Montserrat Medium" w:hAnsi="Montserrat Medium" w:cs="Montserrat Medium"/>
              </w:rPr>
            </w:pPr>
            <w:r w:rsidRPr="00C32BC6">
              <w:rPr>
                <w:rFonts w:ascii="Montserrat Medium" w:eastAsia="Montserrat Medium" w:hAnsi="Montserrat Medium" w:cs="Montserrat Medium"/>
              </w:rPr>
              <w:t>Приобретение (изготовление) оборудования</w:t>
            </w:r>
            <w:r w:rsidR="00EE2392">
              <w:rPr>
                <w:rFonts w:ascii="Montserrat Medium" w:eastAsia="Montserrat Medium" w:hAnsi="Montserrat Medium" w:cs="Montserrat Medium"/>
              </w:rPr>
              <w:br/>
              <w:t>(кроме тех, которые учтены в строке «ремонтно-строительные работы»)</w:t>
            </w:r>
          </w:p>
        </w:tc>
        <w:tc>
          <w:tcPr>
            <w:tcW w:w="1853" w:type="dxa"/>
          </w:tcPr>
          <w:p w14:paraId="3087B2AF" w14:textId="3381ADC2" w:rsidR="00E6576A" w:rsidRDefault="00C32BC6">
            <w:pPr>
              <w:rPr>
                <w:rFonts w:ascii="Montserrat Medium" w:eastAsia="Montserrat Medium" w:hAnsi="Montserrat Medium" w:cs="Montserrat Medium"/>
              </w:rPr>
            </w:pPr>
            <w:r>
              <w:rPr>
                <w:rFonts w:ascii="Montserrat Medium" w:eastAsia="Montserrat Medium" w:hAnsi="Montserrat Medium" w:cs="Montserrat Medium"/>
              </w:rPr>
              <w:t>2 145 000</w:t>
            </w:r>
          </w:p>
        </w:tc>
        <w:tc>
          <w:tcPr>
            <w:tcW w:w="2977" w:type="dxa"/>
          </w:tcPr>
          <w:p w14:paraId="60DEAD4D" w14:textId="0CEE89DE" w:rsidR="00E6576A" w:rsidRDefault="00C32BC6">
            <w:pPr>
              <w:rPr>
                <w:rFonts w:ascii="Montserrat Medium" w:eastAsia="Montserrat Medium" w:hAnsi="Montserrat Medium" w:cs="Montserrat Medium"/>
              </w:rPr>
            </w:pPr>
            <w:r w:rsidRPr="00C32BC6">
              <w:rPr>
                <w:rFonts w:ascii="Montserrat Medium" w:eastAsia="Montserrat Medium" w:hAnsi="Montserrat Medium" w:cs="Montserrat Medium"/>
              </w:rPr>
              <w:t>Арычный лоток Б3</w:t>
            </w:r>
          </w:p>
        </w:tc>
      </w:tr>
      <w:tr w:rsidR="00E6576A" w14:paraId="1D1E4664" w14:textId="77777777" w:rsidTr="00C32BC6">
        <w:tc>
          <w:tcPr>
            <w:tcW w:w="619" w:type="dxa"/>
          </w:tcPr>
          <w:p w14:paraId="1D81989C"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3</w:t>
            </w:r>
          </w:p>
        </w:tc>
        <w:tc>
          <w:tcPr>
            <w:tcW w:w="4044" w:type="dxa"/>
          </w:tcPr>
          <w:p w14:paraId="0FC86314" w14:textId="0AF3C94C" w:rsidR="00E6576A" w:rsidRDefault="00C32BC6" w:rsidP="00C32BC6">
            <w:pPr>
              <w:rPr>
                <w:rFonts w:ascii="Montserrat Medium" w:eastAsia="Montserrat Medium" w:hAnsi="Montserrat Medium" w:cs="Montserrat Medium"/>
              </w:rPr>
            </w:pPr>
            <w:r w:rsidRPr="00C32BC6">
              <w:rPr>
                <w:rFonts w:ascii="Montserrat Medium" w:eastAsia="Montserrat Medium" w:hAnsi="Montserrat Medium" w:cs="Montserrat Medium"/>
              </w:rPr>
              <w:t xml:space="preserve">Монтажные работы (Все работы по монтажу оборудования за исключением устройства оснований и фундаментов под оборудование) </w:t>
            </w:r>
            <w:r w:rsidR="00EE2392">
              <w:rPr>
                <w:rFonts w:ascii="Montserrat Medium" w:eastAsia="Montserrat Medium" w:hAnsi="Montserrat Medium" w:cs="Montserrat Medium"/>
              </w:rPr>
              <w:t>(кроме того, которое учтено в строке «ремонтно-строительные работы»)</w:t>
            </w:r>
          </w:p>
        </w:tc>
        <w:tc>
          <w:tcPr>
            <w:tcW w:w="1853" w:type="dxa"/>
          </w:tcPr>
          <w:p w14:paraId="158DB7E8" w14:textId="1D8D466A" w:rsidR="00E6576A" w:rsidRDefault="00C32BC6">
            <w:pPr>
              <w:rPr>
                <w:rFonts w:ascii="Montserrat Medium" w:eastAsia="Montserrat Medium" w:hAnsi="Montserrat Medium" w:cs="Montserrat Medium"/>
              </w:rPr>
            </w:pPr>
            <w:r>
              <w:rPr>
                <w:rFonts w:ascii="Montserrat Medium" w:eastAsia="Montserrat Medium" w:hAnsi="Montserrat Medium" w:cs="Montserrat Medium"/>
              </w:rPr>
              <w:t>429 000</w:t>
            </w:r>
          </w:p>
        </w:tc>
        <w:tc>
          <w:tcPr>
            <w:tcW w:w="2977" w:type="dxa"/>
          </w:tcPr>
          <w:p w14:paraId="78D4F740" w14:textId="608A001A" w:rsidR="00E6576A" w:rsidRDefault="00C32BC6">
            <w:pPr>
              <w:rPr>
                <w:rFonts w:ascii="Montserrat Medium" w:eastAsia="Montserrat Medium" w:hAnsi="Montserrat Medium" w:cs="Montserrat Medium"/>
              </w:rPr>
            </w:pPr>
            <w:r w:rsidRPr="00C32BC6">
              <w:rPr>
                <w:rFonts w:ascii="Montserrat Medium" w:eastAsia="Montserrat Medium" w:hAnsi="Montserrat Medium" w:cs="Montserrat Medium"/>
              </w:rPr>
              <w:t>Арычный лоток Б3</w:t>
            </w:r>
          </w:p>
        </w:tc>
      </w:tr>
      <w:tr w:rsidR="00E6576A" w14:paraId="1AC51533" w14:textId="77777777" w:rsidTr="00C32BC6">
        <w:tc>
          <w:tcPr>
            <w:tcW w:w="619" w:type="dxa"/>
          </w:tcPr>
          <w:p w14:paraId="2D7F32C9"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4</w:t>
            </w:r>
          </w:p>
        </w:tc>
        <w:tc>
          <w:tcPr>
            <w:tcW w:w="4044" w:type="dxa"/>
          </w:tcPr>
          <w:p w14:paraId="03CC154D" w14:textId="162D6862" w:rsidR="00E6576A" w:rsidRDefault="00C32BC6" w:rsidP="00C32BC6">
            <w:pPr>
              <w:rPr>
                <w:rFonts w:ascii="Montserrat Medium" w:eastAsia="Montserrat Medium" w:hAnsi="Montserrat Medium" w:cs="Montserrat Medium"/>
              </w:rPr>
            </w:pPr>
            <w:r w:rsidRPr="00C32BC6">
              <w:rPr>
                <w:rFonts w:ascii="Montserrat Medium" w:eastAsia="Montserrat Medium" w:hAnsi="Montserrat Medium" w:cs="Montserrat Medium"/>
              </w:rPr>
              <w:t>Подготовка документации</w:t>
            </w:r>
            <w:r>
              <w:rPr>
                <w:rFonts w:ascii="Montserrat Medium" w:eastAsia="Montserrat Medium" w:hAnsi="Montserrat Medium" w:cs="Montserrat Medium"/>
              </w:rPr>
              <w:t xml:space="preserve"> </w:t>
            </w:r>
          </w:p>
        </w:tc>
        <w:tc>
          <w:tcPr>
            <w:tcW w:w="1853" w:type="dxa"/>
          </w:tcPr>
          <w:p w14:paraId="4759DB00" w14:textId="4D9387DA" w:rsidR="00E6576A" w:rsidRDefault="00C32BC6">
            <w:pPr>
              <w:rPr>
                <w:rFonts w:ascii="Montserrat Medium" w:eastAsia="Montserrat Medium" w:hAnsi="Montserrat Medium" w:cs="Montserrat Medium"/>
              </w:rPr>
            </w:pPr>
            <w:r>
              <w:rPr>
                <w:rFonts w:ascii="Montserrat Medium" w:eastAsia="Montserrat Medium" w:hAnsi="Montserrat Medium" w:cs="Montserrat Medium"/>
              </w:rPr>
              <w:t>885 600</w:t>
            </w:r>
          </w:p>
        </w:tc>
        <w:tc>
          <w:tcPr>
            <w:tcW w:w="2977" w:type="dxa"/>
          </w:tcPr>
          <w:p w14:paraId="5F9A7155" w14:textId="77777777" w:rsidR="00C32BC6" w:rsidRDefault="00C32BC6">
            <w:pPr>
              <w:rPr>
                <w:rFonts w:ascii="Montserrat Medium" w:eastAsia="Montserrat Medium" w:hAnsi="Montserrat Medium" w:cs="Montserrat Medium"/>
              </w:rPr>
            </w:pPr>
            <w:r w:rsidRPr="00C32BC6">
              <w:rPr>
                <w:rFonts w:ascii="Montserrat Medium" w:eastAsia="Montserrat Medium" w:hAnsi="Montserrat Medium" w:cs="Montserrat Medium"/>
                <w:b/>
              </w:rPr>
              <w:t>Дефектная ведомость</w:t>
            </w:r>
            <w:r>
              <w:rPr>
                <w:rFonts w:ascii="Montserrat Medium" w:eastAsia="Montserrat Medium" w:hAnsi="Montserrat Medium" w:cs="Montserrat Medium"/>
              </w:rPr>
              <w:t xml:space="preserve"> </w:t>
            </w:r>
            <w:r w:rsidRPr="00C32BC6">
              <w:rPr>
                <w:rFonts w:ascii="Montserrat Medium" w:eastAsia="Montserrat Medium" w:hAnsi="Montserrat Medium" w:cs="Montserrat Medium"/>
              </w:rPr>
              <w:t>(При необходимости. Если есть конструкции или элементы, требующие ремонта)</w:t>
            </w:r>
          </w:p>
          <w:p w14:paraId="18A7D420" w14:textId="77777777" w:rsidR="00C32BC6" w:rsidRDefault="00C32BC6">
            <w:pPr>
              <w:rPr>
                <w:rFonts w:ascii="Montserrat Medium" w:eastAsia="Montserrat Medium" w:hAnsi="Montserrat Medium" w:cs="Montserrat Medium"/>
              </w:rPr>
            </w:pPr>
            <w:r w:rsidRPr="00C32BC6">
              <w:rPr>
                <w:rFonts w:ascii="Montserrat Medium" w:eastAsia="Montserrat Medium" w:hAnsi="Montserrat Medium" w:cs="Montserrat Medium"/>
                <w:b/>
              </w:rPr>
              <w:lastRenderedPageBreak/>
              <w:t>Проект</w:t>
            </w:r>
            <w:r>
              <w:rPr>
                <w:rFonts w:ascii="Montserrat Medium" w:eastAsia="Montserrat Medium" w:hAnsi="Montserrat Medium" w:cs="Montserrat Medium"/>
              </w:rPr>
              <w:t xml:space="preserve"> </w:t>
            </w:r>
            <w:r w:rsidRPr="00C32BC6">
              <w:rPr>
                <w:rFonts w:ascii="Montserrat Medium" w:eastAsia="Montserrat Medium" w:hAnsi="Montserrat Medium" w:cs="Montserrat Medium"/>
              </w:rPr>
              <w:t>(Проектно-изыскательские работы. Проект производства работ и альбомы (эскизы) технических решений. При необходимости)</w:t>
            </w:r>
          </w:p>
          <w:p w14:paraId="5D337966" w14:textId="0F232B70" w:rsidR="00E6576A" w:rsidRDefault="00C32BC6">
            <w:pPr>
              <w:rPr>
                <w:rFonts w:ascii="Montserrat Medium" w:eastAsia="Montserrat Medium" w:hAnsi="Montserrat Medium" w:cs="Montserrat Medium"/>
              </w:rPr>
            </w:pPr>
            <w:r w:rsidRPr="00C32BC6">
              <w:rPr>
                <w:rFonts w:ascii="Montserrat Medium" w:eastAsia="Montserrat Medium" w:hAnsi="Montserrat Medium" w:cs="Montserrat Medium"/>
                <w:b/>
              </w:rPr>
              <w:t xml:space="preserve">Смета </w:t>
            </w:r>
            <w:r w:rsidRPr="00C32BC6">
              <w:rPr>
                <w:rFonts w:ascii="Montserrat Medium" w:eastAsia="Montserrat Medium" w:hAnsi="Montserrat Medium" w:cs="Montserrat Medium"/>
              </w:rPr>
              <w:t>(Локальный (объектный) сметный расчет, подготовленный для проверки компанией)</w:t>
            </w:r>
          </w:p>
        </w:tc>
      </w:tr>
      <w:tr w:rsidR="00E6576A" w14:paraId="17A3D761" w14:textId="77777777" w:rsidTr="00C32BC6">
        <w:tc>
          <w:tcPr>
            <w:tcW w:w="619" w:type="dxa"/>
          </w:tcPr>
          <w:p w14:paraId="15CB0286"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lastRenderedPageBreak/>
              <w:t>5</w:t>
            </w:r>
          </w:p>
        </w:tc>
        <w:tc>
          <w:tcPr>
            <w:tcW w:w="4044" w:type="dxa"/>
          </w:tcPr>
          <w:p w14:paraId="282C7C9D" w14:textId="77777777" w:rsidR="00E6576A" w:rsidRDefault="00EE2392">
            <w:pPr>
              <w:rPr>
                <w:rFonts w:ascii="Montserrat Medium" w:eastAsia="Montserrat Medium" w:hAnsi="Montserrat Medium" w:cs="Montserrat Medium"/>
              </w:rPr>
            </w:pPr>
            <w:r>
              <w:rPr>
                <w:rFonts w:ascii="Montserrat Medium" w:eastAsia="Montserrat Medium" w:hAnsi="Montserrat Medium" w:cs="Montserrat Medium"/>
              </w:rPr>
              <w:t>Прочие расходы</w:t>
            </w:r>
          </w:p>
        </w:tc>
        <w:tc>
          <w:tcPr>
            <w:tcW w:w="1853" w:type="dxa"/>
          </w:tcPr>
          <w:p w14:paraId="4DB553C6" w14:textId="77777777" w:rsidR="00E6576A" w:rsidRDefault="00E6576A">
            <w:pPr>
              <w:rPr>
                <w:rFonts w:ascii="Montserrat Medium" w:eastAsia="Montserrat Medium" w:hAnsi="Montserrat Medium" w:cs="Montserrat Medium"/>
              </w:rPr>
            </w:pPr>
          </w:p>
        </w:tc>
        <w:tc>
          <w:tcPr>
            <w:tcW w:w="2977" w:type="dxa"/>
          </w:tcPr>
          <w:p w14:paraId="405BAA5F" w14:textId="77777777" w:rsidR="00E6576A" w:rsidRDefault="00E6576A">
            <w:pPr>
              <w:rPr>
                <w:rFonts w:ascii="Montserrat Medium" w:eastAsia="Montserrat Medium" w:hAnsi="Montserrat Medium" w:cs="Montserrat Medium"/>
              </w:rPr>
            </w:pPr>
          </w:p>
        </w:tc>
      </w:tr>
      <w:tr w:rsidR="00E6576A" w14:paraId="4CEAD269" w14:textId="77777777" w:rsidTr="00C32BC6">
        <w:tc>
          <w:tcPr>
            <w:tcW w:w="619" w:type="dxa"/>
          </w:tcPr>
          <w:p w14:paraId="038A680D" w14:textId="77777777" w:rsidR="00E6576A" w:rsidRDefault="00E6576A">
            <w:pPr>
              <w:rPr>
                <w:rFonts w:ascii="Montserrat Medium" w:eastAsia="Montserrat Medium" w:hAnsi="Montserrat Medium" w:cs="Montserrat Medium"/>
              </w:rPr>
            </w:pPr>
          </w:p>
        </w:tc>
        <w:tc>
          <w:tcPr>
            <w:tcW w:w="4044" w:type="dxa"/>
          </w:tcPr>
          <w:p w14:paraId="6FC67CF5" w14:textId="77777777" w:rsidR="00E6576A" w:rsidRDefault="00EE2392">
            <w:pPr>
              <w:rPr>
                <w:rFonts w:ascii="Montserrat Medium" w:eastAsia="Montserrat Medium" w:hAnsi="Montserrat Medium" w:cs="Montserrat Medium"/>
              </w:rPr>
            </w:pPr>
            <w:r>
              <w:rPr>
                <w:rFonts w:ascii="Montserrat Medium" w:eastAsia="Montserrat Medium" w:hAnsi="Montserrat Medium" w:cs="Montserrat Medium"/>
              </w:rPr>
              <w:t>Итого</w:t>
            </w:r>
          </w:p>
        </w:tc>
        <w:tc>
          <w:tcPr>
            <w:tcW w:w="1853" w:type="dxa"/>
          </w:tcPr>
          <w:p w14:paraId="2CB4B2B9" w14:textId="4AB7207D" w:rsidR="00E6576A" w:rsidRDefault="00C32BC6">
            <w:pPr>
              <w:rPr>
                <w:rFonts w:ascii="Montserrat Medium" w:eastAsia="Montserrat Medium" w:hAnsi="Montserrat Medium" w:cs="Montserrat Medium"/>
              </w:rPr>
            </w:pPr>
            <w:r>
              <w:rPr>
                <w:rFonts w:ascii="Montserrat Medium" w:eastAsia="Montserrat Medium" w:hAnsi="Montserrat Medium" w:cs="Montserrat Medium"/>
              </w:rPr>
              <w:t>11 955 600</w:t>
            </w:r>
            <w:r w:rsidR="00EE2392">
              <w:rPr>
                <w:rFonts w:ascii="Montserrat Medium" w:eastAsia="Montserrat Medium" w:hAnsi="Montserrat Medium" w:cs="Montserrat Medium"/>
              </w:rPr>
              <w:t xml:space="preserve">   </w:t>
            </w:r>
          </w:p>
        </w:tc>
        <w:tc>
          <w:tcPr>
            <w:tcW w:w="2977" w:type="dxa"/>
          </w:tcPr>
          <w:p w14:paraId="2B393674" w14:textId="77777777" w:rsidR="00E6576A" w:rsidRDefault="00E6576A">
            <w:pPr>
              <w:rPr>
                <w:rFonts w:ascii="Montserrat Medium" w:eastAsia="Montserrat Medium" w:hAnsi="Montserrat Medium" w:cs="Montserrat Medium"/>
              </w:rPr>
            </w:pPr>
          </w:p>
        </w:tc>
      </w:tr>
    </w:tbl>
    <w:p w14:paraId="6796F0EA" w14:textId="77777777" w:rsidR="00E6576A" w:rsidRDefault="00EE2392">
      <w:pPr>
        <w:numPr>
          <w:ilvl w:val="1"/>
          <w:numId w:val="1"/>
        </w:num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Ожидаемые результаты:</w:t>
      </w:r>
    </w:p>
    <w:p w14:paraId="24A53AFE" w14:textId="191DA386" w:rsidR="00E6576A" w:rsidRDefault="0005630F" w:rsidP="0005630F">
      <w:pPr>
        <w:pBdr>
          <w:top w:val="nil"/>
          <w:left w:val="nil"/>
          <w:bottom w:val="nil"/>
          <w:right w:val="nil"/>
          <w:between w:val="nil"/>
        </w:pBdr>
        <w:spacing w:before="120" w:after="200" w:line="288" w:lineRule="auto"/>
        <w:ind w:left="624" w:hanging="57"/>
        <w:jc w:val="both"/>
        <w:rPr>
          <w:rFonts w:ascii="Montserrat Medium" w:eastAsia="Montserrat Medium" w:hAnsi="Montserrat Medium" w:cs="Montserrat Medium"/>
          <w:color w:val="000000"/>
          <w:vertAlign w:val="superscript"/>
        </w:rPr>
      </w:pPr>
      <w:r w:rsidRPr="004C3733">
        <w:rPr>
          <w:rFonts w:ascii="Times New Roman" w:hAnsi="Times New Roman" w:cs="Times New Roman"/>
          <w:u w:val="single"/>
        </w:rPr>
        <w:t xml:space="preserve"> Водоотливная канава создает хорошей и комфортной среды для населения </w:t>
      </w:r>
      <w:r w:rsidRPr="004C3733">
        <w:rPr>
          <w:rStyle w:val="y2iqfc"/>
          <w:rFonts w:ascii="Times New Roman" w:hAnsi="Times New Roman" w:cs="Times New Roman"/>
          <w:u w:val="single"/>
        </w:rPr>
        <w:t>проживающих на этой улице</w:t>
      </w:r>
      <w:r w:rsidRPr="004C3733">
        <w:rPr>
          <w:rFonts w:ascii="Times New Roman" w:hAnsi="Times New Roman" w:cs="Times New Roman"/>
          <w:u w:val="single"/>
        </w:rPr>
        <w:t xml:space="preserve"> после дождевой и снеговой воды в весенний период</w:t>
      </w:r>
      <w:r w:rsidR="00EE2392">
        <w:rPr>
          <w:rFonts w:ascii="Montserrat Medium" w:eastAsia="Montserrat Medium" w:hAnsi="Montserrat Medium" w:cs="Montserrat Medium"/>
          <w:color w:val="000000"/>
        </w:rPr>
        <w:t>.</w:t>
      </w:r>
      <w:r w:rsidR="00EE2392">
        <w:rPr>
          <w:rFonts w:ascii="Montserrat Medium" w:eastAsia="Montserrat Medium" w:hAnsi="Montserrat Medium" w:cs="Montserrat Medium"/>
          <w:color w:val="000000"/>
          <w:vertAlign w:val="superscript"/>
        </w:rPr>
        <w:t xml:space="preserve"> (описание конкретных изменений в состоянии общественной инфраструктуры)</w:t>
      </w:r>
    </w:p>
    <w:p w14:paraId="71D4F105" w14:textId="77777777" w:rsidR="00E6576A" w:rsidRDefault="00EE2392">
      <w:pPr>
        <w:keepNext/>
        <w:numPr>
          <w:ilvl w:val="0"/>
          <w:numId w:val="1"/>
        </w:numPr>
        <w:pBdr>
          <w:top w:val="nil"/>
          <w:left w:val="nil"/>
          <w:bottom w:val="nil"/>
          <w:right w:val="nil"/>
          <w:between w:val="nil"/>
        </w:pBdr>
        <w:spacing w:before="240" w:after="0" w:line="240" w:lineRule="auto"/>
        <w:rPr>
          <w:rFonts w:ascii="Montserrat Medium" w:eastAsia="Montserrat Medium" w:hAnsi="Montserrat Medium" w:cs="Montserrat Medium"/>
          <w:smallCaps/>
          <w:color w:val="000000"/>
        </w:rPr>
      </w:pPr>
      <w:r>
        <w:rPr>
          <w:rFonts w:ascii="Montserrat Medium" w:eastAsia="Montserrat Medium" w:hAnsi="Montserrat Medium" w:cs="Montserrat Medium"/>
          <w:b/>
          <w:smallCaps/>
          <w:color w:val="000000"/>
        </w:rPr>
        <w:t>Пользователи проекта:</w:t>
      </w:r>
    </w:p>
    <w:p w14:paraId="112F495A" w14:textId="1D740FAB" w:rsidR="00E6576A" w:rsidRDefault="0005630F" w:rsidP="0005630F">
      <w:pPr>
        <w:pBdr>
          <w:top w:val="nil"/>
          <w:left w:val="nil"/>
          <w:bottom w:val="nil"/>
          <w:right w:val="nil"/>
          <w:between w:val="nil"/>
        </w:pBdr>
        <w:spacing w:before="120" w:after="200" w:line="288" w:lineRule="auto"/>
        <w:ind w:left="624"/>
        <w:jc w:val="both"/>
        <w:rPr>
          <w:rFonts w:ascii="Montserrat Medium" w:eastAsia="Montserrat Medium" w:hAnsi="Montserrat Medium" w:cs="Montserrat Medium"/>
          <w:color w:val="000000"/>
        </w:rPr>
      </w:pPr>
      <w:r w:rsidRPr="004C3733">
        <w:rPr>
          <w:rFonts w:ascii="Montserrat Medium" w:eastAsia="Montserrat Medium" w:hAnsi="Montserrat Medium" w:cs="Montserrat Medium"/>
          <w:i/>
          <w:color w:val="000000"/>
          <w:u w:val="single"/>
        </w:rPr>
        <w:t>Все жители этого квартала</w:t>
      </w:r>
      <w:r w:rsidR="00EE2392">
        <w:rPr>
          <w:rFonts w:ascii="Montserrat Medium" w:eastAsia="Montserrat Medium" w:hAnsi="Montserrat Medium" w:cs="Montserrat Medium"/>
          <w:i/>
          <w:color w:val="000000"/>
        </w:rPr>
        <w:t xml:space="preserve"> </w:t>
      </w:r>
      <w:r w:rsidR="00EE2392">
        <w:rPr>
          <w:rFonts w:ascii="Montserrat Medium" w:eastAsia="Montserrat Medium" w:hAnsi="Montserrat Medium" w:cs="Montserrat Medium"/>
          <w:color w:val="000000"/>
          <w:vertAlign w:val="superscript"/>
        </w:rPr>
        <w:t>(описание групп населения, которые регулярно будут пользоваться результатами выполненного проекта)</w:t>
      </w:r>
    </w:p>
    <w:p w14:paraId="5E1DB0F9" w14:textId="0889CB05" w:rsidR="00E6576A" w:rsidRDefault="0005630F">
      <w:pPr>
        <w:pBdr>
          <w:top w:val="nil"/>
          <w:left w:val="nil"/>
          <w:bottom w:val="nil"/>
          <w:right w:val="nil"/>
          <w:between w:val="nil"/>
        </w:pBdr>
        <w:spacing w:before="120" w:after="200" w:line="288" w:lineRule="auto"/>
        <w:ind w:left="624" w:hanging="624"/>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           </w:t>
      </w:r>
      <w:r w:rsidR="00EE2392">
        <w:rPr>
          <w:rFonts w:ascii="Montserrat Medium" w:eastAsia="Montserrat Medium" w:hAnsi="Montserrat Medium" w:cs="Montserrat Medium"/>
          <w:color w:val="000000"/>
        </w:rPr>
        <w:t>Число прямых пользователей (человек): 200.</w:t>
      </w:r>
    </w:p>
    <w:p w14:paraId="341B31E6" w14:textId="77777777" w:rsidR="00E6576A" w:rsidRDefault="00EE2392">
      <w:pPr>
        <w:keepNext/>
        <w:numPr>
          <w:ilvl w:val="0"/>
          <w:numId w:val="1"/>
        </w:numPr>
        <w:pBdr>
          <w:top w:val="nil"/>
          <w:left w:val="nil"/>
          <w:bottom w:val="nil"/>
          <w:right w:val="nil"/>
          <w:between w:val="nil"/>
        </w:pBdr>
        <w:spacing w:before="240" w:after="0" w:line="240" w:lineRule="auto"/>
        <w:jc w:val="both"/>
        <w:rPr>
          <w:rFonts w:ascii="Montserrat Medium" w:eastAsia="Montserrat Medium" w:hAnsi="Montserrat Medium" w:cs="Montserrat Medium"/>
          <w:smallCaps/>
          <w:color w:val="000000"/>
        </w:rPr>
      </w:pPr>
      <w:r>
        <w:rPr>
          <w:rFonts w:ascii="Montserrat Medium" w:eastAsia="Montserrat Medium" w:hAnsi="Montserrat Medium" w:cs="Montserrat Medium"/>
          <w:b/>
          <w:smallCaps/>
          <w:color w:val="000000"/>
        </w:rPr>
        <w:t>Эксплуатация и содержание объекта общественной инфраструктуры, предусмотренного проектом на первый год:</w:t>
      </w:r>
    </w:p>
    <w:tbl>
      <w:tblPr>
        <w:tblStyle w:val="a6"/>
        <w:tblW w:w="92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3560"/>
        <w:gridCol w:w="1869"/>
        <w:gridCol w:w="1755"/>
        <w:gridCol w:w="1379"/>
      </w:tblGrid>
      <w:tr w:rsidR="00E6576A" w14:paraId="2B90906B" w14:textId="77777777">
        <w:tc>
          <w:tcPr>
            <w:tcW w:w="651" w:type="dxa"/>
            <w:vAlign w:val="center"/>
          </w:tcPr>
          <w:p w14:paraId="12561E8C"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w:t>
            </w:r>
          </w:p>
          <w:p w14:paraId="0CDE9A1C"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п/п</w:t>
            </w:r>
          </w:p>
        </w:tc>
        <w:tc>
          <w:tcPr>
            <w:tcW w:w="3560" w:type="dxa"/>
            <w:vAlign w:val="center"/>
          </w:tcPr>
          <w:p w14:paraId="52CACEF5"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Расходы по эксплуатации и содержанию объекта общественной инфраструктуры, предусмотренного проектом</w:t>
            </w:r>
          </w:p>
        </w:tc>
        <w:tc>
          <w:tcPr>
            <w:tcW w:w="1869" w:type="dxa"/>
            <w:vAlign w:val="center"/>
          </w:tcPr>
          <w:p w14:paraId="49725BFA"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 xml:space="preserve">Бюджет </w:t>
            </w:r>
            <w:proofErr w:type="spellStart"/>
            <w:r>
              <w:rPr>
                <w:rFonts w:ascii="Montserrat Medium" w:eastAsia="Montserrat Medium" w:hAnsi="Montserrat Medium" w:cs="Montserrat Medium"/>
              </w:rPr>
              <w:t>акимата</w:t>
            </w:r>
            <w:proofErr w:type="spellEnd"/>
            <w:r>
              <w:rPr>
                <w:rFonts w:ascii="Montserrat Medium" w:eastAsia="Montserrat Medium" w:hAnsi="Montserrat Medium" w:cs="Montserrat Medium"/>
              </w:rPr>
              <w:t>, тенге</w:t>
            </w:r>
          </w:p>
        </w:tc>
        <w:tc>
          <w:tcPr>
            <w:tcW w:w="1755" w:type="dxa"/>
            <w:vAlign w:val="center"/>
          </w:tcPr>
          <w:p w14:paraId="433F70E5"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Денежные средства организаций (физических лиц), тенге</w:t>
            </w:r>
          </w:p>
        </w:tc>
        <w:tc>
          <w:tcPr>
            <w:tcW w:w="1379" w:type="dxa"/>
            <w:vAlign w:val="center"/>
          </w:tcPr>
          <w:p w14:paraId="73DACA52"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Итого, тенге</w:t>
            </w:r>
          </w:p>
        </w:tc>
      </w:tr>
      <w:tr w:rsidR="00E6576A" w14:paraId="163A3E1F" w14:textId="77777777">
        <w:tc>
          <w:tcPr>
            <w:tcW w:w="651" w:type="dxa"/>
          </w:tcPr>
          <w:p w14:paraId="6401309C"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1</w:t>
            </w:r>
          </w:p>
        </w:tc>
        <w:tc>
          <w:tcPr>
            <w:tcW w:w="3560" w:type="dxa"/>
          </w:tcPr>
          <w:p w14:paraId="1CB2C56A" w14:textId="77777777" w:rsidR="00E6576A" w:rsidRDefault="00EE2392">
            <w:pPr>
              <w:rPr>
                <w:rFonts w:ascii="Montserrat Medium" w:eastAsia="Montserrat Medium" w:hAnsi="Montserrat Medium" w:cs="Montserrat Medium"/>
              </w:rPr>
            </w:pPr>
            <w:r>
              <w:rPr>
                <w:rFonts w:ascii="Montserrat Medium" w:eastAsia="Montserrat Medium" w:hAnsi="Montserrat Medium" w:cs="Montserrat Medium"/>
              </w:rPr>
              <w:t>Уборка и расчистка территории дворником</w:t>
            </w:r>
          </w:p>
        </w:tc>
        <w:tc>
          <w:tcPr>
            <w:tcW w:w="1869" w:type="dxa"/>
          </w:tcPr>
          <w:p w14:paraId="114C26D6" w14:textId="77777777" w:rsidR="00E6576A" w:rsidRDefault="00EE2392">
            <w:pPr>
              <w:rPr>
                <w:rFonts w:ascii="Montserrat Medium" w:eastAsia="Montserrat Medium" w:hAnsi="Montserrat Medium" w:cs="Montserrat Medium"/>
              </w:rPr>
            </w:pPr>
            <w:r>
              <w:rPr>
                <w:rFonts w:ascii="Montserrat Medium" w:eastAsia="Montserrat Medium" w:hAnsi="Montserrat Medium" w:cs="Montserrat Medium"/>
              </w:rPr>
              <w:t>60000</w:t>
            </w:r>
          </w:p>
        </w:tc>
        <w:tc>
          <w:tcPr>
            <w:tcW w:w="1755" w:type="dxa"/>
          </w:tcPr>
          <w:p w14:paraId="317AA37B" w14:textId="77777777" w:rsidR="00E6576A" w:rsidRDefault="00E6576A">
            <w:pPr>
              <w:rPr>
                <w:rFonts w:ascii="Montserrat Medium" w:eastAsia="Montserrat Medium" w:hAnsi="Montserrat Medium" w:cs="Montserrat Medium"/>
              </w:rPr>
            </w:pPr>
          </w:p>
        </w:tc>
        <w:tc>
          <w:tcPr>
            <w:tcW w:w="1379" w:type="dxa"/>
          </w:tcPr>
          <w:p w14:paraId="48DE60F4" w14:textId="77777777" w:rsidR="00E6576A" w:rsidRDefault="00E6576A">
            <w:pPr>
              <w:rPr>
                <w:rFonts w:ascii="Montserrat Medium" w:eastAsia="Montserrat Medium" w:hAnsi="Montserrat Medium" w:cs="Montserrat Medium"/>
              </w:rPr>
            </w:pPr>
          </w:p>
        </w:tc>
      </w:tr>
      <w:tr w:rsidR="00E6576A" w14:paraId="158F64C6" w14:textId="77777777">
        <w:tc>
          <w:tcPr>
            <w:tcW w:w="651" w:type="dxa"/>
          </w:tcPr>
          <w:p w14:paraId="536DD7B1"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2</w:t>
            </w:r>
          </w:p>
        </w:tc>
        <w:tc>
          <w:tcPr>
            <w:tcW w:w="3560" w:type="dxa"/>
          </w:tcPr>
          <w:p w14:paraId="37F8967D" w14:textId="77777777" w:rsidR="00E6576A" w:rsidRDefault="00EE2392">
            <w:pPr>
              <w:rPr>
                <w:rFonts w:ascii="Montserrat Medium" w:eastAsia="Montserrat Medium" w:hAnsi="Montserrat Medium" w:cs="Montserrat Medium"/>
              </w:rPr>
            </w:pPr>
            <w:r>
              <w:rPr>
                <w:rFonts w:ascii="Montserrat Medium" w:eastAsia="Montserrat Medium" w:hAnsi="Montserrat Medium" w:cs="Montserrat Medium"/>
              </w:rPr>
              <w:t>Текущий косметический ремонт (покраска, проверка технического состояния)</w:t>
            </w:r>
          </w:p>
        </w:tc>
        <w:tc>
          <w:tcPr>
            <w:tcW w:w="1869" w:type="dxa"/>
          </w:tcPr>
          <w:p w14:paraId="56B2168C" w14:textId="77777777" w:rsidR="00E6576A" w:rsidRDefault="00EE2392">
            <w:pPr>
              <w:rPr>
                <w:rFonts w:ascii="Montserrat Medium" w:eastAsia="Montserrat Medium" w:hAnsi="Montserrat Medium" w:cs="Montserrat Medium"/>
              </w:rPr>
            </w:pPr>
            <w:r>
              <w:rPr>
                <w:rFonts w:ascii="Montserrat Medium" w:eastAsia="Montserrat Medium" w:hAnsi="Montserrat Medium" w:cs="Montserrat Medium"/>
              </w:rPr>
              <w:t>120000</w:t>
            </w:r>
          </w:p>
        </w:tc>
        <w:tc>
          <w:tcPr>
            <w:tcW w:w="1755" w:type="dxa"/>
          </w:tcPr>
          <w:p w14:paraId="0917CA3C" w14:textId="77777777" w:rsidR="00E6576A" w:rsidRDefault="00E6576A">
            <w:pPr>
              <w:rPr>
                <w:rFonts w:ascii="Montserrat Medium" w:eastAsia="Montserrat Medium" w:hAnsi="Montserrat Medium" w:cs="Montserrat Medium"/>
              </w:rPr>
            </w:pPr>
          </w:p>
        </w:tc>
        <w:tc>
          <w:tcPr>
            <w:tcW w:w="1379" w:type="dxa"/>
          </w:tcPr>
          <w:p w14:paraId="70B61D4F" w14:textId="77777777" w:rsidR="00E6576A" w:rsidRDefault="00E6576A">
            <w:pPr>
              <w:rPr>
                <w:rFonts w:ascii="Montserrat Medium" w:eastAsia="Montserrat Medium" w:hAnsi="Montserrat Medium" w:cs="Montserrat Medium"/>
              </w:rPr>
            </w:pPr>
          </w:p>
        </w:tc>
      </w:tr>
      <w:tr w:rsidR="00E6576A" w14:paraId="6C06DFD7" w14:textId="77777777">
        <w:tc>
          <w:tcPr>
            <w:tcW w:w="651" w:type="dxa"/>
          </w:tcPr>
          <w:p w14:paraId="3919CA2F"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3</w:t>
            </w:r>
          </w:p>
        </w:tc>
        <w:tc>
          <w:tcPr>
            <w:tcW w:w="3560" w:type="dxa"/>
          </w:tcPr>
          <w:p w14:paraId="2D6E4724" w14:textId="77777777" w:rsidR="00E6576A" w:rsidRDefault="00E6576A">
            <w:pPr>
              <w:rPr>
                <w:rFonts w:ascii="Montserrat Medium" w:eastAsia="Montserrat Medium" w:hAnsi="Montserrat Medium" w:cs="Montserrat Medium"/>
              </w:rPr>
            </w:pPr>
          </w:p>
        </w:tc>
        <w:tc>
          <w:tcPr>
            <w:tcW w:w="1869" w:type="dxa"/>
          </w:tcPr>
          <w:p w14:paraId="7AABF04A" w14:textId="77777777" w:rsidR="00E6576A" w:rsidRDefault="00E6576A">
            <w:pPr>
              <w:rPr>
                <w:rFonts w:ascii="Montserrat Medium" w:eastAsia="Montserrat Medium" w:hAnsi="Montserrat Medium" w:cs="Montserrat Medium"/>
              </w:rPr>
            </w:pPr>
          </w:p>
        </w:tc>
        <w:tc>
          <w:tcPr>
            <w:tcW w:w="1755" w:type="dxa"/>
          </w:tcPr>
          <w:p w14:paraId="312E3A46" w14:textId="77777777" w:rsidR="00E6576A" w:rsidRDefault="00E6576A">
            <w:pPr>
              <w:rPr>
                <w:rFonts w:ascii="Montserrat Medium" w:eastAsia="Montserrat Medium" w:hAnsi="Montserrat Medium" w:cs="Montserrat Medium"/>
              </w:rPr>
            </w:pPr>
          </w:p>
        </w:tc>
        <w:tc>
          <w:tcPr>
            <w:tcW w:w="1379" w:type="dxa"/>
          </w:tcPr>
          <w:p w14:paraId="557E5EC7" w14:textId="77777777" w:rsidR="00E6576A" w:rsidRDefault="00E6576A">
            <w:pPr>
              <w:rPr>
                <w:rFonts w:ascii="Montserrat Medium" w:eastAsia="Montserrat Medium" w:hAnsi="Montserrat Medium" w:cs="Montserrat Medium"/>
              </w:rPr>
            </w:pPr>
          </w:p>
        </w:tc>
      </w:tr>
      <w:tr w:rsidR="00E6576A" w14:paraId="095C4113" w14:textId="77777777">
        <w:tc>
          <w:tcPr>
            <w:tcW w:w="651" w:type="dxa"/>
          </w:tcPr>
          <w:p w14:paraId="5EC63C5B"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w:t>
            </w:r>
          </w:p>
        </w:tc>
        <w:tc>
          <w:tcPr>
            <w:tcW w:w="3560" w:type="dxa"/>
          </w:tcPr>
          <w:p w14:paraId="760655A2" w14:textId="77777777" w:rsidR="00E6576A" w:rsidRDefault="00E6576A">
            <w:pPr>
              <w:rPr>
                <w:rFonts w:ascii="Montserrat Medium" w:eastAsia="Montserrat Medium" w:hAnsi="Montserrat Medium" w:cs="Montserrat Medium"/>
              </w:rPr>
            </w:pPr>
          </w:p>
        </w:tc>
        <w:tc>
          <w:tcPr>
            <w:tcW w:w="1869" w:type="dxa"/>
          </w:tcPr>
          <w:p w14:paraId="6C101B3D" w14:textId="77777777" w:rsidR="00E6576A" w:rsidRDefault="00E6576A">
            <w:pPr>
              <w:rPr>
                <w:rFonts w:ascii="Montserrat Medium" w:eastAsia="Montserrat Medium" w:hAnsi="Montserrat Medium" w:cs="Montserrat Medium"/>
              </w:rPr>
            </w:pPr>
          </w:p>
        </w:tc>
        <w:tc>
          <w:tcPr>
            <w:tcW w:w="1755" w:type="dxa"/>
          </w:tcPr>
          <w:p w14:paraId="40F1E8DF" w14:textId="77777777" w:rsidR="00E6576A" w:rsidRDefault="00E6576A">
            <w:pPr>
              <w:rPr>
                <w:rFonts w:ascii="Montserrat Medium" w:eastAsia="Montserrat Medium" w:hAnsi="Montserrat Medium" w:cs="Montserrat Medium"/>
              </w:rPr>
            </w:pPr>
          </w:p>
        </w:tc>
        <w:tc>
          <w:tcPr>
            <w:tcW w:w="1379" w:type="dxa"/>
          </w:tcPr>
          <w:p w14:paraId="1B7F9AA4" w14:textId="77777777" w:rsidR="00E6576A" w:rsidRDefault="00E6576A">
            <w:pPr>
              <w:rPr>
                <w:rFonts w:ascii="Montserrat Medium" w:eastAsia="Montserrat Medium" w:hAnsi="Montserrat Medium" w:cs="Montserrat Medium"/>
              </w:rPr>
            </w:pPr>
          </w:p>
        </w:tc>
      </w:tr>
      <w:tr w:rsidR="00E6576A" w14:paraId="42224B24" w14:textId="77777777">
        <w:tc>
          <w:tcPr>
            <w:tcW w:w="651" w:type="dxa"/>
          </w:tcPr>
          <w:p w14:paraId="333931EC" w14:textId="77777777" w:rsidR="00E6576A" w:rsidRDefault="00E6576A">
            <w:pPr>
              <w:rPr>
                <w:rFonts w:ascii="Montserrat Medium" w:eastAsia="Montserrat Medium" w:hAnsi="Montserrat Medium" w:cs="Montserrat Medium"/>
              </w:rPr>
            </w:pPr>
          </w:p>
        </w:tc>
        <w:tc>
          <w:tcPr>
            <w:tcW w:w="3560" w:type="dxa"/>
          </w:tcPr>
          <w:p w14:paraId="343CF12B" w14:textId="77777777" w:rsidR="00E6576A" w:rsidRDefault="00EE2392">
            <w:pPr>
              <w:rPr>
                <w:rFonts w:ascii="Montserrat Medium" w:eastAsia="Montserrat Medium" w:hAnsi="Montserrat Medium" w:cs="Montserrat Medium"/>
              </w:rPr>
            </w:pPr>
            <w:r>
              <w:rPr>
                <w:rFonts w:ascii="Montserrat Medium" w:eastAsia="Montserrat Medium" w:hAnsi="Montserrat Medium" w:cs="Montserrat Medium"/>
              </w:rPr>
              <w:t>Всего</w:t>
            </w:r>
          </w:p>
        </w:tc>
        <w:tc>
          <w:tcPr>
            <w:tcW w:w="1869" w:type="dxa"/>
          </w:tcPr>
          <w:p w14:paraId="20FCCE92" w14:textId="77777777" w:rsidR="00E6576A" w:rsidRDefault="00EE2392">
            <w:pPr>
              <w:rPr>
                <w:rFonts w:ascii="Montserrat Medium" w:eastAsia="Montserrat Medium" w:hAnsi="Montserrat Medium" w:cs="Montserrat Medium"/>
              </w:rPr>
            </w:pPr>
            <w:r>
              <w:rPr>
                <w:rFonts w:ascii="Montserrat Medium" w:eastAsia="Montserrat Medium" w:hAnsi="Montserrat Medium" w:cs="Montserrat Medium"/>
              </w:rPr>
              <w:t>180000</w:t>
            </w:r>
          </w:p>
        </w:tc>
        <w:tc>
          <w:tcPr>
            <w:tcW w:w="1755" w:type="dxa"/>
          </w:tcPr>
          <w:p w14:paraId="1D8D899D" w14:textId="77777777" w:rsidR="00E6576A" w:rsidRDefault="00E6576A">
            <w:pPr>
              <w:rPr>
                <w:rFonts w:ascii="Montserrat Medium" w:eastAsia="Montserrat Medium" w:hAnsi="Montserrat Medium" w:cs="Montserrat Medium"/>
              </w:rPr>
            </w:pPr>
          </w:p>
        </w:tc>
        <w:tc>
          <w:tcPr>
            <w:tcW w:w="1379" w:type="dxa"/>
          </w:tcPr>
          <w:p w14:paraId="59E505F4" w14:textId="77777777" w:rsidR="00E6576A" w:rsidRDefault="00E6576A">
            <w:pPr>
              <w:rPr>
                <w:rFonts w:ascii="Montserrat Medium" w:eastAsia="Montserrat Medium" w:hAnsi="Montserrat Medium" w:cs="Montserrat Medium"/>
              </w:rPr>
            </w:pPr>
          </w:p>
        </w:tc>
      </w:tr>
    </w:tbl>
    <w:p w14:paraId="38A97454" w14:textId="77777777" w:rsidR="00E6576A" w:rsidRDefault="00EE2392">
      <w:pPr>
        <w:pBdr>
          <w:top w:val="nil"/>
          <w:left w:val="nil"/>
          <w:bottom w:val="nil"/>
          <w:right w:val="nil"/>
          <w:between w:val="nil"/>
        </w:pBdr>
        <w:spacing w:before="120" w:after="200" w:line="288" w:lineRule="auto"/>
        <w:ind w:left="624" w:hanging="624"/>
        <w:jc w:val="both"/>
        <w:rPr>
          <w:rFonts w:ascii="Montserrat Medium" w:eastAsia="Montserrat Medium" w:hAnsi="Montserrat Medium" w:cs="Montserrat Medium"/>
          <w:color w:val="000000"/>
          <w:vertAlign w:val="superscript"/>
        </w:rPr>
      </w:pPr>
      <w:r>
        <w:rPr>
          <w:rFonts w:ascii="Montserrat Medium" w:eastAsia="Montserrat Medium" w:hAnsi="Montserrat Medium" w:cs="Montserrat Medium"/>
          <w:color w:val="000000"/>
          <w:vertAlign w:val="superscript"/>
        </w:rPr>
        <w:t>(описание необходимых расходов на эксплуатацию и содержание объекта общественной инфраструктуры, предусмотренного проектом, на следующий год после завершения проекта, с указанием источников предоставления необходимых ресурсов. Например, заработная плата, текущий ремонт, расходные материалы и т.д.)</w:t>
      </w:r>
    </w:p>
    <w:p w14:paraId="57E08298" w14:textId="77777777" w:rsidR="00E6576A" w:rsidRDefault="00EE2392">
      <w:pPr>
        <w:keepNext/>
        <w:numPr>
          <w:ilvl w:val="0"/>
          <w:numId w:val="1"/>
        </w:numPr>
        <w:pBdr>
          <w:top w:val="nil"/>
          <w:left w:val="nil"/>
          <w:bottom w:val="nil"/>
          <w:right w:val="nil"/>
          <w:between w:val="nil"/>
        </w:pBdr>
        <w:spacing w:before="240" w:after="0" w:line="240" w:lineRule="auto"/>
        <w:rPr>
          <w:rFonts w:ascii="Montserrat Medium" w:eastAsia="Montserrat Medium" w:hAnsi="Montserrat Medium" w:cs="Montserrat Medium"/>
          <w:smallCaps/>
          <w:color w:val="000000"/>
        </w:rPr>
      </w:pPr>
      <w:r>
        <w:rPr>
          <w:rFonts w:ascii="Montserrat Medium" w:eastAsia="Montserrat Medium" w:hAnsi="Montserrat Medium" w:cs="Montserrat Medium"/>
          <w:b/>
          <w:smallCaps/>
          <w:color w:val="000000"/>
        </w:rPr>
        <w:t xml:space="preserve">Планируемый срок реализации проекта: 30 дней </w:t>
      </w:r>
    </w:p>
    <w:p w14:paraId="5AFEF761" w14:textId="77777777" w:rsidR="00E6576A" w:rsidRDefault="00EE2392">
      <w:pPr>
        <w:keepNext/>
        <w:numPr>
          <w:ilvl w:val="0"/>
          <w:numId w:val="1"/>
        </w:numPr>
        <w:pBdr>
          <w:top w:val="nil"/>
          <w:left w:val="nil"/>
          <w:bottom w:val="nil"/>
          <w:right w:val="nil"/>
          <w:between w:val="nil"/>
        </w:pBdr>
        <w:spacing w:before="240" w:after="0" w:line="240" w:lineRule="auto"/>
        <w:rPr>
          <w:rFonts w:ascii="Montserrat Medium" w:eastAsia="Montserrat Medium" w:hAnsi="Montserrat Medium" w:cs="Montserrat Medium"/>
          <w:smallCaps/>
          <w:color w:val="000000"/>
        </w:rPr>
      </w:pPr>
      <w:r>
        <w:rPr>
          <w:rFonts w:ascii="Montserrat Medium" w:eastAsia="Montserrat Medium" w:hAnsi="Montserrat Medium" w:cs="Montserrat Medium"/>
          <w:b/>
          <w:smallCaps/>
          <w:color w:val="000000"/>
        </w:rPr>
        <w:t>К заявлению прилагаются документы (копии документов, заверенные в установленном порядке, официальным должностным лицом или заявителем):</w:t>
      </w:r>
    </w:p>
    <w:p w14:paraId="02652F3D" w14:textId="09C2F640" w:rsidR="00E6576A" w:rsidRDefault="00EE2392">
      <w:pPr>
        <w:numPr>
          <w:ilvl w:val="0"/>
          <w:numId w:val="4"/>
        </w:num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Краткая аннотация проекта «</w:t>
      </w:r>
      <w:proofErr w:type="spellStart"/>
      <w:r>
        <w:rPr>
          <w:rFonts w:ascii="Montserrat Medium" w:eastAsia="Montserrat Medium" w:hAnsi="Montserrat Medium" w:cs="Montserrat Medium"/>
          <w:color w:val="000000"/>
          <w:lang w:val="en-US"/>
        </w:rPr>
        <w:t>Tugan</w:t>
      </w:r>
      <w:proofErr w:type="spellEnd"/>
      <w:r w:rsidRPr="00EE2392">
        <w:rPr>
          <w:rFonts w:ascii="Montserrat Medium" w:eastAsia="Montserrat Medium" w:hAnsi="Montserrat Medium" w:cs="Montserrat Medium"/>
          <w:color w:val="000000"/>
        </w:rPr>
        <w:t xml:space="preserve"> </w:t>
      </w:r>
      <w:proofErr w:type="spellStart"/>
      <w:r>
        <w:rPr>
          <w:rFonts w:ascii="Montserrat Medium" w:eastAsia="Montserrat Medium" w:hAnsi="Montserrat Medium" w:cs="Montserrat Medium"/>
          <w:color w:val="000000"/>
          <w:lang w:val="en-US"/>
        </w:rPr>
        <w:t>qala</w:t>
      </w:r>
      <w:proofErr w:type="spellEnd"/>
      <w:r>
        <w:rPr>
          <w:rFonts w:ascii="Montserrat Medium" w:eastAsia="Montserrat Medium" w:hAnsi="Montserrat Medium" w:cs="Montserrat Medium"/>
          <w:color w:val="000000"/>
        </w:rPr>
        <w:t>» – на 1 л.</w:t>
      </w:r>
    </w:p>
    <w:p w14:paraId="7ED1F951" w14:textId="40C9C175" w:rsidR="00E6576A" w:rsidRDefault="00EE2392">
      <w:pPr>
        <w:numPr>
          <w:ilvl w:val="0"/>
          <w:numId w:val="4"/>
        </w:num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Фотографии и снимки места размещения объекта – на </w:t>
      </w:r>
      <w:r w:rsidR="009C7AB8" w:rsidRPr="009C7AB8">
        <w:rPr>
          <w:rFonts w:ascii="Montserrat Medium" w:eastAsia="Montserrat Medium" w:hAnsi="Montserrat Medium" w:cs="Montserrat Medium"/>
          <w:color w:val="000000"/>
        </w:rPr>
        <w:t>1</w:t>
      </w:r>
      <w:r>
        <w:rPr>
          <w:rFonts w:ascii="Montserrat Medium" w:eastAsia="Montserrat Medium" w:hAnsi="Montserrat Medium" w:cs="Montserrat Medium"/>
          <w:color w:val="000000"/>
        </w:rPr>
        <w:t xml:space="preserve"> л.</w:t>
      </w:r>
    </w:p>
    <w:p w14:paraId="5856A78A" w14:textId="415EEFA8" w:rsidR="00E6576A" w:rsidRDefault="009C7AB8">
      <w:pPr>
        <w:numPr>
          <w:ilvl w:val="0"/>
          <w:numId w:val="4"/>
        </w:num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Технический проект – на </w:t>
      </w:r>
      <w:r>
        <w:rPr>
          <w:rFonts w:ascii="Montserrat Medium" w:eastAsia="Montserrat Medium" w:hAnsi="Montserrat Medium" w:cs="Montserrat Medium"/>
          <w:color w:val="000000"/>
          <w:lang w:val="en-US"/>
        </w:rPr>
        <w:t xml:space="preserve">4 </w:t>
      </w:r>
      <w:r w:rsidR="00EE2392">
        <w:rPr>
          <w:rFonts w:ascii="Montserrat Medium" w:eastAsia="Montserrat Medium" w:hAnsi="Montserrat Medium" w:cs="Montserrat Medium"/>
          <w:color w:val="000000"/>
        </w:rPr>
        <w:t>л.</w:t>
      </w:r>
    </w:p>
    <w:p w14:paraId="0F664781" w14:textId="7A799C62" w:rsidR="00E6576A" w:rsidRDefault="00EE2392">
      <w:pPr>
        <w:numPr>
          <w:ilvl w:val="0"/>
          <w:numId w:val="4"/>
        </w:num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lastRenderedPageBreak/>
        <w:t xml:space="preserve">Копии документов, заверенные представителем </w:t>
      </w:r>
      <w:proofErr w:type="spellStart"/>
      <w:r>
        <w:rPr>
          <w:rFonts w:ascii="Montserrat Medium" w:eastAsia="Montserrat Medium" w:hAnsi="Montserrat Medium" w:cs="Montserrat Medium"/>
          <w:color w:val="000000"/>
        </w:rPr>
        <w:t>акимата</w:t>
      </w:r>
      <w:proofErr w:type="spellEnd"/>
      <w:r>
        <w:rPr>
          <w:rFonts w:ascii="Montserrat Medium" w:eastAsia="Montserrat Medium" w:hAnsi="Montserrat Medium" w:cs="Montserrat Medium"/>
          <w:color w:val="000000"/>
        </w:rPr>
        <w:t xml:space="preserve"> района или другим уполномоченным в установленном порядке должностным лицом, подтверждающие право государственной</w:t>
      </w:r>
      <w:r w:rsidR="009C7AB8">
        <w:rPr>
          <w:rFonts w:ascii="Montserrat Medium" w:eastAsia="Montserrat Medium" w:hAnsi="Montserrat Medium" w:cs="Montserrat Medium"/>
          <w:color w:val="000000"/>
        </w:rPr>
        <w:t xml:space="preserve"> собственности – на </w:t>
      </w:r>
      <w:r w:rsidR="009C7AB8" w:rsidRPr="009C7AB8">
        <w:rPr>
          <w:rFonts w:ascii="Montserrat Medium" w:eastAsia="Montserrat Medium" w:hAnsi="Montserrat Medium" w:cs="Montserrat Medium"/>
          <w:color w:val="000000"/>
        </w:rPr>
        <w:t>1</w:t>
      </w:r>
      <w:r>
        <w:rPr>
          <w:rFonts w:ascii="Montserrat Medium" w:eastAsia="Montserrat Medium" w:hAnsi="Montserrat Medium" w:cs="Montserrat Medium"/>
          <w:color w:val="000000"/>
        </w:rPr>
        <w:t xml:space="preserve"> л.</w:t>
      </w:r>
    </w:p>
    <w:p w14:paraId="61D1E8B1" w14:textId="3F641E77" w:rsidR="00E6576A" w:rsidRDefault="00EE2392">
      <w:pPr>
        <w:numPr>
          <w:ilvl w:val="0"/>
          <w:numId w:val="4"/>
        </w:num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Документы, подтвер</w:t>
      </w:r>
      <w:r w:rsidR="009C7AB8">
        <w:rPr>
          <w:rFonts w:ascii="Montserrat Medium" w:eastAsia="Montserrat Medium" w:hAnsi="Montserrat Medium" w:cs="Montserrat Medium"/>
          <w:color w:val="000000"/>
        </w:rPr>
        <w:t xml:space="preserve">ждающие стоимость проекта – на </w:t>
      </w:r>
      <w:r w:rsidR="009C7AB8" w:rsidRPr="009C7AB8">
        <w:rPr>
          <w:rFonts w:ascii="Montserrat Medium" w:eastAsia="Montserrat Medium" w:hAnsi="Montserrat Medium" w:cs="Montserrat Medium"/>
          <w:color w:val="000000"/>
        </w:rPr>
        <w:t>2</w:t>
      </w:r>
      <w:r>
        <w:rPr>
          <w:rFonts w:ascii="Montserrat Medium" w:eastAsia="Montserrat Medium" w:hAnsi="Montserrat Medium" w:cs="Montserrat Medium"/>
          <w:color w:val="000000"/>
        </w:rPr>
        <w:t xml:space="preserve"> л.</w:t>
      </w:r>
    </w:p>
    <w:p w14:paraId="4CD8BD6B" w14:textId="77777777" w:rsidR="00E6576A" w:rsidRDefault="00EE2392">
      <w:pPr>
        <w:numPr>
          <w:ilvl w:val="0"/>
          <w:numId w:val="4"/>
        </w:num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Согласие с ограничением ответственности – на 1 л.</w:t>
      </w:r>
    </w:p>
    <w:p w14:paraId="31E79A06" w14:textId="6C0CD1BB" w:rsidR="00E6576A" w:rsidRDefault="00EE2392">
      <w:pPr>
        <w:numPr>
          <w:ilvl w:val="0"/>
          <w:numId w:val="4"/>
        </w:numPr>
        <w:pBdr>
          <w:top w:val="nil"/>
          <w:left w:val="nil"/>
          <w:bottom w:val="nil"/>
          <w:right w:val="nil"/>
          <w:between w:val="nil"/>
        </w:pBdr>
        <w:spacing w:before="120" w:after="200" w:line="288" w:lineRule="auto"/>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Эскизы (рисунки), характеризующие внешний вид и функциональность объекта – на </w:t>
      </w:r>
      <w:r w:rsidR="009C7AB8" w:rsidRPr="009C7AB8">
        <w:rPr>
          <w:rFonts w:ascii="Montserrat Medium" w:eastAsia="Montserrat Medium" w:hAnsi="Montserrat Medium" w:cs="Montserrat Medium"/>
          <w:color w:val="000000"/>
        </w:rPr>
        <w:t>3</w:t>
      </w:r>
      <w:r>
        <w:rPr>
          <w:rFonts w:ascii="Montserrat Medium" w:eastAsia="Montserrat Medium" w:hAnsi="Montserrat Medium" w:cs="Montserrat Medium"/>
          <w:color w:val="000000"/>
        </w:rPr>
        <w:t xml:space="preserve"> л. </w:t>
      </w:r>
    </w:p>
    <w:p w14:paraId="1D0C9E17" w14:textId="0302571A" w:rsidR="00E6576A" w:rsidRDefault="00EE2392" w:rsidP="009C7AB8">
      <w:pPr>
        <w:pBdr>
          <w:top w:val="nil"/>
          <w:left w:val="nil"/>
          <w:bottom w:val="nil"/>
          <w:right w:val="nil"/>
          <w:between w:val="nil"/>
        </w:pBdr>
        <w:spacing w:before="120" w:after="200" w:line="288" w:lineRule="auto"/>
        <w:ind w:left="984"/>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 </w:t>
      </w:r>
    </w:p>
    <w:p w14:paraId="08199DE5" w14:textId="77777777" w:rsidR="00E6576A" w:rsidRDefault="00EE2392">
      <w:pPr>
        <w:pBdr>
          <w:top w:val="nil"/>
          <w:left w:val="nil"/>
          <w:bottom w:val="nil"/>
          <w:right w:val="nil"/>
          <w:between w:val="nil"/>
        </w:pBdr>
        <w:spacing w:before="120" w:after="200" w:line="288" w:lineRule="auto"/>
        <w:ind w:left="624" w:hanging="624"/>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vertAlign w:val="superscript"/>
        </w:rPr>
        <w:t>(перечень документов, прилагаемых к заявлению с указанием числа листов)</w:t>
      </w:r>
    </w:p>
    <w:p w14:paraId="59CAFCE2" w14:textId="4923751C" w:rsidR="00E6576A" w:rsidRDefault="009C7AB8">
      <w:pPr>
        <w:pBdr>
          <w:top w:val="nil"/>
          <w:left w:val="nil"/>
          <w:bottom w:val="nil"/>
          <w:right w:val="nil"/>
          <w:between w:val="nil"/>
        </w:pBdr>
        <w:spacing w:before="120" w:after="200" w:line="288" w:lineRule="auto"/>
        <w:ind w:left="624" w:hanging="624"/>
        <w:jc w:val="both"/>
        <w:rPr>
          <w:rFonts w:ascii="Montserrat Medium" w:eastAsia="Montserrat Medium" w:hAnsi="Montserrat Medium" w:cs="Montserrat Medium"/>
          <w:color w:val="000000"/>
        </w:rPr>
      </w:pPr>
      <w:r>
        <w:rPr>
          <w:rFonts w:ascii="Montserrat Medium" w:eastAsia="Montserrat Medium" w:hAnsi="Montserrat Medium" w:cs="Montserrat Medium"/>
          <w:color w:val="000000"/>
        </w:rPr>
        <w:t xml:space="preserve">Всего на </w:t>
      </w:r>
      <w:r>
        <w:rPr>
          <w:rFonts w:ascii="Montserrat Medium" w:eastAsia="Montserrat Medium" w:hAnsi="Montserrat Medium" w:cs="Montserrat Medium"/>
          <w:color w:val="000000"/>
          <w:lang w:val="en-US"/>
        </w:rPr>
        <w:t>17</w:t>
      </w:r>
      <w:r w:rsidR="00EE2392">
        <w:rPr>
          <w:rFonts w:ascii="Montserrat Medium" w:eastAsia="Montserrat Medium" w:hAnsi="Montserrat Medium" w:cs="Montserrat Medium"/>
          <w:color w:val="000000"/>
        </w:rPr>
        <w:t xml:space="preserve"> листах.</w:t>
      </w:r>
    </w:p>
    <w:p w14:paraId="5B5447C3" w14:textId="77777777" w:rsidR="00E6576A" w:rsidRDefault="00EE2392">
      <w:pPr>
        <w:keepNext/>
        <w:numPr>
          <w:ilvl w:val="0"/>
          <w:numId w:val="1"/>
        </w:numPr>
        <w:pBdr>
          <w:top w:val="nil"/>
          <w:left w:val="nil"/>
          <w:bottom w:val="nil"/>
          <w:right w:val="nil"/>
          <w:between w:val="nil"/>
        </w:pBdr>
        <w:spacing w:before="240" w:after="0" w:line="240" w:lineRule="auto"/>
        <w:rPr>
          <w:rFonts w:ascii="Montserrat Medium" w:eastAsia="Montserrat Medium" w:hAnsi="Montserrat Medium" w:cs="Montserrat Medium"/>
          <w:smallCaps/>
          <w:color w:val="000000"/>
        </w:rPr>
      </w:pPr>
      <w:r>
        <w:rPr>
          <w:rFonts w:ascii="Montserrat Medium" w:eastAsia="Montserrat Medium" w:hAnsi="Montserrat Medium" w:cs="Montserrat Medium"/>
          <w:b/>
          <w:smallCaps/>
          <w:color w:val="000000"/>
        </w:rPr>
        <w:t>Сведения о проектной команде:</w:t>
      </w:r>
    </w:p>
    <w:p w14:paraId="4B51DFA0" w14:textId="07CCF87C" w:rsidR="00E6576A" w:rsidRDefault="00EE2392">
      <w:pPr>
        <w:numPr>
          <w:ilvl w:val="1"/>
          <w:numId w:val="1"/>
        </w:numPr>
        <w:pBdr>
          <w:top w:val="nil"/>
          <w:left w:val="nil"/>
          <w:bottom w:val="nil"/>
          <w:right w:val="nil"/>
          <w:between w:val="nil"/>
        </w:pBdr>
        <w:spacing w:before="120" w:after="200" w:line="288" w:lineRule="auto"/>
        <w:jc w:val="both"/>
        <w:rPr>
          <w:rFonts w:ascii="Montserrat Medium" w:eastAsia="Montserrat Medium" w:hAnsi="Montserrat Medium" w:cs="Montserrat Medium"/>
          <w:i/>
          <w:color w:val="000000"/>
        </w:rPr>
      </w:pPr>
      <w:r>
        <w:rPr>
          <w:rFonts w:ascii="Montserrat Medium" w:eastAsia="Montserrat Medium" w:hAnsi="Montserrat Medium" w:cs="Montserrat Medium"/>
          <w:color w:val="000000"/>
        </w:rPr>
        <w:t xml:space="preserve">Заявитель: </w:t>
      </w:r>
      <w:proofErr w:type="spellStart"/>
      <w:r w:rsidR="0005630F" w:rsidRPr="004C3733">
        <w:rPr>
          <w:rFonts w:ascii="Montserrat Medium" w:eastAsia="Montserrat Medium" w:hAnsi="Montserrat Medium" w:cs="Montserrat Medium"/>
          <w:color w:val="000000"/>
          <w:u w:val="single"/>
        </w:rPr>
        <w:t>Жаналина</w:t>
      </w:r>
      <w:proofErr w:type="spellEnd"/>
      <w:r w:rsidR="0005630F" w:rsidRPr="004C3733">
        <w:rPr>
          <w:rFonts w:ascii="Montserrat Medium" w:eastAsia="Montserrat Medium" w:hAnsi="Montserrat Medium" w:cs="Montserrat Medium"/>
          <w:color w:val="000000"/>
          <w:u w:val="single"/>
        </w:rPr>
        <w:t xml:space="preserve"> </w:t>
      </w:r>
      <w:proofErr w:type="spellStart"/>
      <w:r w:rsidR="0005630F" w:rsidRPr="004C3733">
        <w:rPr>
          <w:rFonts w:ascii="Montserrat Medium" w:eastAsia="Montserrat Medium" w:hAnsi="Montserrat Medium" w:cs="Montserrat Medium"/>
          <w:color w:val="000000"/>
          <w:u w:val="single"/>
        </w:rPr>
        <w:t>Акмарал</w:t>
      </w:r>
      <w:proofErr w:type="spellEnd"/>
      <w:r w:rsidR="0005630F" w:rsidRPr="004C3733">
        <w:rPr>
          <w:rFonts w:ascii="Montserrat Medium" w:eastAsia="Montserrat Medium" w:hAnsi="Montserrat Medium" w:cs="Montserrat Medium"/>
          <w:color w:val="000000"/>
          <w:u w:val="single"/>
        </w:rPr>
        <w:t xml:space="preserve"> </w:t>
      </w:r>
      <w:proofErr w:type="spellStart"/>
      <w:r w:rsidR="0005630F" w:rsidRPr="004C3733">
        <w:rPr>
          <w:rFonts w:ascii="Montserrat Medium" w:eastAsia="Montserrat Medium" w:hAnsi="Montserrat Medium" w:cs="Montserrat Medium"/>
          <w:color w:val="000000"/>
          <w:u w:val="single"/>
        </w:rPr>
        <w:t>Куантайкызы</w:t>
      </w:r>
      <w:proofErr w:type="spellEnd"/>
      <w:r>
        <w:rPr>
          <w:rFonts w:ascii="Montserrat Medium" w:eastAsia="Montserrat Medium" w:hAnsi="Montserrat Medium" w:cs="Montserrat Medium"/>
          <w:color w:val="000000"/>
        </w:rPr>
        <w:t xml:space="preserve">; </w:t>
      </w:r>
    </w:p>
    <w:p w14:paraId="1EFCEA86" w14:textId="77777777" w:rsidR="00E6576A" w:rsidRDefault="00EE2392">
      <w:pPr>
        <w:pBdr>
          <w:top w:val="nil"/>
          <w:left w:val="nil"/>
          <w:bottom w:val="nil"/>
          <w:right w:val="nil"/>
          <w:between w:val="nil"/>
        </w:pBdr>
        <w:spacing w:before="120" w:after="200" w:line="288" w:lineRule="auto"/>
        <w:ind w:left="624" w:hanging="624"/>
        <w:jc w:val="center"/>
        <w:rPr>
          <w:rFonts w:ascii="Montserrat Medium" w:eastAsia="Montserrat Medium" w:hAnsi="Montserrat Medium" w:cs="Montserrat Medium"/>
          <w:color w:val="000000"/>
        </w:rPr>
      </w:pPr>
      <w:r>
        <w:rPr>
          <w:rFonts w:ascii="Montserrat Medium" w:eastAsia="Montserrat Medium" w:hAnsi="Montserrat Medium" w:cs="Montserrat Medium"/>
          <w:color w:val="000000"/>
          <w:vertAlign w:val="superscript"/>
        </w:rPr>
        <w:t>(Ф.И.О. полностью)</w:t>
      </w:r>
    </w:p>
    <w:p w14:paraId="67BDD1A5" w14:textId="77777777" w:rsidR="00E6576A" w:rsidRDefault="00EE2392">
      <w:pPr>
        <w:numPr>
          <w:ilvl w:val="1"/>
          <w:numId w:val="1"/>
        </w:numPr>
        <w:pBdr>
          <w:top w:val="nil"/>
          <w:left w:val="nil"/>
          <w:bottom w:val="nil"/>
          <w:right w:val="nil"/>
          <w:between w:val="nil"/>
        </w:pBdr>
        <w:spacing w:before="120" w:after="200" w:line="288" w:lineRule="auto"/>
        <w:jc w:val="both"/>
        <w:rPr>
          <w:rFonts w:ascii="Montserrat Medium" w:eastAsia="Montserrat Medium" w:hAnsi="Montserrat Medium" w:cs="Montserrat Medium"/>
          <w:i/>
          <w:color w:val="000000"/>
        </w:rPr>
      </w:pPr>
      <w:r>
        <w:rPr>
          <w:rFonts w:ascii="Montserrat Medium" w:eastAsia="Montserrat Medium" w:hAnsi="Montserrat Medium" w:cs="Montserrat Medium"/>
          <w:color w:val="000000"/>
        </w:rPr>
        <w:t xml:space="preserve">состав проектной команды: </w:t>
      </w:r>
    </w:p>
    <w:p w14:paraId="7820A544" w14:textId="03DCC00E" w:rsidR="00E6576A" w:rsidRDefault="00FE7951">
      <w:pPr>
        <w:pBdr>
          <w:top w:val="nil"/>
          <w:left w:val="nil"/>
          <w:bottom w:val="nil"/>
          <w:right w:val="nil"/>
          <w:between w:val="nil"/>
        </w:pBdr>
        <w:spacing w:before="120" w:after="200" w:line="288" w:lineRule="auto"/>
        <w:ind w:left="624" w:hanging="624"/>
        <w:jc w:val="both"/>
        <w:rPr>
          <w:rFonts w:ascii="Montserrat Medium" w:eastAsia="Montserrat Medium" w:hAnsi="Montserrat Medium" w:cs="Montserrat Medium"/>
          <w:i/>
          <w:color w:val="000000"/>
        </w:rPr>
      </w:pPr>
      <w:proofErr w:type="spellStart"/>
      <w:r>
        <w:rPr>
          <w:rFonts w:ascii="Montserrat Medium" w:eastAsia="Montserrat Medium" w:hAnsi="Montserrat Medium" w:cs="Montserrat Medium"/>
          <w:color w:val="000000"/>
        </w:rPr>
        <w:t>Жаналина</w:t>
      </w:r>
      <w:proofErr w:type="spellEnd"/>
      <w:r>
        <w:rPr>
          <w:rFonts w:ascii="Montserrat Medium" w:eastAsia="Montserrat Medium" w:hAnsi="Montserrat Medium" w:cs="Montserrat Medium"/>
          <w:color w:val="000000"/>
        </w:rPr>
        <w:t xml:space="preserve"> </w:t>
      </w:r>
      <w:proofErr w:type="spellStart"/>
      <w:r>
        <w:rPr>
          <w:rFonts w:ascii="Montserrat Medium" w:eastAsia="Montserrat Medium" w:hAnsi="Montserrat Medium" w:cs="Montserrat Medium"/>
          <w:color w:val="000000"/>
        </w:rPr>
        <w:t>Акмарал</w:t>
      </w:r>
      <w:proofErr w:type="spellEnd"/>
      <w:r>
        <w:rPr>
          <w:rFonts w:ascii="Montserrat Medium" w:eastAsia="Montserrat Medium" w:hAnsi="Montserrat Medium" w:cs="Montserrat Medium"/>
          <w:color w:val="000000"/>
        </w:rPr>
        <w:t xml:space="preserve"> </w:t>
      </w:r>
      <w:proofErr w:type="spellStart"/>
      <w:r>
        <w:rPr>
          <w:rFonts w:ascii="Montserrat Medium" w:eastAsia="Montserrat Medium" w:hAnsi="Montserrat Medium" w:cs="Montserrat Medium"/>
          <w:color w:val="000000"/>
        </w:rPr>
        <w:t>Куантайкызы</w:t>
      </w:r>
      <w:proofErr w:type="spellEnd"/>
    </w:p>
    <w:p w14:paraId="6B98C2BB" w14:textId="77777777" w:rsidR="00E6576A" w:rsidRDefault="00EE2392">
      <w:pPr>
        <w:jc w:val="center"/>
        <w:rPr>
          <w:rFonts w:ascii="Montserrat Medium" w:eastAsia="Montserrat Medium" w:hAnsi="Montserrat Medium" w:cs="Montserrat Medium"/>
        </w:rPr>
      </w:pPr>
      <w:r>
        <w:rPr>
          <w:rFonts w:ascii="Montserrat Medium" w:eastAsia="Montserrat Medium" w:hAnsi="Montserrat Medium" w:cs="Montserrat Medium"/>
        </w:rPr>
        <w:t>________________________</w:t>
      </w:r>
    </w:p>
    <w:p w14:paraId="5E73721F" w14:textId="77777777" w:rsidR="00E6576A" w:rsidRDefault="00EE2392">
      <w:pPr>
        <w:jc w:val="center"/>
        <w:rPr>
          <w:rFonts w:ascii="Montserrat Medium" w:eastAsia="Montserrat Medium" w:hAnsi="Montserrat Medium" w:cs="Montserrat Medium"/>
          <w:vertAlign w:val="superscript"/>
        </w:rPr>
      </w:pPr>
      <w:r>
        <w:rPr>
          <w:rFonts w:ascii="Montserrat Medium" w:eastAsia="Montserrat Medium" w:hAnsi="Montserrat Medium" w:cs="Montserrat Medium"/>
          <w:vertAlign w:val="superscript"/>
        </w:rPr>
        <w:t>(подпись заявителя)</w:t>
      </w:r>
    </w:p>
    <w:p w14:paraId="0DEE0893" w14:textId="73BBC629" w:rsidR="00E6576A" w:rsidRDefault="00EE2392">
      <w:pPr>
        <w:rPr>
          <w:rFonts w:ascii="Montserrat Medium" w:eastAsia="Montserrat Medium" w:hAnsi="Montserrat Medium" w:cs="Montserrat Medium"/>
        </w:rPr>
      </w:pPr>
      <w:r>
        <w:rPr>
          <w:rFonts w:ascii="Montserrat Medium" w:eastAsia="Montserrat Medium" w:hAnsi="Montserrat Medium" w:cs="Montserrat Medium"/>
        </w:rPr>
        <w:t xml:space="preserve">Контактный телефон: </w:t>
      </w:r>
      <w:r w:rsidRPr="004C3733">
        <w:rPr>
          <w:rFonts w:ascii="Montserrat Medium" w:eastAsia="Montserrat Medium" w:hAnsi="Montserrat Medium" w:cs="Montserrat Medium"/>
          <w:u w:val="single"/>
        </w:rPr>
        <w:t>8-</w:t>
      </w:r>
      <w:r w:rsidR="0005630F" w:rsidRPr="004C3733">
        <w:rPr>
          <w:rFonts w:ascii="Montserrat Medium" w:eastAsia="Montserrat Medium" w:hAnsi="Montserrat Medium" w:cs="Montserrat Medium"/>
          <w:u w:val="single"/>
        </w:rPr>
        <w:t>775</w:t>
      </w:r>
      <w:r w:rsidRPr="004C3733">
        <w:rPr>
          <w:rFonts w:ascii="Montserrat Medium" w:eastAsia="Montserrat Medium" w:hAnsi="Montserrat Medium" w:cs="Montserrat Medium"/>
          <w:u w:val="single"/>
        </w:rPr>
        <w:t>-</w:t>
      </w:r>
      <w:r w:rsidR="0005630F" w:rsidRPr="004C3733">
        <w:rPr>
          <w:rFonts w:ascii="Montserrat Medium" w:eastAsia="Montserrat Medium" w:hAnsi="Montserrat Medium" w:cs="Montserrat Medium"/>
          <w:u w:val="single"/>
        </w:rPr>
        <w:t>194</w:t>
      </w:r>
      <w:r w:rsidRPr="004C3733">
        <w:rPr>
          <w:rFonts w:ascii="Montserrat Medium" w:eastAsia="Montserrat Medium" w:hAnsi="Montserrat Medium" w:cs="Montserrat Medium"/>
          <w:u w:val="single"/>
        </w:rPr>
        <w:t>-</w:t>
      </w:r>
      <w:r w:rsidR="0005630F" w:rsidRPr="004C3733">
        <w:rPr>
          <w:rFonts w:ascii="Montserrat Medium" w:eastAsia="Montserrat Medium" w:hAnsi="Montserrat Medium" w:cs="Montserrat Medium"/>
          <w:u w:val="single"/>
        </w:rPr>
        <w:t>57</w:t>
      </w:r>
      <w:r w:rsidRPr="004C3733">
        <w:rPr>
          <w:rFonts w:ascii="Montserrat Medium" w:eastAsia="Montserrat Medium" w:hAnsi="Montserrat Medium" w:cs="Montserrat Medium"/>
          <w:u w:val="single"/>
        </w:rPr>
        <w:t>-</w:t>
      </w:r>
      <w:r w:rsidR="0005630F" w:rsidRPr="004C3733">
        <w:rPr>
          <w:rFonts w:ascii="Montserrat Medium" w:eastAsia="Montserrat Medium" w:hAnsi="Montserrat Medium" w:cs="Montserrat Medium"/>
          <w:u w:val="single"/>
        </w:rPr>
        <w:t>7</w:t>
      </w:r>
      <w:r w:rsidRPr="004C3733">
        <w:rPr>
          <w:rFonts w:ascii="Montserrat Medium" w:eastAsia="Montserrat Medium" w:hAnsi="Montserrat Medium" w:cs="Montserrat Medium"/>
          <w:u w:val="single"/>
        </w:rPr>
        <w:t>0</w:t>
      </w:r>
      <w:r>
        <w:rPr>
          <w:rFonts w:ascii="Montserrat Medium" w:eastAsia="Montserrat Medium" w:hAnsi="Montserrat Medium" w:cs="Montserrat Medium"/>
        </w:rPr>
        <w:t>;</w:t>
      </w:r>
    </w:p>
    <w:p w14:paraId="7FCBA5CC" w14:textId="0E31FA9F" w:rsidR="00E6576A" w:rsidRDefault="00EE2392">
      <w:pPr>
        <w:rPr>
          <w:rFonts w:ascii="Montserrat Medium" w:eastAsia="Montserrat Medium" w:hAnsi="Montserrat Medium" w:cs="Montserrat Medium"/>
        </w:rPr>
      </w:pPr>
      <w:r>
        <w:rPr>
          <w:rFonts w:ascii="Montserrat Medium" w:eastAsia="Montserrat Medium" w:hAnsi="Montserrat Medium" w:cs="Montserrat Medium"/>
        </w:rPr>
        <w:t xml:space="preserve">Эл. почта: </w:t>
      </w:r>
      <w:proofErr w:type="spellStart"/>
      <w:r w:rsidR="00FE7951" w:rsidRPr="004C3733">
        <w:rPr>
          <w:rFonts w:ascii="Montserrat Medium" w:eastAsia="Montserrat Medium" w:hAnsi="Montserrat Medium" w:cs="Montserrat Medium"/>
          <w:u w:val="single"/>
          <w:lang w:val="en-US"/>
        </w:rPr>
        <w:t>zhanalin</w:t>
      </w:r>
      <w:proofErr w:type="spellEnd"/>
      <w:r w:rsidR="00FE7951" w:rsidRPr="004C3733">
        <w:rPr>
          <w:rFonts w:ascii="Montserrat Medium" w:eastAsia="Montserrat Medium" w:hAnsi="Montserrat Medium" w:cs="Montserrat Medium"/>
          <w:u w:val="single"/>
        </w:rPr>
        <w:t>_</w:t>
      </w:r>
      <w:proofErr w:type="spellStart"/>
      <w:r w:rsidR="00FE7951" w:rsidRPr="004C3733">
        <w:rPr>
          <w:rFonts w:ascii="Montserrat Medium" w:eastAsia="Montserrat Medium" w:hAnsi="Montserrat Medium" w:cs="Montserrat Medium"/>
          <w:u w:val="single"/>
          <w:lang w:val="en-US"/>
        </w:rPr>
        <w:t>ulan</w:t>
      </w:r>
      <w:proofErr w:type="spellEnd"/>
      <w:r w:rsidR="00FE7951" w:rsidRPr="004C3733">
        <w:rPr>
          <w:rFonts w:ascii="Montserrat Medium" w:eastAsia="Montserrat Medium" w:hAnsi="Montserrat Medium" w:cs="Montserrat Medium"/>
          <w:u w:val="single"/>
        </w:rPr>
        <w:t>@</w:t>
      </w:r>
      <w:proofErr w:type="spellStart"/>
      <w:r w:rsidRPr="004C3733">
        <w:rPr>
          <w:rFonts w:ascii="Montserrat Medium" w:eastAsia="Montserrat Medium" w:hAnsi="Montserrat Medium" w:cs="Montserrat Medium"/>
          <w:u w:val="single"/>
        </w:rPr>
        <w:t>mail</w:t>
      </w:r>
      <w:proofErr w:type="spellEnd"/>
      <w:r w:rsidRPr="004C3733">
        <w:rPr>
          <w:rFonts w:ascii="Montserrat Medium" w:eastAsia="Montserrat Medium" w:hAnsi="Montserrat Medium" w:cs="Montserrat Medium"/>
          <w:u w:val="single"/>
        </w:rPr>
        <w:t>.</w:t>
      </w:r>
      <w:proofErr w:type="spellStart"/>
      <w:r w:rsidR="00FE7951" w:rsidRPr="004C3733">
        <w:rPr>
          <w:rFonts w:ascii="Montserrat Medium" w:eastAsia="Montserrat Medium" w:hAnsi="Montserrat Medium" w:cs="Montserrat Medium"/>
          <w:u w:val="single"/>
          <w:lang w:val="en-US"/>
        </w:rPr>
        <w:t>ru</w:t>
      </w:r>
      <w:proofErr w:type="spellEnd"/>
      <w:r>
        <w:rPr>
          <w:rFonts w:ascii="Montserrat Medium" w:eastAsia="Montserrat Medium" w:hAnsi="Montserrat Medium" w:cs="Montserrat Medium"/>
        </w:rPr>
        <w:t>;</w:t>
      </w:r>
    </w:p>
    <w:p w14:paraId="42A47E5E" w14:textId="5EC5C836" w:rsidR="00E6576A" w:rsidRDefault="00EE2392">
      <w:pPr>
        <w:jc w:val="both"/>
        <w:rPr>
          <w:rFonts w:ascii="Montserrat Medium" w:eastAsia="Montserrat Medium" w:hAnsi="Montserrat Medium" w:cs="Montserrat Medium"/>
        </w:rPr>
      </w:pPr>
      <w:r>
        <w:rPr>
          <w:rFonts w:ascii="Montserrat Medium" w:eastAsia="Montserrat Medium" w:hAnsi="Montserrat Medium" w:cs="Montserrat Medium"/>
        </w:rPr>
        <w:t xml:space="preserve">Почтовый адрес: </w:t>
      </w:r>
      <w:r w:rsidRPr="004C3733">
        <w:rPr>
          <w:rFonts w:ascii="Montserrat Medium" w:eastAsia="Montserrat Medium" w:hAnsi="Montserrat Medium" w:cs="Montserrat Medium"/>
          <w:u w:val="single"/>
        </w:rPr>
        <w:t xml:space="preserve">город </w:t>
      </w:r>
      <w:r w:rsidR="0005630F" w:rsidRPr="004C3733">
        <w:rPr>
          <w:rFonts w:ascii="Montserrat Medium" w:eastAsia="Montserrat Medium" w:hAnsi="Montserrat Medium" w:cs="Montserrat Medium"/>
          <w:u w:val="single"/>
        </w:rPr>
        <w:t>Хромтау</w:t>
      </w:r>
      <w:r w:rsidRPr="004C3733">
        <w:rPr>
          <w:rFonts w:ascii="Montserrat Medium" w:eastAsia="Montserrat Medium" w:hAnsi="Montserrat Medium" w:cs="Montserrat Medium"/>
          <w:u w:val="single"/>
        </w:rPr>
        <w:t xml:space="preserve">, </w:t>
      </w:r>
      <w:r w:rsidR="007972B6" w:rsidRPr="004C3733">
        <w:rPr>
          <w:rFonts w:ascii="Montserrat Medium" w:eastAsia="Montserrat Medium" w:hAnsi="Montserrat Medium" w:cs="Montserrat Medium"/>
          <w:u w:val="single"/>
        </w:rPr>
        <w:t xml:space="preserve">22 квартал, </w:t>
      </w:r>
      <w:r w:rsidRPr="004C3733">
        <w:rPr>
          <w:rFonts w:ascii="Montserrat Medium" w:eastAsia="Montserrat Medium" w:hAnsi="Montserrat Medium" w:cs="Montserrat Medium"/>
          <w:u w:val="single"/>
        </w:rPr>
        <w:t xml:space="preserve">ул. </w:t>
      </w:r>
      <w:r w:rsidR="007972B6" w:rsidRPr="004C3733">
        <w:rPr>
          <w:rFonts w:ascii="Montserrat Medium" w:eastAsia="Montserrat Medium" w:hAnsi="Montserrat Medium" w:cs="Montserrat Medium"/>
          <w:u w:val="single"/>
        </w:rPr>
        <w:t>Республика</w:t>
      </w:r>
      <w:r w:rsidRPr="004C3733">
        <w:rPr>
          <w:rFonts w:ascii="Montserrat Medium" w:eastAsia="Montserrat Medium" w:hAnsi="Montserrat Medium" w:cs="Montserrat Medium"/>
          <w:u w:val="single"/>
        </w:rPr>
        <w:t xml:space="preserve"> д.</w:t>
      </w:r>
      <w:r w:rsidR="007972B6" w:rsidRPr="004C3733">
        <w:rPr>
          <w:rFonts w:ascii="Montserrat Medium" w:eastAsia="Montserrat Medium" w:hAnsi="Montserrat Medium" w:cs="Montserrat Medium"/>
          <w:u w:val="single"/>
        </w:rPr>
        <w:t>250</w:t>
      </w:r>
      <w:r w:rsidRPr="004C3733">
        <w:rPr>
          <w:rFonts w:ascii="Montserrat Medium" w:eastAsia="Montserrat Medium" w:hAnsi="Montserrat Medium" w:cs="Montserrat Medium"/>
          <w:u w:val="single"/>
        </w:rPr>
        <w:t>, индекс</w:t>
      </w:r>
      <w:r w:rsidR="007972B6" w:rsidRPr="004C3733">
        <w:rPr>
          <w:rFonts w:ascii="Montserrat Medium" w:eastAsia="Montserrat Medium" w:hAnsi="Montserrat Medium" w:cs="Montserrat Medium"/>
          <w:u w:val="single"/>
        </w:rPr>
        <w:t>:</w:t>
      </w:r>
      <w:r w:rsidRPr="004C3733">
        <w:rPr>
          <w:rFonts w:ascii="Montserrat Medium" w:eastAsia="Montserrat Medium" w:hAnsi="Montserrat Medium" w:cs="Montserrat Medium"/>
          <w:u w:val="single"/>
        </w:rPr>
        <w:t xml:space="preserve"> </w:t>
      </w:r>
      <w:r w:rsidR="007972B6" w:rsidRPr="004C3733">
        <w:rPr>
          <w:rFonts w:ascii="Montserrat Medium" w:eastAsia="Montserrat Medium" w:hAnsi="Montserrat Medium" w:cs="Montserrat Medium"/>
          <w:u w:val="single"/>
        </w:rPr>
        <w:t>031100</w:t>
      </w:r>
    </w:p>
    <w:p w14:paraId="3B90AE58" w14:textId="74FF9B02" w:rsidR="00E6576A" w:rsidRDefault="00EE2392">
      <w:pPr>
        <w:jc w:val="center"/>
        <w:rPr>
          <w:rFonts w:ascii="Montserrat Medium" w:eastAsia="Montserrat Medium" w:hAnsi="Montserrat Medium" w:cs="Montserrat Medium"/>
        </w:rPr>
        <w:sectPr w:rsidR="00E6576A">
          <w:footerReference w:type="default" r:id="rId9"/>
          <w:pgSz w:w="11906" w:h="16838"/>
          <w:pgMar w:top="1134" w:right="850" w:bottom="1134" w:left="1701" w:header="708" w:footer="708" w:gutter="0"/>
          <w:pgNumType w:start="1"/>
          <w:cols w:space="720"/>
        </w:sectPr>
      </w:pPr>
      <w:r>
        <w:rPr>
          <w:rFonts w:ascii="Montserrat Medium" w:eastAsia="Montserrat Medium" w:hAnsi="Montserrat Medium" w:cs="Montserrat Medium"/>
        </w:rPr>
        <w:t>Дата:</w:t>
      </w:r>
      <w:r>
        <w:rPr>
          <w:rFonts w:ascii="Montserrat Medium" w:eastAsia="Montserrat Medium" w:hAnsi="Montserrat Medium" w:cs="Montserrat Medium"/>
        </w:rPr>
        <w:tab/>
      </w:r>
      <w:r w:rsidR="007972B6">
        <w:rPr>
          <w:rFonts w:ascii="Montserrat Medium" w:eastAsia="Montserrat Medium" w:hAnsi="Montserrat Medium" w:cs="Montserrat Medium"/>
        </w:rPr>
        <w:t>26</w:t>
      </w:r>
      <w:r>
        <w:rPr>
          <w:rFonts w:ascii="Montserrat Medium" w:eastAsia="Montserrat Medium" w:hAnsi="Montserrat Medium" w:cs="Montserrat Medium"/>
        </w:rPr>
        <w:t xml:space="preserve">  </w:t>
      </w:r>
      <w:r w:rsidR="007972B6">
        <w:rPr>
          <w:rFonts w:ascii="Montserrat Medium" w:eastAsia="Montserrat Medium" w:hAnsi="Montserrat Medium" w:cs="Montserrat Medium"/>
        </w:rPr>
        <w:t>декабря</w:t>
      </w:r>
      <w:r>
        <w:rPr>
          <w:rFonts w:ascii="Montserrat Medium" w:eastAsia="Montserrat Medium" w:hAnsi="Montserrat Medium" w:cs="Montserrat Medium"/>
        </w:rPr>
        <w:t xml:space="preserve">  202</w:t>
      </w:r>
      <w:r w:rsidR="007972B6">
        <w:rPr>
          <w:rFonts w:ascii="Montserrat Medium" w:eastAsia="Montserrat Medium" w:hAnsi="Montserrat Medium" w:cs="Montserrat Medium"/>
        </w:rPr>
        <w:t>3</w:t>
      </w:r>
      <w:r>
        <w:rPr>
          <w:rFonts w:ascii="Montserrat Medium" w:eastAsia="Montserrat Medium" w:hAnsi="Montserrat Medium" w:cs="Montserrat Medium"/>
        </w:rPr>
        <w:t xml:space="preserve"> года</w:t>
      </w:r>
    </w:p>
    <w:p w14:paraId="1866C732" w14:textId="77777777" w:rsidR="004C3733" w:rsidRDefault="004C3733">
      <w:pPr>
        <w:keepNext/>
        <w:keepLines/>
        <w:spacing w:before="240" w:after="0" w:line="256" w:lineRule="auto"/>
        <w:jc w:val="center"/>
        <w:rPr>
          <w:rFonts w:ascii="Montserrat Medium" w:eastAsia="Montserrat Medium" w:hAnsi="Montserrat Medium" w:cs="Montserrat Medium"/>
          <w:color w:val="2F5496"/>
          <w:sz w:val="32"/>
          <w:szCs w:val="32"/>
        </w:rPr>
      </w:pPr>
      <w:r>
        <w:rPr>
          <w:rFonts w:ascii="Montserrat Medium" w:eastAsia="Montserrat Medium" w:hAnsi="Montserrat Medium" w:cs="Montserrat Medium"/>
          <w:color w:val="2F5496"/>
          <w:sz w:val="32"/>
          <w:szCs w:val="32"/>
        </w:rPr>
        <w:lastRenderedPageBreak/>
        <w:t>А</w:t>
      </w:r>
      <w:r w:rsidR="00EE2392">
        <w:rPr>
          <w:rFonts w:ascii="Montserrat Medium" w:eastAsia="Montserrat Medium" w:hAnsi="Montserrat Medium" w:cs="Montserrat Medium"/>
          <w:color w:val="2F5496"/>
          <w:sz w:val="32"/>
          <w:szCs w:val="32"/>
        </w:rPr>
        <w:t xml:space="preserve">ннотация </w:t>
      </w:r>
    </w:p>
    <w:p w14:paraId="387D49C6" w14:textId="59366FAB" w:rsidR="00E6576A" w:rsidRDefault="00EE2392">
      <w:pPr>
        <w:keepNext/>
        <w:keepLines/>
        <w:spacing w:before="240" w:after="0" w:line="256" w:lineRule="auto"/>
        <w:jc w:val="center"/>
        <w:rPr>
          <w:rFonts w:ascii="Montserrat Medium" w:eastAsia="Montserrat Medium" w:hAnsi="Montserrat Medium" w:cs="Montserrat Medium"/>
          <w:color w:val="2F5496"/>
          <w:sz w:val="32"/>
          <w:szCs w:val="32"/>
        </w:rPr>
      </w:pPr>
      <w:r>
        <w:rPr>
          <w:rFonts w:ascii="Montserrat Medium" w:eastAsia="Montserrat Medium" w:hAnsi="Montserrat Medium" w:cs="Montserrat Medium"/>
          <w:color w:val="2F5496"/>
          <w:sz w:val="32"/>
          <w:szCs w:val="32"/>
        </w:rPr>
        <w:t>«</w:t>
      </w:r>
      <w:r w:rsidR="007972B6" w:rsidRPr="007972B6">
        <w:rPr>
          <w:rFonts w:ascii="Montserrat Medium" w:eastAsia="Montserrat Medium" w:hAnsi="Montserrat Medium" w:cs="Montserrat Medium"/>
          <w:color w:val="2F5496"/>
          <w:sz w:val="32"/>
          <w:szCs w:val="32"/>
        </w:rPr>
        <w:t>Укладка тротуарной плитки и водоотливной канавы по адресу г. Хромтау, по ул. Республики</w:t>
      </w:r>
      <w:r>
        <w:rPr>
          <w:rFonts w:ascii="Montserrat Medium" w:eastAsia="Montserrat Medium" w:hAnsi="Montserrat Medium" w:cs="Montserrat Medium"/>
          <w:color w:val="2F5496"/>
          <w:sz w:val="32"/>
          <w:szCs w:val="32"/>
        </w:rPr>
        <w:t>»</w:t>
      </w:r>
    </w:p>
    <w:p w14:paraId="398408AC" w14:textId="77777777" w:rsidR="00E6576A" w:rsidRPr="007972B6" w:rsidRDefault="00E6576A" w:rsidP="007972B6">
      <w:pPr>
        <w:keepNext/>
        <w:keepLines/>
        <w:spacing w:before="240" w:after="0" w:line="256" w:lineRule="auto"/>
        <w:jc w:val="center"/>
        <w:rPr>
          <w:rFonts w:ascii="Montserrat Medium" w:eastAsia="Montserrat Medium" w:hAnsi="Montserrat Medium" w:cs="Montserrat Medium"/>
          <w:color w:val="2F5496"/>
          <w:sz w:val="32"/>
          <w:szCs w:val="32"/>
        </w:rPr>
      </w:pPr>
    </w:p>
    <w:p w14:paraId="194D7CDD" w14:textId="77777777" w:rsidR="00E6576A" w:rsidRDefault="00E6576A">
      <w:pPr>
        <w:ind w:firstLine="709"/>
        <w:rPr>
          <w:rFonts w:ascii="Montserrat Medium" w:eastAsia="Montserrat Medium" w:hAnsi="Montserrat Medium" w:cs="Montserrat Medium"/>
          <w:sz w:val="24"/>
          <w:szCs w:val="24"/>
        </w:rPr>
      </w:pPr>
    </w:p>
    <w:p w14:paraId="1255BC55" w14:textId="77777777" w:rsidR="00FE7951" w:rsidRPr="008C10A5" w:rsidRDefault="00FE7951" w:rsidP="004C3733">
      <w:pPr>
        <w:ind w:firstLine="567"/>
        <w:jc w:val="both"/>
        <w:rPr>
          <w:rFonts w:ascii="Arial" w:hAnsi="Arial" w:cs="Arial"/>
          <w:sz w:val="28"/>
          <w:szCs w:val="28"/>
          <w:lang w:val="kk-KZ"/>
        </w:rPr>
      </w:pPr>
      <w:r w:rsidRPr="008C10A5">
        <w:rPr>
          <w:rFonts w:ascii="Arial" w:eastAsia="Times New Roman" w:hAnsi="Arial" w:cs="Arial"/>
          <w:sz w:val="28"/>
          <w:szCs w:val="28"/>
          <w:lang w:val="kk-KZ"/>
        </w:rPr>
        <w:t xml:space="preserve">Титулдық парақта орналастыру және </w:t>
      </w:r>
      <w:r>
        <w:rPr>
          <w:rFonts w:ascii="Arial" w:eastAsia="Times New Roman" w:hAnsi="Arial" w:cs="Arial"/>
          <w:sz w:val="28"/>
          <w:szCs w:val="28"/>
          <w:lang w:val="kk-KZ"/>
        </w:rPr>
        <w:t>ж</w:t>
      </w:r>
      <w:r w:rsidRPr="008C10A5">
        <w:rPr>
          <w:rFonts w:ascii="Arial" w:eastAsia="Times New Roman" w:hAnsi="Arial" w:cs="Arial"/>
          <w:sz w:val="28"/>
          <w:szCs w:val="28"/>
          <w:lang w:val="kk-KZ"/>
        </w:rPr>
        <w:t xml:space="preserve">оба порталына дауыс беру үшін </w:t>
      </w:r>
      <w:r w:rsidRPr="008C10A5">
        <w:rPr>
          <w:rFonts w:ascii="Arial" w:hAnsi="Arial" w:cs="Arial"/>
          <w:sz w:val="28"/>
          <w:szCs w:val="28"/>
          <w:lang w:val="kk-KZ"/>
        </w:rPr>
        <w:t>«Қалалық бастама» жобасы туралы қысқаша мәлімет.</w:t>
      </w:r>
    </w:p>
    <w:p w14:paraId="7E26C1D2" w14:textId="77777777" w:rsidR="00FE7951" w:rsidRPr="008C10A5" w:rsidRDefault="00FE7951" w:rsidP="004C3733">
      <w:pPr>
        <w:ind w:firstLine="567"/>
        <w:jc w:val="both"/>
        <w:rPr>
          <w:rFonts w:ascii="Arial" w:hAnsi="Arial" w:cs="Arial"/>
          <w:sz w:val="28"/>
          <w:szCs w:val="28"/>
          <w:lang w:val="kk-KZ"/>
        </w:rPr>
      </w:pPr>
      <w:r w:rsidRPr="008C10A5">
        <w:rPr>
          <w:rFonts w:ascii="Arial" w:hAnsi="Arial" w:cs="Arial"/>
          <w:sz w:val="28"/>
          <w:szCs w:val="28"/>
          <w:lang w:val="kk-KZ"/>
        </w:rPr>
        <w:t>Суағар дегеніміз не? Суағар дегеніміз қала көшелеріндегі жаңбырдан кейін және көктем мезгілінде қар сулары қала халқының жер үйлерде тұратын бөліктеріне жақсы және жайлы орта тудыруға бірден бір құрал болып табылады. Қырдан аққан сулар аулаға немесе үйлердің жертөлелеріне кіріп кетпеу үшін суағардың атқаратын орны өте зор. Мені</w:t>
      </w:r>
      <w:r>
        <w:rPr>
          <w:rFonts w:ascii="Arial" w:hAnsi="Arial" w:cs="Arial"/>
          <w:sz w:val="28"/>
          <w:szCs w:val="28"/>
          <w:lang w:val="kk-KZ"/>
        </w:rPr>
        <w:t>ң</w:t>
      </w:r>
      <w:r w:rsidRPr="008C10A5">
        <w:rPr>
          <w:rFonts w:ascii="Arial" w:hAnsi="Arial" w:cs="Arial"/>
          <w:sz w:val="28"/>
          <w:szCs w:val="28"/>
          <w:lang w:val="kk-KZ"/>
        </w:rPr>
        <w:t xml:space="preserve"> ұсынып отырған жобам Хромтау қаласының 22 кварталдағы Республика көшесіне қарасты 253-245 үйлермен 257-266 үйлер арасындағы асфальт төсеніші бар жолдың сай жақ бөлігінен асқа қарай суағар салып сол көшеде тұратын тұрғындарының бір мәселесін шешу.</w:t>
      </w:r>
    </w:p>
    <w:p w14:paraId="23804C5F" w14:textId="77777777" w:rsidR="00E6576A" w:rsidRPr="00FE7951" w:rsidRDefault="00E6576A">
      <w:pPr>
        <w:jc w:val="center"/>
        <w:rPr>
          <w:rFonts w:ascii="Montserrat Medium" w:eastAsia="Montserrat Medium" w:hAnsi="Montserrat Medium" w:cs="Montserrat Medium"/>
          <w:sz w:val="24"/>
          <w:szCs w:val="24"/>
          <w:lang w:val="kk-KZ"/>
        </w:rPr>
      </w:pPr>
    </w:p>
    <w:p w14:paraId="0BFE991A" w14:textId="77777777" w:rsidR="00E6576A" w:rsidRPr="00FE7951" w:rsidRDefault="00E6576A">
      <w:pPr>
        <w:jc w:val="center"/>
        <w:rPr>
          <w:rFonts w:ascii="Montserrat Medium" w:eastAsia="Montserrat Medium" w:hAnsi="Montserrat Medium" w:cs="Montserrat Medium"/>
          <w:sz w:val="24"/>
          <w:szCs w:val="24"/>
          <w:lang w:val="kk-KZ"/>
        </w:rPr>
      </w:pPr>
    </w:p>
    <w:p w14:paraId="414443F3" w14:textId="77777777" w:rsidR="00E6576A" w:rsidRDefault="00E6576A">
      <w:pPr>
        <w:jc w:val="center"/>
        <w:rPr>
          <w:rFonts w:ascii="Montserrat Medium" w:eastAsia="Montserrat Medium" w:hAnsi="Montserrat Medium" w:cs="Montserrat Medium"/>
          <w:sz w:val="24"/>
          <w:szCs w:val="24"/>
          <w:lang w:val="kk-KZ"/>
        </w:rPr>
      </w:pPr>
    </w:p>
    <w:p w14:paraId="2E686FCB" w14:textId="77777777" w:rsidR="00FE7951" w:rsidRDefault="00FE7951">
      <w:pPr>
        <w:jc w:val="center"/>
        <w:rPr>
          <w:rFonts w:ascii="Montserrat Medium" w:eastAsia="Montserrat Medium" w:hAnsi="Montserrat Medium" w:cs="Montserrat Medium"/>
          <w:sz w:val="24"/>
          <w:szCs w:val="24"/>
          <w:lang w:val="kk-KZ"/>
        </w:rPr>
      </w:pPr>
    </w:p>
    <w:p w14:paraId="779583E7" w14:textId="77777777" w:rsidR="00FE7951" w:rsidRDefault="00FE7951">
      <w:pPr>
        <w:jc w:val="center"/>
        <w:rPr>
          <w:rFonts w:ascii="Montserrat Medium" w:eastAsia="Montserrat Medium" w:hAnsi="Montserrat Medium" w:cs="Montserrat Medium"/>
          <w:sz w:val="24"/>
          <w:szCs w:val="24"/>
          <w:lang w:val="kk-KZ"/>
        </w:rPr>
      </w:pPr>
    </w:p>
    <w:p w14:paraId="3DF227DC" w14:textId="77777777" w:rsidR="00FE7951" w:rsidRDefault="00FE7951">
      <w:pPr>
        <w:jc w:val="center"/>
        <w:rPr>
          <w:rFonts w:ascii="Montserrat Medium" w:eastAsia="Montserrat Medium" w:hAnsi="Montserrat Medium" w:cs="Montserrat Medium"/>
          <w:sz w:val="24"/>
          <w:szCs w:val="24"/>
          <w:lang w:val="kk-KZ"/>
        </w:rPr>
      </w:pPr>
    </w:p>
    <w:p w14:paraId="0DEFEEFA" w14:textId="77777777" w:rsidR="00FE7951" w:rsidRDefault="00FE7951">
      <w:pPr>
        <w:jc w:val="center"/>
        <w:rPr>
          <w:rFonts w:ascii="Montserrat Medium" w:eastAsia="Montserrat Medium" w:hAnsi="Montserrat Medium" w:cs="Montserrat Medium"/>
          <w:sz w:val="24"/>
          <w:szCs w:val="24"/>
          <w:lang w:val="kk-KZ"/>
        </w:rPr>
      </w:pPr>
    </w:p>
    <w:p w14:paraId="48AFAE4F" w14:textId="77777777" w:rsidR="00FE7951" w:rsidRDefault="00FE7951">
      <w:pPr>
        <w:jc w:val="center"/>
        <w:rPr>
          <w:rFonts w:ascii="Montserrat Medium" w:eastAsia="Montserrat Medium" w:hAnsi="Montserrat Medium" w:cs="Montserrat Medium"/>
          <w:sz w:val="24"/>
          <w:szCs w:val="24"/>
          <w:lang w:val="kk-KZ"/>
        </w:rPr>
      </w:pPr>
    </w:p>
    <w:p w14:paraId="16BEDD1A" w14:textId="77777777" w:rsidR="00FE7951" w:rsidRDefault="00FE7951">
      <w:pPr>
        <w:jc w:val="center"/>
        <w:rPr>
          <w:rFonts w:ascii="Montserrat Medium" w:eastAsia="Montserrat Medium" w:hAnsi="Montserrat Medium" w:cs="Montserrat Medium"/>
          <w:sz w:val="24"/>
          <w:szCs w:val="24"/>
          <w:lang w:val="kk-KZ"/>
        </w:rPr>
      </w:pPr>
    </w:p>
    <w:p w14:paraId="3334DE1A" w14:textId="77777777" w:rsidR="00FE7951" w:rsidRDefault="00FE7951">
      <w:pPr>
        <w:jc w:val="center"/>
        <w:rPr>
          <w:rFonts w:ascii="Montserrat Medium" w:eastAsia="Montserrat Medium" w:hAnsi="Montserrat Medium" w:cs="Montserrat Medium"/>
          <w:sz w:val="24"/>
          <w:szCs w:val="24"/>
          <w:lang w:val="kk-KZ"/>
        </w:rPr>
      </w:pPr>
    </w:p>
    <w:p w14:paraId="0E395301" w14:textId="77777777" w:rsidR="00FE7951" w:rsidRDefault="00FE7951">
      <w:pPr>
        <w:jc w:val="center"/>
        <w:rPr>
          <w:rFonts w:ascii="Montserrat Medium" w:eastAsia="Montserrat Medium" w:hAnsi="Montserrat Medium" w:cs="Montserrat Medium"/>
          <w:sz w:val="24"/>
          <w:szCs w:val="24"/>
          <w:lang w:val="kk-KZ"/>
        </w:rPr>
      </w:pPr>
    </w:p>
    <w:p w14:paraId="483212BF" w14:textId="215197BC" w:rsidR="00FE7951" w:rsidRDefault="00FE7951">
      <w:pPr>
        <w:jc w:val="center"/>
        <w:rPr>
          <w:rFonts w:ascii="Montserrat Medium" w:eastAsia="Montserrat Medium" w:hAnsi="Montserrat Medium" w:cs="Montserrat Medium"/>
          <w:sz w:val="24"/>
          <w:szCs w:val="24"/>
          <w:lang w:val="kk-KZ"/>
        </w:rPr>
      </w:pPr>
    </w:p>
    <w:p w14:paraId="5236C782" w14:textId="77777777" w:rsidR="004C3733" w:rsidRPr="00FE7951" w:rsidRDefault="004C3733">
      <w:pPr>
        <w:jc w:val="center"/>
        <w:rPr>
          <w:rFonts w:ascii="Montserrat Medium" w:eastAsia="Montserrat Medium" w:hAnsi="Montserrat Medium" w:cs="Montserrat Medium"/>
          <w:sz w:val="24"/>
          <w:szCs w:val="24"/>
          <w:lang w:val="kk-KZ"/>
        </w:rPr>
      </w:pPr>
    </w:p>
    <w:p w14:paraId="72EFA262" w14:textId="77777777" w:rsidR="00E6576A" w:rsidRPr="00FE7951" w:rsidRDefault="00E6576A">
      <w:pPr>
        <w:jc w:val="center"/>
        <w:rPr>
          <w:rFonts w:ascii="Montserrat Medium" w:eastAsia="Montserrat Medium" w:hAnsi="Montserrat Medium" w:cs="Montserrat Medium"/>
          <w:sz w:val="24"/>
          <w:szCs w:val="24"/>
          <w:lang w:val="kk-KZ"/>
        </w:rPr>
      </w:pPr>
    </w:p>
    <w:p w14:paraId="6E357306" w14:textId="77777777" w:rsidR="00E6576A" w:rsidRPr="00FE7951" w:rsidRDefault="00E6576A">
      <w:pPr>
        <w:jc w:val="center"/>
        <w:rPr>
          <w:rFonts w:ascii="Montserrat Medium" w:eastAsia="Montserrat Medium" w:hAnsi="Montserrat Medium" w:cs="Montserrat Medium"/>
          <w:sz w:val="24"/>
          <w:szCs w:val="24"/>
          <w:lang w:val="kk-KZ"/>
        </w:rPr>
      </w:pPr>
    </w:p>
    <w:p w14:paraId="138A9CE7" w14:textId="77777777" w:rsidR="00E6576A" w:rsidRDefault="00EE2392">
      <w:pPr>
        <w:keepNext/>
        <w:keepLines/>
        <w:spacing w:before="240" w:after="0" w:line="256" w:lineRule="auto"/>
        <w:jc w:val="center"/>
        <w:rPr>
          <w:rFonts w:ascii="Montserrat Medium" w:eastAsia="Montserrat Medium" w:hAnsi="Montserrat Medium" w:cs="Montserrat Medium"/>
          <w:color w:val="2F5496"/>
          <w:sz w:val="32"/>
          <w:szCs w:val="32"/>
        </w:rPr>
      </w:pPr>
      <w:r>
        <w:rPr>
          <w:rFonts w:ascii="Montserrat Medium" w:eastAsia="Montserrat Medium" w:hAnsi="Montserrat Medium" w:cs="Montserrat Medium"/>
          <w:color w:val="2F5496"/>
          <w:sz w:val="32"/>
          <w:szCs w:val="32"/>
        </w:rPr>
        <w:lastRenderedPageBreak/>
        <w:t>Фотографии и снимки места размещения объекта со спутника</w:t>
      </w:r>
    </w:p>
    <w:p w14:paraId="47B1F6CD" w14:textId="77777777" w:rsidR="00E6576A" w:rsidRDefault="00E6576A">
      <w:pPr>
        <w:keepNext/>
        <w:keepLines/>
        <w:spacing w:before="240" w:after="0" w:line="256" w:lineRule="auto"/>
        <w:jc w:val="center"/>
        <w:rPr>
          <w:rFonts w:ascii="Montserrat Medium" w:eastAsia="Montserrat Medium" w:hAnsi="Montserrat Medium" w:cs="Montserrat Medium"/>
          <w:color w:val="2F5496"/>
          <w:sz w:val="32"/>
          <w:szCs w:val="32"/>
        </w:rPr>
      </w:pPr>
    </w:p>
    <w:p w14:paraId="1155E8BF" w14:textId="0CC180A7" w:rsidR="00E6576A" w:rsidRDefault="00EE2392">
      <w:pPr>
        <w:numPr>
          <w:ilvl w:val="0"/>
          <w:numId w:val="3"/>
        </w:numPr>
        <w:pBdr>
          <w:top w:val="nil"/>
          <w:left w:val="nil"/>
          <w:bottom w:val="nil"/>
          <w:right w:val="nil"/>
          <w:between w:val="nil"/>
        </w:pBdr>
        <w:rPr>
          <w:rFonts w:ascii="Montserrat Medium" w:eastAsia="Montserrat Medium" w:hAnsi="Montserrat Medium" w:cs="Montserrat Medium"/>
          <w:color w:val="000000"/>
          <w:sz w:val="24"/>
          <w:szCs w:val="24"/>
        </w:rPr>
      </w:pPr>
      <w:r>
        <w:rPr>
          <w:rFonts w:ascii="Montserrat Medium" w:eastAsia="Montserrat Medium" w:hAnsi="Montserrat Medium" w:cs="Montserrat Medium"/>
          <w:color w:val="000000"/>
          <w:sz w:val="24"/>
          <w:szCs w:val="24"/>
        </w:rPr>
        <w:t xml:space="preserve">Фото </w:t>
      </w:r>
      <w:r w:rsidR="00FE7951">
        <w:rPr>
          <w:rFonts w:ascii="Montserrat Medium" w:eastAsia="Montserrat Medium" w:hAnsi="Montserrat Medium" w:cs="Montserrat Medium"/>
          <w:color w:val="000000"/>
          <w:sz w:val="24"/>
          <w:szCs w:val="24"/>
          <w:lang w:val="en-US"/>
        </w:rPr>
        <w:t xml:space="preserve">22 </w:t>
      </w:r>
      <w:r w:rsidR="00FE7951">
        <w:rPr>
          <w:rFonts w:ascii="Montserrat Medium" w:eastAsia="Montserrat Medium" w:hAnsi="Montserrat Medium" w:cs="Montserrat Medium"/>
          <w:color w:val="000000"/>
          <w:sz w:val="24"/>
          <w:szCs w:val="24"/>
        </w:rPr>
        <w:t>квартал</w:t>
      </w:r>
      <w:r>
        <w:rPr>
          <w:rFonts w:ascii="Montserrat Medium" w:eastAsia="Montserrat Medium" w:hAnsi="Montserrat Medium" w:cs="Montserrat Medium"/>
          <w:color w:val="000000"/>
          <w:sz w:val="24"/>
          <w:szCs w:val="24"/>
        </w:rPr>
        <w:t xml:space="preserve"> ул. </w:t>
      </w:r>
      <w:r w:rsidR="00FE7951">
        <w:rPr>
          <w:rFonts w:ascii="Montserrat Medium" w:eastAsia="Montserrat Medium" w:hAnsi="Montserrat Medium" w:cs="Montserrat Medium"/>
          <w:color w:val="000000"/>
          <w:sz w:val="24"/>
          <w:szCs w:val="24"/>
        </w:rPr>
        <w:t>Республика</w:t>
      </w:r>
    </w:p>
    <w:p w14:paraId="25F93A9C" w14:textId="23ADCD08" w:rsidR="00E6576A" w:rsidRDefault="00706EE9">
      <w:pPr>
        <w:rPr>
          <w:rFonts w:ascii="Montserrat Medium" w:eastAsia="Montserrat Medium" w:hAnsi="Montserrat Medium" w:cs="Montserrat Medium"/>
        </w:rPr>
      </w:pPr>
      <w:r>
        <w:rPr>
          <w:rFonts w:ascii="Montserrat Medium" w:eastAsia="Montserrat Medium" w:hAnsi="Montserrat Medium" w:cs="Montserrat Medium"/>
          <w:noProof/>
          <w:lang w:val="en-US" w:eastAsia="en-US"/>
        </w:rPr>
        <w:drawing>
          <wp:inline distT="0" distB="0" distL="0" distR="0" wp14:anchorId="5991CD25" wp14:editId="7156A2BB">
            <wp:extent cx="5943600" cy="3343275"/>
            <wp:effectExtent l="0" t="0" r="0" b="9525"/>
            <wp:docPr id="157" name="Рисунок 157" descr="C:\Users\Жаныл\Desktop\WhatsApp Image 2023-12-28 at 11.54.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ыл\Desktop\WhatsApp Image 2023-12-28 at 11.54.28.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B18842A" w14:textId="66C413B1" w:rsidR="00706EE9" w:rsidRDefault="00706EE9" w:rsidP="00706EE9">
      <w:pPr>
        <w:pBdr>
          <w:top w:val="nil"/>
          <w:left w:val="nil"/>
          <w:bottom w:val="nil"/>
          <w:right w:val="nil"/>
          <w:between w:val="nil"/>
        </w:pBdr>
        <w:ind w:left="360"/>
        <w:rPr>
          <w:rFonts w:ascii="Montserrat Medium" w:eastAsia="Montserrat Medium" w:hAnsi="Montserrat Medium" w:cs="Montserrat Medium"/>
          <w:color w:val="000000"/>
          <w:sz w:val="24"/>
          <w:szCs w:val="24"/>
        </w:rPr>
      </w:pPr>
      <w:r>
        <w:rPr>
          <w:rFonts w:ascii="Montserrat Medium" w:eastAsia="Montserrat Medium" w:hAnsi="Montserrat Medium" w:cs="Montserrat Medium"/>
          <w:color w:val="000000"/>
          <w:sz w:val="24"/>
          <w:szCs w:val="24"/>
        </w:rPr>
        <w:t xml:space="preserve">2    Фото </w:t>
      </w:r>
      <w:r>
        <w:rPr>
          <w:rFonts w:ascii="Montserrat Medium" w:eastAsia="Montserrat Medium" w:hAnsi="Montserrat Medium" w:cs="Montserrat Medium"/>
          <w:color w:val="000000"/>
          <w:sz w:val="24"/>
          <w:szCs w:val="24"/>
          <w:lang w:val="en-US"/>
        </w:rPr>
        <w:t xml:space="preserve">22 </w:t>
      </w:r>
      <w:r>
        <w:rPr>
          <w:rFonts w:ascii="Montserrat Medium" w:eastAsia="Montserrat Medium" w:hAnsi="Montserrat Medium" w:cs="Montserrat Medium"/>
          <w:color w:val="000000"/>
          <w:sz w:val="24"/>
          <w:szCs w:val="24"/>
        </w:rPr>
        <w:t>квартал ул. Республика</w:t>
      </w:r>
    </w:p>
    <w:p w14:paraId="0E691AF0" w14:textId="454898EB" w:rsidR="00E6576A" w:rsidRDefault="00706EE9">
      <w:pPr>
        <w:rPr>
          <w:rFonts w:ascii="Montserrat Medium" w:eastAsia="Montserrat Medium" w:hAnsi="Montserrat Medium" w:cs="Montserrat Medium"/>
        </w:rPr>
      </w:pPr>
      <w:r>
        <w:rPr>
          <w:noProof/>
          <w:lang w:val="en-US" w:eastAsia="en-US"/>
        </w:rPr>
        <w:drawing>
          <wp:inline distT="0" distB="0" distL="0" distR="0" wp14:anchorId="62937555" wp14:editId="72BF4AA9">
            <wp:extent cx="5162550" cy="4527277"/>
            <wp:effectExtent l="0" t="0" r="0" b="6985"/>
            <wp:docPr id="159" name="Рисунок 159" descr="C:\Users\Жаныл\Desktop\WhatsApp Image 2023-12-28 at 11.55.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Жаныл\Desktop\WhatsApp Image 2023-12-28 at 11.55.4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7905" cy="4540742"/>
                    </a:xfrm>
                    <a:prstGeom prst="rect">
                      <a:avLst/>
                    </a:prstGeom>
                    <a:noFill/>
                    <a:ln>
                      <a:noFill/>
                    </a:ln>
                  </pic:spPr>
                </pic:pic>
              </a:graphicData>
            </a:graphic>
          </wp:inline>
        </w:drawing>
      </w:r>
    </w:p>
    <w:p w14:paraId="66C42A06" w14:textId="77777777" w:rsidR="00E6576A" w:rsidRDefault="00E6576A">
      <w:pPr>
        <w:rPr>
          <w:rFonts w:ascii="Montserrat Medium" w:eastAsia="Montserrat Medium" w:hAnsi="Montserrat Medium" w:cs="Montserrat Medium"/>
        </w:rPr>
        <w:sectPr w:rsidR="00E6576A">
          <w:pgSz w:w="11906" w:h="16838"/>
          <w:pgMar w:top="1134" w:right="850" w:bottom="1134" w:left="1701" w:header="708" w:footer="708" w:gutter="0"/>
          <w:cols w:space="720"/>
        </w:sectPr>
      </w:pPr>
    </w:p>
    <w:p w14:paraId="0E8D0F82" w14:textId="6E6BC905" w:rsidR="00E6576A" w:rsidRDefault="00EE2392">
      <w:pPr>
        <w:keepNext/>
        <w:keepLines/>
        <w:spacing w:before="240" w:after="0" w:line="256" w:lineRule="auto"/>
        <w:jc w:val="center"/>
        <w:rPr>
          <w:rFonts w:ascii="Montserrat Medium" w:eastAsia="Montserrat Medium" w:hAnsi="Montserrat Medium" w:cs="Montserrat Medium"/>
          <w:color w:val="2F5496"/>
          <w:sz w:val="32"/>
          <w:szCs w:val="32"/>
        </w:rPr>
      </w:pPr>
      <w:r>
        <w:rPr>
          <w:rFonts w:ascii="Montserrat Medium" w:eastAsia="Montserrat Medium" w:hAnsi="Montserrat Medium" w:cs="Montserrat Medium"/>
          <w:color w:val="2F5496"/>
          <w:sz w:val="32"/>
          <w:szCs w:val="32"/>
        </w:rPr>
        <w:lastRenderedPageBreak/>
        <w:t>Технический проект «</w:t>
      </w:r>
      <w:r w:rsidR="00706EE9" w:rsidRPr="007972B6">
        <w:rPr>
          <w:rFonts w:ascii="Montserrat Medium" w:eastAsia="Montserrat Medium" w:hAnsi="Montserrat Medium" w:cs="Montserrat Medium"/>
          <w:color w:val="2F5496"/>
          <w:sz w:val="32"/>
          <w:szCs w:val="32"/>
        </w:rPr>
        <w:t>Укладка тротуарной плитки и водоотливной канавы по адресу г. Хромтау, по ул. Республики</w:t>
      </w:r>
      <w:r>
        <w:rPr>
          <w:rFonts w:ascii="Montserrat Medium" w:eastAsia="Montserrat Medium" w:hAnsi="Montserrat Medium" w:cs="Montserrat Medium"/>
          <w:color w:val="2F5496"/>
          <w:sz w:val="32"/>
          <w:szCs w:val="32"/>
        </w:rPr>
        <w:t>»</w:t>
      </w:r>
    </w:p>
    <w:p w14:paraId="5498B435" w14:textId="77777777" w:rsidR="00E6576A" w:rsidRDefault="00E6576A">
      <w:pPr>
        <w:jc w:val="center"/>
        <w:rPr>
          <w:rFonts w:ascii="Montserrat Medium" w:eastAsia="Montserrat Medium" w:hAnsi="Montserrat Medium" w:cs="Montserrat Medium"/>
          <w:sz w:val="28"/>
          <w:szCs w:val="28"/>
        </w:rPr>
      </w:pPr>
    </w:p>
    <w:tbl>
      <w:tblPr>
        <w:tblStyle w:val="a7"/>
        <w:tblW w:w="145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49"/>
        <w:gridCol w:w="8611"/>
      </w:tblGrid>
      <w:tr w:rsidR="00E6576A" w14:paraId="3E258E91" w14:textId="77777777">
        <w:tc>
          <w:tcPr>
            <w:tcW w:w="5949" w:type="dxa"/>
          </w:tcPr>
          <w:p w14:paraId="01464820" w14:textId="77777777" w:rsidR="00E6576A" w:rsidRDefault="00EE2392">
            <w:pP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1. Описание и общие характеристики создаваемого объекта общественной инфраструктуры</w:t>
            </w:r>
          </w:p>
          <w:p w14:paraId="00499233" w14:textId="77777777" w:rsidR="00E6576A" w:rsidRDefault="00E6576A">
            <w:pPr>
              <w:rPr>
                <w:rFonts w:ascii="Montserrat Medium" w:eastAsia="Montserrat Medium" w:hAnsi="Montserrat Medium" w:cs="Montserrat Medium"/>
                <w:sz w:val="28"/>
                <w:szCs w:val="28"/>
              </w:rPr>
            </w:pPr>
          </w:p>
        </w:tc>
        <w:tc>
          <w:tcPr>
            <w:tcW w:w="8611" w:type="dxa"/>
          </w:tcPr>
          <w:p w14:paraId="6FAF964A" w14:textId="77777777" w:rsidR="00E6576A" w:rsidRDefault="00E6576A" w:rsidP="00706EE9">
            <w:pPr>
              <w:rPr>
                <w:rFonts w:ascii="Montserrat Medium" w:eastAsia="Montserrat Medium" w:hAnsi="Montserrat Medium" w:cs="Montserrat Medium"/>
                <w:sz w:val="28"/>
                <w:szCs w:val="28"/>
              </w:rPr>
            </w:pPr>
          </w:p>
        </w:tc>
      </w:tr>
    </w:tbl>
    <w:p w14:paraId="41DB29EA" w14:textId="77777777" w:rsidR="00E6576A" w:rsidRDefault="00EE2392">
      <w:pP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2. Расчет ориентировочной стоимости реализации проекта</w:t>
      </w:r>
    </w:p>
    <w:p w14:paraId="041BC932" w14:textId="77777777" w:rsidR="00706EE9" w:rsidRPr="00706EE9" w:rsidRDefault="00706EE9" w:rsidP="00706EE9">
      <w:pPr>
        <w:spacing w:after="0"/>
        <w:rPr>
          <w:rFonts w:ascii="Montserrat Medium" w:eastAsia="Montserrat Medium" w:hAnsi="Montserrat Medium" w:cs="Montserrat Medium"/>
        </w:rPr>
      </w:pPr>
      <w:r w:rsidRPr="00706EE9">
        <w:rPr>
          <w:rFonts w:ascii="Montserrat Medium" w:eastAsia="Montserrat Medium" w:hAnsi="Montserrat Medium" w:cs="Montserrat Medium"/>
        </w:rPr>
        <w:t>Технический проект: «Укладка тротуарной плитки и водоотливной канавы» по адресу г.</w:t>
      </w:r>
    </w:p>
    <w:p w14:paraId="3902403B" w14:textId="77777777" w:rsidR="00706EE9" w:rsidRPr="00706EE9" w:rsidRDefault="00706EE9" w:rsidP="00706EE9">
      <w:pPr>
        <w:spacing w:after="0"/>
        <w:rPr>
          <w:rFonts w:ascii="Montserrat Medium" w:eastAsia="Montserrat Medium" w:hAnsi="Montserrat Medium" w:cs="Montserrat Medium"/>
        </w:rPr>
      </w:pPr>
      <w:r w:rsidRPr="00706EE9">
        <w:rPr>
          <w:rFonts w:ascii="Montserrat Medium" w:eastAsia="Montserrat Medium" w:hAnsi="Montserrat Medium" w:cs="Montserrat Medium"/>
        </w:rPr>
        <w:t>Хромтау, по ул. Республики»</w:t>
      </w:r>
    </w:p>
    <w:p w14:paraId="2666F2B3" w14:textId="77777777" w:rsidR="00706EE9" w:rsidRPr="00706EE9" w:rsidRDefault="00706EE9" w:rsidP="00706EE9">
      <w:pPr>
        <w:spacing w:after="0"/>
        <w:rPr>
          <w:rFonts w:ascii="Montserrat Medium" w:eastAsia="Montserrat Medium" w:hAnsi="Montserrat Medium" w:cs="Montserrat Medium"/>
        </w:rPr>
      </w:pPr>
    </w:p>
    <w:p w14:paraId="567979A5" w14:textId="77777777" w:rsidR="00706EE9" w:rsidRPr="00706EE9" w:rsidRDefault="00706EE9" w:rsidP="00706EE9">
      <w:pPr>
        <w:spacing w:after="0"/>
        <w:rPr>
          <w:rFonts w:ascii="Montserrat Medium" w:eastAsia="Montserrat Medium" w:hAnsi="Montserrat Medium" w:cs="Montserrat Medium"/>
        </w:rPr>
      </w:pPr>
      <w:r w:rsidRPr="00706EE9">
        <w:rPr>
          <w:rFonts w:ascii="Montserrat Medium" w:eastAsia="Montserrat Medium" w:hAnsi="Montserrat Medium" w:cs="Montserrat Medium"/>
        </w:rPr>
        <w:t xml:space="preserve">1. Тротуар по адресу ул. Республики. Общая площадь </w:t>
      </w:r>
      <w:proofErr w:type="gramStart"/>
      <w:r w:rsidRPr="00706EE9">
        <w:rPr>
          <w:rFonts w:ascii="Montserrat Medium" w:eastAsia="Montserrat Medium" w:hAnsi="Montserrat Medium" w:cs="Montserrat Medium"/>
        </w:rPr>
        <w:t>размещения  оборудования</w:t>
      </w:r>
      <w:proofErr w:type="gramEnd"/>
      <w:r w:rsidRPr="00706EE9">
        <w:rPr>
          <w:rFonts w:ascii="Montserrat Medium" w:eastAsia="Montserrat Medium" w:hAnsi="Montserrat Medium" w:cs="Montserrat Medium"/>
        </w:rPr>
        <w:t xml:space="preserve"> 450 м2, то есть 300*1,5 м. </w:t>
      </w:r>
    </w:p>
    <w:p w14:paraId="0D3C86C3" w14:textId="77777777" w:rsidR="00706EE9" w:rsidRPr="00706EE9" w:rsidRDefault="00706EE9" w:rsidP="00706EE9">
      <w:pPr>
        <w:spacing w:after="0"/>
        <w:rPr>
          <w:rFonts w:ascii="Montserrat Medium" w:eastAsia="Montserrat Medium" w:hAnsi="Montserrat Medium" w:cs="Montserrat Medium"/>
        </w:rPr>
      </w:pPr>
      <w:r w:rsidRPr="00706EE9">
        <w:rPr>
          <w:rFonts w:ascii="Montserrat Medium" w:eastAsia="Montserrat Medium" w:hAnsi="Montserrat Medium" w:cs="Montserrat Medium"/>
        </w:rPr>
        <w:t>2. Расчет ориентировочной стоимости реализации проекта</w:t>
      </w:r>
    </w:p>
    <w:p w14:paraId="660A95D1" w14:textId="77777777" w:rsidR="00706EE9" w:rsidRPr="00706EE9" w:rsidRDefault="00706EE9" w:rsidP="00706EE9">
      <w:pPr>
        <w:spacing w:after="0"/>
        <w:rPr>
          <w:rFonts w:ascii="Montserrat Medium" w:eastAsia="Montserrat Medium" w:hAnsi="Montserrat Medium" w:cs="Montserrat Medium"/>
        </w:rPr>
      </w:pPr>
      <w:r w:rsidRPr="00706EE9">
        <w:rPr>
          <w:rFonts w:ascii="Montserrat Medium" w:eastAsia="Montserrat Medium" w:hAnsi="Montserrat Medium" w:cs="Montserrat Medium"/>
        </w:rPr>
        <w:t>Формула расчета итоговой стоимости проекта</w:t>
      </w:r>
    </w:p>
    <w:p w14:paraId="3F226EDC" w14:textId="77777777" w:rsidR="00706EE9" w:rsidRPr="00706EE9" w:rsidRDefault="00706EE9" w:rsidP="00706EE9">
      <w:pPr>
        <w:spacing w:after="0"/>
        <w:rPr>
          <w:rFonts w:ascii="Montserrat Medium" w:eastAsia="Montserrat Medium" w:hAnsi="Montserrat Medium" w:cs="Montserrat Medium"/>
        </w:rPr>
      </w:pPr>
      <w:r w:rsidRPr="00706EE9">
        <w:rPr>
          <w:rFonts w:ascii="Montserrat Medium" w:eastAsia="Montserrat Medium" w:hAnsi="Montserrat Medium" w:cs="Montserrat Medium"/>
        </w:rPr>
        <w:t>Общая сумма расходов по пунктам 1-5 + 8% от общей суммы расходов по пунктам 1-5 = итоговая общая стоимость проекта</w:t>
      </w:r>
    </w:p>
    <w:p w14:paraId="2703B209" w14:textId="77777777" w:rsidR="00706EE9" w:rsidRPr="00706EE9" w:rsidRDefault="00706EE9" w:rsidP="00706EE9">
      <w:pPr>
        <w:spacing w:after="0"/>
        <w:rPr>
          <w:rFonts w:ascii="Montserrat Medium" w:eastAsia="Montserrat Medium" w:hAnsi="Montserrat Medium" w:cs="Montserrat Medium"/>
        </w:rPr>
      </w:pPr>
      <w:r w:rsidRPr="00706EE9">
        <w:rPr>
          <w:rFonts w:ascii="Montserrat Medium" w:eastAsia="Montserrat Medium" w:hAnsi="Montserrat Medium" w:cs="Montserrat Medium"/>
        </w:rPr>
        <w:t>Проверка</w:t>
      </w:r>
    </w:p>
    <w:p w14:paraId="53D1BB04" w14:textId="77777777" w:rsidR="00706EE9" w:rsidRPr="00706EE9" w:rsidRDefault="00706EE9" w:rsidP="00706EE9">
      <w:pPr>
        <w:spacing w:after="0"/>
        <w:rPr>
          <w:rFonts w:ascii="Montserrat Medium" w:eastAsia="Montserrat Medium" w:hAnsi="Montserrat Medium" w:cs="Montserrat Medium"/>
        </w:rPr>
      </w:pPr>
      <w:r w:rsidRPr="00706EE9">
        <w:rPr>
          <w:rFonts w:ascii="Montserrat Medium" w:eastAsia="Montserrat Medium" w:hAnsi="Montserrat Medium" w:cs="Montserrat Medium"/>
        </w:rPr>
        <w:t>Дополнительные работы и затраты (резерв-прочие) должен составлять не менее 8% от итоговой стоимости проекта, но не более 1 000 000 тенге.</w:t>
      </w:r>
    </w:p>
    <w:p w14:paraId="300067B0" w14:textId="77777777" w:rsidR="00706EE9" w:rsidRPr="00706EE9" w:rsidRDefault="00706EE9" w:rsidP="00706EE9">
      <w:pPr>
        <w:spacing w:after="0"/>
        <w:rPr>
          <w:rFonts w:ascii="Montserrat Medium" w:eastAsia="Montserrat Medium" w:hAnsi="Montserrat Medium" w:cs="Montserrat Medium"/>
        </w:rPr>
      </w:pPr>
      <w:r w:rsidRPr="00706EE9">
        <w:rPr>
          <w:rFonts w:ascii="Montserrat Medium" w:eastAsia="Montserrat Medium" w:hAnsi="Montserrat Medium" w:cs="Montserrat Medium"/>
        </w:rPr>
        <w:t>НДС</w:t>
      </w:r>
    </w:p>
    <w:p w14:paraId="1AB64DC6" w14:textId="77777777" w:rsidR="00E6576A" w:rsidRDefault="00706EE9" w:rsidP="00706EE9">
      <w:pPr>
        <w:spacing w:after="0"/>
        <w:rPr>
          <w:rFonts w:ascii="Montserrat Medium" w:eastAsia="Montserrat Medium" w:hAnsi="Montserrat Medium" w:cs="Montserrat Medium"/>
        </w:rPr>
      </w:pPr>
      <w:r w:rsidRPr="00706EE9">
        <w:rPr>
          <w:rFonts w:ascii="Montserrat Medium" w:eastAsia="Montserrat Medium" w:hAnsi="Montserrat Medium" w:cs="Montserrat Medium"/>
        </w:rPr>
        <w:t>Всё оборудование, материалы, работы и т.д. считаем с учетом НДС.</w:t>
      </w:r>
    </w:p>
    <w:p w14:paraId="57DF601A" w14:textId="77777777" w:rsidR="00706EE9" w:rsidRDefault="00706EE9" w:rsidP="00706EE9">
      <w:pPr>
        <w:spacing w:after="0"/>
        <w:rPr>
          <w:rFonts w:ascii="Montserrat Medium" w:eastAsia="Montserrat Medium" w:hAnsi="Montserrat Medium" w:cs="Montserrat Medium"/>
        </w:rPr>
      </w:pPr>
    </w:p>
    <w:p w14:paraId="78DA165F" w14:textId="77777777" w:rsidR="00706EE9" w:rsidRDefault="00706EE9" w:rsidP="00706EE9">
      <w:pPr>
        <w:spacing w:after="0"/>
        <w:rPr>
          <w:rFonts w:ascii="Montserrat Medium" w:eastAsia="Montserrat Medium" w:hAnsi="Montserrat Medium" w:cs="Montserrat Medium"/>
        </w:rPr>
      </w:pPr>
    </w:p>
    <w:tbl>
      <w:tblPr>
        <w:tblStyle w:val="ae"/>
        <w:tblW w:w="0" w:type="auto"/>
        <w:tblLook w:val="04A0" w:firstRow="1" w:lastRow="0" w:firstColumn="1" w:lastColumn="0" w:noHBand="0" w:noVBand="1"/>
      </w:tblPr>
      <w:tblGrid>
        <w:gridCol w:w="1653"/>
        <w:gridCol w:w="1802"/>
        <w:gridCol w:w="2094"/>
        <w:gridCol w:w="1756"/>
        <w:gridCol w:w="1767"/>
        <w:gridCol w:w="1749"/>
        <w:gridCol w:w="1987"/>
        <w:gridCol w:w="1752"/>
      </w:tblGrid>
      <w:tr w:rsidR="001B1894" w14:paraId="6E7BE07C" w14:textId="77777777" w:rsidTr="001B1894">
        <w:tc>
          <w:tcPr>
            <w:tcW w:w="1653" w:type="dxa"/>
          </w:tcPr>
          <w:p w14:paraId="76A29BF5" w14:textId="77777777" w:rsidR="0098077B" w:rsidRDefault="0098077B" w:rsidP="001B1894">
            <w:pPr>
              <w:rPr>
                <w:rFonts w:ascii="Montserrat Medium" w:eastAsia="Montserrat Medium" w:hAnsi="Montserrat Medium" w:cs="Montserrat Medium"/>
              </w:rPr>
            </w:pPr>
          </w:p>
          <w:p w14:paraId="5745EA7B" w14:textId="77777777" w:rsidR="0098077B" w:rsidRDefault="0098077B" w:rsidP="001B1894">
            <w:pPr>
              <w:rPr>
                <w:rFonts w:ascii="Montserrat Medium" w:eastAsia="Montserrat Medium" w:hAnsi="Montserrat Medium" w:cs="Montserrat Medium"/>
              </w:rPr>
            </w:pPr>
          </w:p>
          <w:p w14:paraId="304160DA" w14:textId="77777777" w:rsidR="0098077B" w:rsidRDefault="0098077B" w:rsidP="001B1894">
            <w:pPr>
              <w:rPr>
                <w:rFonts w:ascii="Montserrat Medium" w:eastAsia="Montserrat Medium" w:hAnsi="Montserrat Medium" w:cs="Montserrat Medium"/>
              </w:rPr>
            </w:pPr>
          </w:p>
          <w:p w14:paraId="572D61D0" w14:textId="77777777" w:rsidR="0098077B" w:rsidRDefault="0098077B" w:rsidP="001B1894">
            <w:pPr>
              <w:rPr>
                <w:rFonts w:ascii="Montserrat Medium" w:eastAsia="Montserrat Medium" w:hAnsi="Montserrat Medium" w:cs="Montserrat Medium"/>
              </w:rPr>
            </w:pPr>
          </w:p>
          <w:p w14:paraId="4CA6C298" w14:textId="53073854" w:rsidR="001B1894" w:rsidRPr="0098077B" w:rsidRDefault="001B1894" w:rsidP="001B1894">
            <w:pPr>
              <w:rPr>
                <w:rFonts w:ascii="Montserrat Medium" w:eastAsia="Montserrat Medium" w:hAnsi="Montserrat Medium" w:cs="Montserrat Medium"/>
                <w:b/>
              </w:rPr>
            </w:pPr>
            <w:r w:rsidRPr="0098077B">
              <w:rPr>
                <w:rFonts w:ascii="Montserrat Medium" w:eastAsia="Montserrat Medium" w:hAnsi="Montserrat Medium" w:cs="Montserrat Medium"/>
                <w:b/>
              </w:rPr>
              <w:t>№</w:t>
            </w:r>
          </w:p>
        </w:tc>
        <w:tc>
          <w:tcPr>
            <w:tcW w:w="1802" w:type="dxa"/>
            <w:vAlign w:val="center"/>
          </w:tcPr>
          <w:p w14:paraId="34842ACB" w14:textId="0315B922" w:rsidR="001B1894" w:rsidRDefault="001B1894" w:rsidP="001B1894">
            <w:pPr>
              <w:rPr>
                <w:rFonts w:ascii="Montserrat Medium" w:eastAsia="Montserrat Medium" w:hAnsi="Montserrat Medium" w:cs="Montserrat Medium"/>
              </w:rPr>
            </w:pPr>
            <w:r>
              <w:rPr>
                <w:b/>
                <w:bCs/>
              </w:rPr>
              <w:t>Наименование вида материала, оборудования, работ</w:t>
            </w:r>
          </w:p>
        </w:tc>
        <w:tc>
          <w:tcPr>
            <w:tcW w:w="2094" w:type="dxa"/>
            <w:vAlign w:val="center"/>
          </w:tcPr>
          <w:p w14:paraId="4D6A84F6" w14:textId="736BF2F6" w:rsidR="001B1894" w:rsidRDefault="001B1894" w:rsidP="001B1894">
            <w:pPr>
              <w:rPr>
                <w:rFonts w:ascii="Montserrat Medium" w:eastAsia="Montserrat Medium" w:hAnsi="Montserrat Medium" w:cs="Montserrat Medium"/>
              </w:rPr>
            </w:pPr>
            <w:r>
              <w:rPr>
                <w:b/>
                <w:bCs/>
              </w:rPr>
              <w:t>Характеристики (функциональные, технические, качественные эксплуатационные)</w:t>
            </w:r>
          </w:p>
        </w:tc>
        <w:tc>
          <w:tcPr>
            <w:tcW w:w="1756" w:type="dxa"/>
            <w:vAlign w:val="center"/>
          </w:tcPr>
          <w:p w14:paraId="0A7BBBB2" w14:textId="0F54CE9E" w:rsidR="001B1894" w:rsidRDefault="001B1894" w:rsidP="001B1894">
            <w:pPr>
              <w:rPr>
                <w:rFonts w:ascii="Montserrat Medium" w:eastAsia="Montserrat Medium" w:hAnsi="Montserrat Medium" w:cs="Montserrat Medium"/>
              </w:rPr>
            </w:pPr>
            <w:r>
              <w:rPr>
                <w:b/>
                <w:bCs/>
              </w:rPr>
              <w:t>Единица измерения</w:t>
            </w:r>
          </w:p>
        </w:tc>
        <w:tc>
          <w:tcPr>
            <w:tcW w:w="1767" w:type="dxa"/>
            <w:vAlign w:val="center"/>
          </w:tcPr>
          <w:p w14:paraId="47DC4579" w14:textId="4387488F" w:rsidR="001B1894" w:rsidRDefault="001B1894" w:rsidP="001B1894">
            <w:pPr>
              <w:rPr>
                <w:rFonts w:ascii="Montserrat Medium" w:eastAsia="Montserrat Medium" w:hAnsi="Montserrat Medium" w:cs="Montserrat Medium"/>
              </w:rPr>
            </w:pPr>
            <w:r>
              <w:rPr>
                <w:b/>
                <w:bCs/>
              </w:rPr>
              <w:t>Количество, объем единицы</w:t>
            </w:r>
          </w:p>
        </w:tc>
        <w:tc>
          <w:tcPr>
            <w:tcW w:w="1749" w:type="dxa"/>
            <w:vAlign w:val="center"/>
          </w:tcPr>
          <w:p w14:paraId="68621A6E" w14:textId="37F76287" w:rsidR="001B1894" w:rsidRDefault="001B1894" w:rsidP="001B1894">
            <w:pPr>
              <w:rPr>
                <w:rFonts w:ascii="Montserrat Medium" w:eastAsia="Montserrat Medium" w:hAnsi="Montserrat Medium" w:cs="Montserrat Medium"/>
              </w:rPr>
            </w:pPr>
            <w:r>
              <w:rPr>
                <w:b/>
                <w:bCs/>
              </w:rPr>
              <w:t>Стоимость единицы., тенге</w:t>
            </w:r>
          </w:p>
        </w:tc>
        <w:tc>
          <w:tcPr>
            <w:tcW w:w="1987" w:type="dxa"/>
            <w:vAlign w:val="center"/>
          </w:tcPr>
          <w:p w14:paraId="169CE83F" w14:textId="288BA0F2" w:rsidR="001B1894" w:rsidRDefault="001B1894" w:rsidP="001B1894">
            <w:pPr>
              <w:rPr>
                <w:rFonts w:ascii="Montserrat Medium" w:eastAsia="Montserrat Medium" w:hAnsi="Montserrat Medium" w:cs="Montserrat Medium"/>
              </w:rPr>
            </w:pPr>
            <w:r>
              <w:rPr>
                <w:b/>
                <w:bCs/>
              </w:rPr>
              <w:t>Ссылка на источник, подтверждающий стоимость единицы или комплекса единиц</w:t>
            </w:r>
          </w:p>
        </w:tc>
        <w:tc>
          <w:tcPr>
            <w:tcW w:w="1752" w:type="dxa"/>
            <w:vAlign w:val="center"/>
          </w:tcPr>
          <w:p w14:paraId="1C867D26" w14:textId="0FAA3DD5" w:rsidR="001B1894" w:rsidRDefault="001B1894" w:rsidP="001B1894">
            <w:pPr>
              <w:rPr>
                <w:rFonts w:ascii="Montserrat Medium" w:eastAsia="Montserrat Medium" w:hAnsi="Montserrat Medium" w:cs="Montserrat Medium"/>
              </w:rPr>
            </w:pPr>
            <w:r>
              <w:rPr>
                <w:b/>
                <w:bCs/>
              </w:rPr>
              <w:t xml:space="preserve">Общая стоимость, тенге, (в </w:t>
            </w:r>
            <w:proofErr w:type="spellStart"/>
            <w:r>
              <w:rPr>
                <w:b/>
                <w:bCs/>
              </w:rPr>
              <w:t>т.ч</w:t>
            </w:r>
            <w:proofErr w:type="spellEnd"/>
            <w:r>
              <w:rPr>
                <w:b/>
                <w:bCs/>
              </w:rPr>
              <w:t>. НДС 12%)</w:t>
            </w:r>
          </w:p>
        </w:tc>
      </w:tr>
      <w:tr w:rsidR="001B1894" w14:paraId="3595268F" w14:textId="77777777" w:rsidTr="001B1894">
        <w:trPr>
          <w:trHeight w:val="618"/>
        </w:trPr>
        <w:tc>
          <w:tcPr>
            <w:tcW w:w="1653" w:type="dxa"/>
          </w:tcPr>
          <w:p w14:paraId="71E39CED" w14:textId="781BE346" w:rsidR="001B1894" w:rsidRPr="0098077B" w:rsidRDefault="001B1894" w:rsidP="001B1894">
            <w:pPr>
              <w:rPr>
                <w:rFonts w:ascii="Montserrat Medium" w:eastAsia="Montserrat Medium" w:hAnsi="Montserrat Medium" w:cs="Montserrat Medium"/>
                <w:b/>
              </w:rPr>
            </w:pPr>
            <w:r w:rsidRPr="0098077B">
              <w:rPr>
                <w:rFonts w:ascii="Montserrat Medium" w:eastAsia="Montserrat Medium" w:hAnsi="Montserrat Medium" w:cs="Montserrat Medium"/>
                <w:b/>
              </w:rPr>
              <w:t>1</w:t>
            </w:r>
          </w:p>
        </w:tc>
        <w:tc>
          <w:tcPr>
            <w:tcW w:w="12907" w:type="dxa"/>
            <w:gridSpan w:val="7"/>
          </w:tcPr>
          <w:p w14:paraId="60EAFDB2" w14:textId="77777777" w:rsidR="001B1894" w:rsidRDefault="001B1894" w:rsidP="001B1894">
            <w:pPr>
              <w:rPr>
                <w:b/>
                <w:bCs/>
              </w:rPr>
            </w:pPr>
            <w:r>
              <w:rPr>
                <w:b/>
                <w:bCs/>
              </w:rPr>
              <w:t>Раздел 1. Подготовительные, земляные и общестроительные работы</w:t>
            </w:r>
          </w:p>
          <w:p w14:paraId="13C2DC96" w14:textId="77777777" w:rsidR="001B1894" w:rsidRDefault="001B1894" w:rsidP="001B1894">
            <w:pPr>
              <w:rPr>
                <w:b/>
                <w:bCs/>
              </w:rPr>
            </w:pPr>
          </w:p>
        </w:tc>
      </w:tr>
      <w:tr w:rsidR="001B1894" w14:paraId="42F906A9" w14:textId="77777777" w:rsidTr="00C83922">
        <w:tc>
          <w:tcPr>
            <w:tcW w:w="1653" w:type="dxa"/>
            <w:vAlign w:val="center"/>
          </w:tcPr>
          <w:p w14:paraId="127A7B4D" w14:textId="0BEF89DE" w:rsidR="001B1894" w:rsidRPr="0098077B" w:rsidRDefault="001B1894" w:rsidP="001B1894">
            <w:pPr>
              <w:rPr>
                <w:rFonts w:ascii="Montserrat Medium" w:eastAsia="Montserrat Medium" w:hAnsi="Montserrat Medium" w:cs="Montserrat Medium"/>
                <w:b/>
              </w:rPr>
            </w:pPr>
            <w:r w:rsidRPr="0098077B">
              <w:rPr>
                <w:b/>
              </w:rPr>
              <w:t>1.1</w:t>
            </w:r>
          </w:p>
        </w:tc>
        <w:tc>
          <w:tcPr>
            <w:tcW w:w="12907" w:type="dxa"/>
            <w:gridSpan w:val="7"/>
            <w:vAlign w:val="center"/>
          </w:tcPr>
          <w:p w14:paraId="7FD9009A" w14:textId="7F88C7AF" w:rsidR="001B1894" w:rsidRDefault="001B1894" w:rsidP="001B1894">
            <w:pPr>
              <w:rPr>
                <w:b/>
                <w:bCs/>
              </w:rPr>
            </w:pPr>
            <w:r>
              <w:t>Материалы (</w:t>
            </w:r>
            <w:r>
              <w:rPr>
                <w:i/>
                <w:iCs/>
              </w:rPr>
              <w:t>Приобретение общестроительных материалов, тары, инструмента для общестроительных работы, включая коммуникации)</w:t>
            </w:r>
          </w:p>
        </w:tc>
      </w:tr>
      <w:tr w:rsidR="001B1894" w14:paraId="291CFD5D" w14:textId="77777777" w:rsidTr="008573D2">
        <w:tc>
          <w:tcPr>
            <w:tcW w:w="14560" w:type="dxa"/>
            <w:gridSpan w:val="8"/>
            <w:vAlign w:val="center"/>
          </w:tcPr>
          <w:p w14:paraId="332875D9" w14:textId="77777777" w:rsidR="001B1894" w:rsidRPr="0098077B" w:rsidRDefault="001B1894" w:rsidP="001B1894">
            <w:pPr>
              <w:rPr>
                <w:b/>
              </w:rPr>
            </w:pPr>
            <w:r w:rsidRPr="0098077B">
              <w:rPr>
                <w:b/>
              </w:rPr>
              <w:lastRenderedPageBreak/>
              <w:t>Основание под тротуар, протяженность 300 м ширина 1,5 м</w:t>
            </w:r>
          </w:p>
          <w:p w14:paraId="2F6DFA02" w14:textId="77777777" w:rsidR="001B1894" w:rsidRDefault="001B1894" w:rsidP="001B1894"/>
        </w:tc>
      </w:tr>
      <w:tr w:rsidR="001B1894" w14:paraId="0D566864" w14:textId="77777777" w:rsidTr="007C725F">
        <w:tc>
          <w:tcPr>
            <w:tcW w:w="1653" w:type="dxa"/>
            <w:vAlign w:val="center"/>
          </w:tcPr>
          <w:p w14:paraId="78F3E04C" w14:textId="7EEF3BEA" w:rsidR="001B1894" w:rsidRPr="0098077B" w:rsidRDefault="001B1894" w:rsidP="001B1894">
            <w:pPr>
              <w:rPr>
                <w:rFonts w:ascii="Montserrat Medium" w:eastAsia="Montserrat Medium" w:hAnsi="Montserrat Medium" w:cs="Montserrat Medium"/>
                <w:b/>
              </w:rPr>
            </w:pPr>
            <w:r w:rsidRPr="0098077B">
              <w:rPr>
                <w:b/>
              </w:rPr>
              <w:t>1.1.1</w:t>
            </w:r>
          </w:p>
        </w:tc>
        <w:tc>
          <w:tcPr>
            <w:tcW w:w="1802" w:type="dxa"/>
            <w:vAlign w:val="center"/>
          </w:tcPr>
          <w:p w14:paraId="3EF0BC8B" w14:textId="3ADA78B8" w:rsidR="001B1894" w:rsidRDefault="001B1894" w:rsidP="001B1894">
            <w:pPr>
              <w:rPr>
                <w:b/>
                <w:bCs/>
              </w:rPr>
            </w:pPr>
            <w:r>
              <w:t>Брусчатка</w:t>
            </w:r>
          </w:p>
        </w:tc>
        <w:tc>
          <w:tcPr>
            <w:tcW w:w="2094" w:type="dxa"/>
            <w:vAlign w:val="center"/>
          </w:tcPr>
          <w:p w14:paraId="347E00EE" w14:textId="6A55F64B" w:rsidR="001B1894" w:rsidRDefault="001B1894" w:rsidP="001B1894">
            <w:pPr>
              <w:rPr>
                <w:b/>
                <w:bCs/>
              </w:rPr>
            </w:pPr>
            <w:r>
              <w:t>материал, доставка, установка</w:t>
            </w:r>
          </w:p>
        </w:tc>
        <w:tc>
          <w:tcPr>
            <w:tcW w:w="1756" w:type="dxa"/>
            <w:vAlign w:val="center"/>
          </w:tcPr>
          <w:p w14:paraId="60F67B88" w14:textId="7ED69813" w:rsidR="001B1894" w:rsidRDefault="001B1894" w:rsidP="001B1894">
            <w:pPr>
              <w:rPr>
                <w:b/>
                <w:bCs/>
              </w:rPr>
            </w:pPr>
            <w:r>
              <w:t>м2</w:t>
            </w:r>
          </w:p>
        </w:tc>
        <w:tc>
          <w:tcPr>
            <w:tcW w:w="1767" w:type="dxa"/>
            <w:vAlign w:val="center"/>
          </w:tcPr>
          <w:p w14:paraId="6AEDFEC6" w14:textId="09950246" w:rsidR="001B1894" w:rsidRDefault="001B1894" w:rsidP="001B1894">
            <w:pPr>
              <w:rPr>
                <w:b/>
                <w:bCs/>
              </w:rPr>
            </w:pPr>
            <w:r>
              <w:t>450,0</w:t>
            </w:r>
          </w:p>
        </w:tc>
        <w:tc>
          <w:tcPr>
            <w:tcW w:w="1749" w:type="dxa"/>
            <w:vAlign w:val="center"/>
          </w:tcPr>
          <w:p w14:paraId="4753E120" w14:textId="3484E42A" w:rsidR="001B1894" w:rsidRDefault="001B1894" w:rsidP="001B1894">
            <w:pPr>
              <w:rPr>
                <w:b/>
                <w:bCs/>
              </w:rPr>
            </w:pPr>
            <w:r>
              <w:t>9 500,00</w:t>
            </w:r>
          </w:p>
        </w:tc>
        <w:tc>
          <w:tcPr>
            <w:tcW w:w="1987" w:type="dxa"/>
            <w:vAlign w:val="center"/>
          </w:tcPr>
          <w:p w14:paraId="77F05161" w14:textId="6931E397" w:rsidR="001B1894" w:rsidRDefault="001B1894" w:rsidP="001B1894">
            <w:pPr>
              <w:rPr>
                <w:b/>
                <w:bCs/>
              </w:rPr>
            </w:pPr>
            <w:r>
              <w:rPr>
                <w:rFonts w:ascii="Arial Cyr" w:hAnsi="Arial Cyr" w:cs="Arial Cyr"/>
                <w:color w:val="0000FF"/>
                <w:sz w:val="20"/>
                <w:szCs w:val="20"/>
                <w:u w:val="single"/>
              </w:rPr>
              <w:t>Прайс "</w:t>
            </w:r>
            <w:proofErr w:type="spellStart"/>
            <w:r>
              <w:rPr>
                <w:rFonts w:ascii="Arial Cyr" w:hAnsi="Arial Cyr" w:cs="Arial Cyr"/>
                <w:color w:val="0000FF"/>
                <w:sz w:val="20"/>
                <w:szCs w:val="20"/>
                <w:u w:val="single"/>
              </w:rPr>
              <w:t>Балапан</w:t>
            </w:r>
            <w:proofErr w:type="spellEnd"/>
            <w:r>
              <w:rPr>
                <w:rFonts w:ascii="Arial Cyr" w:hAnsi="Arial Cyr" w:cs="Arial Cyr"/>
                <w:color w:val="0000FF"/>
                <w:sz w:val="20"/>
                <w:szCs w:val="20"/>
                <w:u w:val="single"/>
              </w:rPr>
              <w:t>"</w:t>
            </w:r>
          </w:p>
        </w:tc>
        <w:tc>
          <w:tcPr>
            <w:tcW w:w="1752" w:type="dxa"/>
            <w:vAlign w:val="center"/>
          </w:tcPr>
          <w:p w14:paraId="596EDE63" w14:textId="39F50ADF" w:rsidR="001B1894" w:rsidRPr="0098077B" w:rsidRDefault="001B1894" w:rsidP="001B1894">
            <w:pPr>
              <w:rPr>
                <w:b/>
                <w:bCs/>
              </w:rPr>
            </w:pPr>
            <w:r w:rsidRPr="0098077B">
              <w:rPr>
                <w:b/>
              </w:rPr>
              <w:t>4 275 000,00</w:t>
            </w:r>
          </w:p>
        </w:tc>
      </w:tr>
      <w:tr w:rsidR="00A33AB8" w14:paraId="4AC90CFB" w14:textId="77777777" w:rsidTr="007F4838">
        <w:tc>
          <w:tcPr>
            <w:tcW w:w="1653" w:type="dxa"/>
            <w:vAlign w:val="center"/>
          </w:tcPr>
          <w:p w14:paraId="1D5E53B8" w14:textId="447056C7" w:rsidR="00A33AB8" w:rsidRPr="0098077B" w:rsidRDefault="00A33AB8" w:rsidP="00A33AB8">
            <w:pPr>
              <w:rPr>
                <w:rFonts w:ascii="Montserrat Medium" w:eastAsia="Montserrat Medium" w:hAnsi="Montserrat Medium" w:cs="Montserrat Medium"/>
                <w:b/>
              </w:rPr>
            </w:pPr>
            <w:r w:rsidRPr="0098077B">
              <w:rPr>
                <w:b/>
              </w:rPr>
              <w:t>1.1.2</w:t>
            </w:r>
          </w:p>
        </w:tc>
        <w:tc>
          <w:tcPr>
            <w:tcW w:w="1802" w:type="dxa"/>
            <w:vAlign w:val="center"/>
          </w:tcPr>
          <w:p w14:paraId="46BE7543" w14:textId="24BDE0B1" w:rsidR="00A33AB8" w:rsidRDefault="00A33AB8" w:rsidP="00A33AB8">
            <w:pPr>
              <w:rPr>
                <w:b/>
                <w:bCs/>
              </w:rPr>
            </w:pPr>
            <w:r>
              <w:t>Бордюр тротуарной</w:t>
            </w:r>
          </w:p>
        </w:tc>
        <w:tc>
          <w:tcPr>
            <w:tcW w:w="2094" w:type="dxa"/>
            <w:vAlign w:val="center"/>
          </w:tcPr>
          <w:p w14:paraId="13A566C1" w14:textId="2361BC52" w:rsidR="00A33AB8" w:rsidRDefault="00A33AB8" w:rsidP="00A33AB8">
            <w:pPr>
              <w:rPr>
                <w:b/>
                <w:bCs/>
              </w:rPr>
            </w:pPr>
            <w:r>
              <w:t>материал, доставка, установка</w:t>
            </w:r>
          </w:p>
        </w:tc>
        <w:tc>
          <w:tcPr>
            <w:tcW w:w="1756" w:type="dxa"/>
            <w:vAlign w:val="center"/>
          </w:tcPr>
          <w:p w14:paraId="4B63C4AB" w14:textId="77825D58" w:rsidR="00A33AB8" w:rsidRDefault="00A33AB8" w:rsidP="00A33AB8">
            <w:pPr>
              <w:rPr>
                <w:b/>
                <w:bCs/>
              </w:rPr>
            </w:pPr>
            <w:r>
              <w:t>м</w:t>
            </w:r>
          </w:p>
        </w:tc>
        <w:tc>
          <w:tcPr>
            <w:tcW w:w="1767" w:type="dxa"/>
            <w:vAlign w:val="center"/>
          </w:tcPr>
          <w:p w14:paraId="4D7CA3B2" w14:textId="5F43E4B7" w:rsidR="00A33AB8" w:rsidRDefault="00A33AB8" w:rsidP="00A33AB8">
            <w:pPr>
              <w:rPr>
                <w:b/>
                <w:bCs/>
              </w:rPr>
            </w:pPr>
            <w:r>
              <w:t>603,0</w:t>
            </w:r>
          </w:p>
        </w:tc>
        <w:tc>
          <w:tcPr>
            <w:tcW w:w="1749" w:type="dxa"/>
            <w:vAlign w:val="center"/>
          </w:tcPr>
          <w:p w14:paraId="41A0B9C2" w14:textId="4AAA221D" w:rsidR="00A33AB8" w:rsidRDefault="00A33AB8" w:rsidP="00A33AB8">
            <w:pPr>
              <w:rPr>
                <w:b/>
                <w:bCs/>
              </w:rPr>
            </w:pPr>
            <w:r>
              <w:t>7 000,00</w:t>
            </w:r>
          </w:p>
        </w:tc>
        <w:tc>
          <w:tcPr>
            <w:tcW w:w="1987" w:type="dxa"/>
            <w:vAlign w:val="center"/>
          </w:tcPr>
          <w:p w14:paraId="4E031600" w14:textId="7BEB8002" w:rsidR="00A33AB8" w:rsidRDefault="00A33AB8" w:rsidP="00A33AB8">
            <w:pPr>
              <w:rPr>
                <w:b/>
                <w:bCs/>
              </w:rPr>
            </w:pPr>
            <w:r>
              <w:rPr>
                <w:rFonts w:ascii="Arial Cyr" w:hAnsi="Arial Cyr" w:cs="Arial Cyr"/>
                <w:color w:val="0000FF"/>
                <w:sz w:val="20"/>
                <w:szCs w:val="20"/>
                <w:u w:val="single"/>
              </w:rPr>
              <w:t>Прайс "</w:t>
            </w:r>
            <w:proofErr w:type="spellStart"/>
            <w:r>
              <w:rPr>
                <w:rFonts w:ascii="Arial Cyr" w:hAnsi="Arial Cyr" w:cs="Arial Cyr"/>
                <w:color w:val="0000FF"/>
                <w:sz w:val="20"/>
                <w:szCs w:val="20"/>
                <w:u w:val="single"/>
              </w:rPr>
              <w:t>Балапан</w:t>
            </w:r>
            <w:proofErr w:type="spellEnd"/>
            <w:r>
              <w:rPr>
                <w:rFonts w:ascii="Arial Cyr" w:hAnsi="Arial Cyr" w:cs="Arial Cyr"/>
                <w:color w:val="0000FF"/>
                <w:sz w:val="20"/>
                <w:szCs w:val="20"/>
                <w:u w:val="single"/>
              </w:rPr>
              <w:t>"</w:t>
            </w:r>
          </w:p>
        </w:tc>
        <w:tc>
          <w:tcPr>
            <w:tcW w:w="1752" w:type="dxa"/>
            <w:vAlign w:val="center"/>
          </w:tcPr>
          <w:p w14:paraId="676FE5A0" w14:textId="149AC5E3" w:rsidR="00A33AB8" w:rsidRPr="0098077B" w:rsidRDefault="00A33AB8" w:rsidP="00A33AB8">
            <w:pPr>
              <w:rPr>
                <w:b/>
                <w:bCs/>
              </w:rPr>
            </w:pPr>
            <w:r w:rsidRPr="0098077B">
              <w:rPr>
                <w:b/>
              </w:rPr>
              <w:t>4 221 000,00</w:t>
            </w:r>
          </w:p>
        </w:tc>
      </w:tr>
      <w:tr w:rsidR="00A33AB8" w14:paraId="54EF7951" w14:textId="77777777" w:rsidTr="00EE376A">
        <w:tc>
          <w:tcPr>
            <w:tcW w:w="1653" w:type="dxa"/>
            <w:vAlign w:val="center"/>
          </w:tcPr>
          <w:p w14:paraId="210534BC" w14:textId="2F6D2FC5" w:rsidR="00A33AB8" w:rsidRPr="0098077B" w:rsidRDefault="00A33AB8" w:rsidP="00A33AB8">
            <w:pPr>
              <w:rPr>
                <w:b/>
              </w:rPr>
            </w:pPr>
            <w:r w:rsidRPr="0098077B">
              <w:rPr>
                <w:b/>
              </w:rPr>
              <w:t>1.2</w:t>
            </w:r>
          </w:p>
        </w:tc>
        <w:tc>
          <w:tcPr>
            <w:tcW w:w="12907" w:type="dxa"/>
            <w:gridSpan w:val="7"/>
            <w:vAlign w:val="center"/>
          </w:tcPr>
          <w:p w14:paraId="0C452D82" w14:textId="0ACE5629" w:rsidR="00A33AB8" w:rsidRDefault="00A33AB8" w:rsidP="00A33AB8">
            <w:r>
              <w:t>Транспорт (</w:t>
            </w:r>
            <w:r>
              <w:rPr>
                <w:i/>
                <w:iCs/>
              </w:rPr>
              <w:t>Затраты на транспорт, хранение, погрузку и выгрузку общестроительных материалов, тары, инструмента для общестроительных работы, включая коммуникации)</w:t>
            </w:r>
          </w:p>
        </w:tc>
      </w:tr>
      <w:tr w:rsidR="00A33AB8" w14:paraId="7B30481A" w14:textId="77777777" w:rsidTr="007F4838">
        <w:tc>
          <w:tcPr>
            <w:tcW w:w="1653" w:type="dxa"/>
            <w:vAlign w:val="center"/>
          </w:tcPr>
          <w:p w14:paraId="4C3272D7" w14:textId="5E94E479" w:rsidR="00A33AB8" w:rsidRPr="0098077B" w:rsidRDefault="00A33AB8" w:rsidP="00A33AB8">
            <w:pPr>
              <w:rPr>
                <w:b/>
              </w:rPr>
            </w:pPr>
            <w:r w:rsidRPr="0098077B">
              <w:rPr>
                <w:b/>
              </w:rPr>
              <w:t>1.2.1</w:t>
            </w:r>
          </w:p>
        </w:tc>
        <w:tc>
          <w:tcPr>
            <w:tcW w:w="1802" w:type="dxa"/>
            <w:vAlign w:val="center"/>
          </w:tcPr>
          <w:p w14:paraId="466C80F7" w14:textId="110DD66E" w:rsidR="00A33AB8" w:rsidRDefault="00A33AB8" w:rsidP="00A33AB8">
            <w:r>
              <w:t> </w:t>
            </w:r>
          </w:p>
        </w:tc>
        <w:tc>
          <w:tcPr>
            <w:tcW w:w="2094" w:type="dxa"/>
            <w:vAlign w:val="center"/>
          </w:tcPr>
          <w:p w14:paraId="4B9C5BEC" w14:textId="5AE7FB4C" w:rsidR="00A33AB8" w:rsidRDefault="00A33AB8" w:rsidP="00A33AB8">
            <w:r>
              <w:t> </w:t>
            </w:r>
          </w:p>
        </w:tc>
        <w:tc>
          <w:tcPr>
            <w:tcW w:w="1756" w:type="dxa"/>
            <w:vAlign w:val="center"/>
          </w:tcPr>
          <w:p w14:paraId="487F3E8E" w14:textId="10A07B70" w:rsidR="00A33AB8" w:rsidRDefault="00A33AB8" w:rsidP="00A33AB8">
            <w:r>
              <w:t> </w:t>
            </w:r>
          </w:p>
        </w:tc>
        <w:tc>
          <w:tcPr>
            <w:tcW w:w="1767" w:type="dxa"/>
            <w:vAlign w:val="center"/>
          </w:tcPr>
          <w:p w14:paraId="548FB4E9" w14:textId="77AC2F95" w:rsidR="00A33AB8" w:rsidRDefault="00A33AB8" w:rsidP="00A33AB8">
            <w:r>
              <w:rPr>
                <w:color w:val="FF0000"/>
              </w:rPr>
              <w:t> </w:t>
            </w:r>
          </w:p>
        </w:tc>
        <w:tc>
          <w:tcPr>
            <w:tcW w:w="1749" w:type="dxa"/>
            <w:vAlign w:val="center"/>
          </w:tcPr>
          <w:p w14:paraId="281C3AFE" w14:textId="23AA544D" w:rsidR="00A33AB8" w:rsidRDefault="00A33AB8" w:rsidP="00A33AB8">
            <w:r>
              <w:t> </w:t>
            </w:r>
          </w:p>
        </w:tc>
        <w:tc>
          <w:tcPr>
            <w:tcW w:w="1987" w:type="dxa"/>
            <w:vAlign w:val="center"/>
          </w:tcPr>
          <w:p w14:paraId="5E0FEEC6" w14:textId="5870DA79" w:rsidR="00A33AB8" w:rsidRDefault="00A33AB8" w:rsidP="00A33AB8">
            <w:pPr>
              <w:rPr>
                <w:rFonts w:ascii="Arial Cyr" w:hAnsi="Arial Cyr" w:cs="Arial Cyr"/>
                <w:color w:val="0000FF"/>
                <w:sz w:val="20"/>
                <w:szCs w:val="20"/>
                <w:u w:val="single"/>
              </w:rPr>
            </w:pPr>
            <w:r>
              <w:rPr>
                <w:rFonts w:ascii="Arial Cyr" w:hAnsi="Arial Cyr" w:cs="Arial Cyr"/>
                <w:color w:val="0000FF"/>
                <w:sz w:val="20"/>
                <w:szCs w:val="20"/>
                <w:u w:val="single"/>
              </w:rPr>
              <w:t> </w:t>
            </w:r>
          </w:p>
        </w:tc>
        <w:tc>
          <w:tcPr>
            <w:tcW w:w="1752" w:type="dxa"/>
            <w:vAlign w:val="center"/>
          </w:tcPr>
          <w:p w14:paraId="24480D3B" w14:textId="7C7A3F40" w:rsidR="00A33AB8" w:rsidRDefault="00A33AB8" w:rsidP="00A33AB8">
            <w:r>
              <w:t>0,00</w:t>
            </w:r>
          </w:p>
        </w:tc>
      </w:tr>
      <w:tr w:rsidR="00A33AB8" w14:paraId="5C0C7DBF" w14:textId="77777777" w:rsidTr="007F4838">
        <w:tc>
          <w:tcPr>
            <w:tcW w:w="1653" w:type="dxa"/>
            <w:vAlign w:val="center"/>
          </w:tcPr>
          <w:p w14:paraId="26ED5949" w14:textId="77777777" w:rsidR="00A33AB8" w:rsidRDefault="00A33AB8" w:rsidP="00A33AB8"/>
        </w:tc>
        <w:tc>
          <w:tcPr>
            <w:tcW w:w="1802" w:type="dxa"/>
            <w:vAlign w:val="center"/>
          </w:tcPr>
          <w:p w14:paraId="7A870C66" w14:textId="77777777" w:rsidR="00A33AB8" w:rsidRDefault="00A33AB8" w:rsidP="00A33AB8"/>
        </w:tc>
        <w:tc>
          <w:tcPr>
            <w:tcW w:w="2094" w:type="dxa"/>
            <w:vAlign w:val="center"/>
          </w:tcPr>
          <w:p w14:paraId="29F39ED1" w14:textId="77777777" w:rsidR="00A33AB8" w:rsidRDefault="00A33AB8" w:rsidP="00A33AB8"/>
        </w:tc>
        <w:tc>
          <w:tcPr>
            <w:tcW w:w="1756" w:type="dxa"/>
            <w:vAlign w:val="center"/>
          </w:tcPr>
          <w:p w14:paraId="022071D9" w14:textId="77777777" w:rsidR="00A33AB8" w:rsidRDefault="00A33AB8" w:rsidP="00A33AB8"/>
        </w:tc>
        <w:tc>
          <w:tcPr>
            <w:tcW w:w="1767" w:type="dxa"/>
            <w:vAlign w:val="center"/>
          </w:tcPr>
          <w:p w14:paraId="31BC54F8" w14:textId="77777777" w:rsidR="00A33AB8" w:rsidRDefault="00A33AB8" w:rsidP="00A33AB8">
            <w:pPr>
              <w:rPr>
                <w:color w:val="FF0000"/>
              </w:rPr>
            </w:pPr>
          </w:p>
        </w:tc>
        <w:tc>
          <w:tcPr>
            <w:tcW w:w="1749" w:type="dxa"/>
            <w:vAlign w:val="center"/>
          </w:tcPr>
          <w:p w14:paraId="21147E59" w14:textId="77777777" w:rsidR="00A33AB8" w:rsidRDefault="00A33AB8" w:rsidP="00A33AB8"/>
        </w:tc>
        <w:tc>
          <w:tcPr>
            <w:tcW w:w="1987" w:type="dxa"/>
            <w:vAlign w:val="center"/>
          </w:tcPr>
          <w:p w14:paraId="2A3FD50E" w14:textId="77777777" w:rsidR="00A33AB8" w:rsidRDefault="00A33AB8" w:rsidP="00A33AB8">
            <w:pPr>
              <w:rPr>
                <w:rFonts w:ascii="Arial Cyr" w:hAnsi="Arial Cyr" w:cs="Arial Cyr"/>
                <w:color w:val="0000FF"/>
                <w:sz w:val="20"/>
                <w:szCs w:val="20"/>
                <w:u w:val="single"/>
              </w:rPr>
            </w:pPr>
          </w:p>
        </w:tc>
        <w:tc>
          <w:tcPr>
            <w:tcW w:w="1752" w:type="dxa"/>
            <w:vAlign w:val="center"/>
          </w:tcPr>
          <w:p w14:paraId="6DDD40D1" w14:textId="52584FED" w:rsidR="00A33AB8" w:rsidRDefault="00A33AB8" w:rsidP="00A33AB8">
            <w:r>
              <w:t>0,00</w:t>
            </w:r>
          </w:p>
        </w:tc>
      </w:tr>
      <w:tr w:rsidR="00A33AB8" w14:paraId="3CA9DCB0" w14:textId="77777777" w:rsidTr="009430D2">
        <w:tc>
          <w:tcPr>
            <w:tcW w:w="1653" w:type="dxa"/>
            <w:vAlign w:val="center"/>
          </w:tcPr>
          <w:p w14:paraId="4F03EB46" w14:textId="139FC857" w:rsidR="00A33AB8" w:rsidRPr="0098077B" w:rsidRDefault="00A33AB8" w:rsidP="00A33AB8">
            <w:pPr>
              <w:rPr>
                <w:b/>
              </w:rPr>
            </w:pPr>
            <w:r w:rsidRPr="0098077B">
              <w:rPr>
                <w:b/>
              </w:rPr>
              <w:t>1.3</w:t>
            </w:r>
          </w:p>
        </w:tc>
        <w:tc>
          <w:tcPr>
            <w:tcW w:w="12907" w:type="dxa"/>
            <w:gridSpan w:val="7"/>
            <w:vAlign w:val="center"/>
          </w:tcPr>
          <w:p w14:paraId="341249E6" w14:textId="73D564A1" w:rsidR="00A33AB8" w:rsidRDefault="00A33AB8" w:rsidP="00A33AB8">
            <w:r>
              <w:t>Демонтаж (</w:t>
            </w:r>
            <w:r>
              <w:rPr>
                <w:i/>
                <w:iCs/>
              </w:rPr>
              <w:t xml:space="preserve">Удаление устаревших конструкций, ветхих сооружений (необходимо решение собственника, например </w:t>
            </w:r>
            <w:proofErr w:type="spellStart"/>
            <w:r>
              <w:rPr>
                <w:i/>
                <w:iCs/>
              </w:rPr>
              <w:t>Акимат</w:t>
            </w:r>
            <w:proofErr w:type="spellEnd"/>
            <w:r>
              <w:rPr>
                <w:i/>
                <w:iCs/>
              </w:rPr>
              <w:t>, о возможности демонтажа))</w:t>
            </w:r>
          </w:p>
        </w:tc>
      </w:tr>
      <w:tr w:rsidR="00A33AB8" w14:paraId="0B73997E" w14:textId="77777777" w:rsidTr="00880432">
        <w:tc>
          <w:tcPr>
            <w:tcW w:w="1653" w:type="dxa"/>
            <w:vAlign w:val="center"/>
          </w:tcPr>
          <w:p w14:paraId="0276D4E4" w14:textId="16EDFF27" w:rsidR="00A33AB8" w:rsidRPr="0098077B" w:rsidRDefault="00A33AB8" w:rsidP="00A33AB8">
            <w:pPr>
              <w:rPr>
                <w:rFonts w:ascii="Montserrat Medium" w:eastAsia="Montserrat Medium" w:hAnsi="Montserrat Medium" w:cs="Montserrat Medium"/>
                <w:b/>
              </w:rPr>
            </w:pPr>
            <w:r w:rsidRPr="0098077B">
              <w:rPr>
                <w:b/>
              </w:rPr>
              <w:t>1.4</w:t>
            </w:r>
          </w:p>
        </w:tc>
        <w:tc>
          <w:tcPr>
            <w:tcW w:w="12907" w:type="dxa"/>
            <w:gridSpan w:val="7"/>
            <w:vAlign w:val="center"/>
          </w:tcPr>
          <w:p w14:paraId="4271310D" w14:textId="4362317E" w:rsidR="00A33AB8" w:rsidRDefault="00A33AB8" w:rsidP="00A33AB8">
            <w:pPr>
              <w:rPr>
                <w:b/>
                <w:bCs/>
              </w:rPr>
            </w:pPr>
            <w:r>
              <w:t>Вывоз мусора (</w:t>
            </w:r>
            <w:r>
              <w:rPr>
                <w:i/>
                <w:iCs/>
              </w:rPr>
              <w:t>Необходимо учесть возможность сдачи на металлолом</w:t>
            </w:r>
            <w:r>
              <w:t>)</w:t>
            </w:r>
          </w:p>
        </w:tc>
      </w:tr>
      <w:tr w:rsidR="00A33AB8" w14:paraId="2EA4A967" w14:textId="77777777" w:rsidTr="00EE3770">
        <w:tc>
          <w:tcPr>
            <w:tcW w:w="1653" w:type="dxa"/>
            <w:vAlign w:val="center"/>
          </w:tcPr>
          <w:p w14:paraId="75744D6F" w14:textId="0D69619E" w:rsidR="00A33AB8" w:rsidRPr="0098077B" w:rsidRDefault="00A33AB8" w:rsidP="00A33AB8">
            <w:pPr>
              <w:rPr>
                <w:rFonts w:ascii="Montserrat Medium" w:eastAsia="Montserrat Medium" w:hAnsi="Montserrat Medium" w:cs="Montserrat Medium"/>
                <w:b/>
              </w:rPr>
            </w:pPr>
            <w:r w:rsidRPr="0098077B">
              <w:rPr>
                <w:b/>
              </w:rPr>
              <w:t>1.5</w:t>
            </w:r>
          </w:p>
        </w:tc>
        <w:tc>
          <w:tcPr>
            <w:tcW w:w="12907" w:type="dxa"/>
            <w:gridSpan w:val="7"/>
            <w:vAlign w:val="center"/>
          </w:tcPr>
          <w:p w14:paraId="67E09AEF" w14:textId="1ED2A345" w:rsidR="00A33AB8" w:rsidRDefault="00A33AB8" w:rsidP="00A33AB8">
            <w:pPr>
              <w:rPr>
                <w:b/>
                <w:bCs/>
              </w:rPr>
            </w:pPr>
            <w:r>
              <w:t>Перенос/подключение коммуникаций (</w:t>
            </w:r>
            <w:r>
              <w:rPr>
                <w:i/>
                <w:iCs/>
              </w:rPr>
              <w:t>Санитарно-технические работы, сооружение линий электропередачи, связи, теплоснабжения и газоснабжения, канализации, водоснабжения</w:t>
            </w:r>
            <w:r>
              <w:t>)</w:t>
            </w:r>
          </w:p>
        </w:tc>
      </w:tr>
      <w:tr w:rsidR="00A33AB8" w14:paraId="5E5E33B2" w14:textId="77777777" w:rsidTr="00212EB8">
        <w:trPr>
          <w:trHeight w:val="234"/>
        </w:trPr>
        <w:tc>
          <w:tcPr>
            <w:tcW w:w="1653" w:type="dxa"/>
            <w:vAlign w:val="center"/>
          </w:tcPr>
          <w:p w14:paraId="6ED55D13" w14:textId="7A743E8A" w:rsidR="00A33AB8" w:rsidRPr="0098077B" w:rsidRDefault="00A33AB8" w:rsidP="00A33AB8">
            <w:pPr>
              <w:rPr>
                <w:rFonts w:ascii="Montserrat Medium" w:eastAsia="Montserrat Medium" w:hAnsi="Montserrat Medium" w:cs="Montserrat Medium"/>
                <w:b/>
              </w:rPr>
            </w:pPr>
            <w:r w:rsidRPr="0098077B">
              <w:rPr>
                <w:b/>
              </w:rPr>
              <w:t>1.6</w:t>
            </w:r>
          </w:p>
        </w:tc>
        <w:tc>
          <w:tcPr>
            <w:tcW w:w="12907" w:type="dxa"/>
            <w:gridSpan w:val="7"/>
            <w:vAlign w:val="center"/>
          </w:tcPr>
          <w:p w14:paraId="71FEFDDE" w14:textId="5890317D" w:rsidR="00A33AB8" w:rsidRDefault="00A33AB8" w:rsidP="00A33AB8">
            <w:pPr>
              <w:rPr>
                <w:b/>
                <w:bCs/>
              </w:rPr>
            </w:pPr>
            <w:r>
              <w:t>Общестроительные работы (</w:t>
            </w:r>
            <w:r>
              <w:rPr>
                <w:i/>
                <w:iCs/>
              </w:rPr>
              <w:t>Планировка территории, возведение, расширение, монтаж пандусов, бордюр, брусчатки, типовых строительных конструкций, зданий и сооружений, работы по возведению фундаментов и опорных конструкций под оборудование, дорожные работы, работы по благоустройству. Ссылки на источник информации о ценах. НДС, выделяется отдельно</w:t>
            </w:r>
            <w:r>
              <w:t>)</w:t>
            </w:r>
          </w:p>
        </w:tc>
      </w:tr>
      <w:tr w:rsidR="00A33AB8" w14:paraId="39C3C130" w14:textId="77777777" w:rsidTr="00B54049">
        <w:tc>
          <w:tcPr>
            <w:tcW w:w="14560" w:type="dxa"/>
            <w:gridSpan w:val="8"/>
          </w:tcPr>
          <w:p w14:paraId="7C6ED19A" w14:textId="77777777" w:rsidR="00A33AB8" w:rsidRPr="0098077B" w:rsidRDefault="00A33AB8" w:rsidP="00A33AB8">
            <w:pPr>
              <w:rPr>
                <w:b/>
              </w:rPr>
            </w:pPr>
            <w:r w:rsidRPr="0098077B">
              <w:rPr>
                <w:b/>
              </w:rPr>
              <w:t>Основание под площадку, протяженность 9 м ширина 17 м</w:t>
            </w:r>
          </w:p>
          <w:p w14:paraId="5EB0A556" w14:textId="77777777" w:rsidR="00A33AB8" w:rsidRDefault="00A33AB8" w:rsidP="001B1894">
            <w:pPr>
              <w:rPr>
                <w:b/>
                <w:bCs/>
              </w:rPr>
            </w:pPr>
          </w:p>
        </w:tc>
      </w:tr>
      <w:tr w:rsidR="00A33AB8" w14:paraId="163B6180" w14:textId="77777777" w:rsidTr="001B1894">
        <w:tc>
          <w:tcPr>
            <w:tcW w:w="1653" w:type="dxa"/>
          </w:tcPr>
          <w:p w14:paraId="0EE40A1E" w14:textId="3A065731" w:rsidR="00A33AB8" w:rsidRPr="0098077B" w:rsidRDefault="00A33AB8" w:rsidP="00A33AB8">
            <w:pPr>
              <w:rPr>
                <w:rFonts w:ascii="Montserrat Medium" w:eastAsia="Montserrat Medium" w:hAnsi="Montserrat Medium" w:cs="Montserrat Medium"/>
                <w:b/>
              </w:rPr>
            </w:pPr>
            <w:r w:rsidRPr="0098077B">
              <w:rPr>
                <w:b/>
              </w:rPr>
              <w:t>1.6.1</w:t>
            </w:r>
          </w:p>
        </w:tc>
        <w:tc>
          <w:tcPr>
            <w:tcW w:w="1802" w:type="dxa"/>
            <w:vAlign w:val="center"/>
          </w:tcPr>
          <w:p w14:paraId="5D64CE14" w14:textId="77777777" w:rsidR="00A33AB8" w:rsidRDefault="00A33AB8" w:rsidP="001B1894">
            <w:pPr>
              <w:rPr>
                <w:b/>
                <w:bCs/>
              </w:rPr>
            </w:pPr>
          </w:p>
        </w:tc>
        <w:tc>
          <w:tcPr>
            <w:tcW w:w="2094" w:type="dxa"/>
            <w:vAlign w:val="center"/>
          </w:tcPr>
          <w:p w14:paraId="7F42C368" w14:textId="77777777" w:rsidR="00A33AB8" w:rsidRDefault="00A33AB8" w:rsidP="001B1894">
            <w:pPr>
              <w:rPr>
                <w:b/>
                <w:bCs/>
              </w:rPr>
            </w:pPr>
          </w:p>
        </w:tc>
        <w:tc>
          <w:tcPr>
            <w:tcW w:w="1756" w:type="dxa"/>
            <w:vAlign w:val="center"/>
          </w:tcPr>
          <w:p w14:paraId="3F4F6D6F" w14:textId="77777777" w:rsidR="00A33AB8" w:rsidRDefault="00A33AB8" w:rsidP="001B1894">
            <w:pPr>
              <w:rPr>
                <w:b/>
                <w:bCs/>
              </w:rPr>
            </w:pPr>
          </w:p>
        </w:tc>
        <w:tc>
          <w:tcPr>
            <w:tcW w:w="1767" w:type="dxa"/>
            <w:vAlign w:val="center"/>
          </w:tcPr>
          <w:p w14:paraId="65261084" w14:textId="77777777" w:rsidR="00A33AB8" w:rsidRDefault="00A33AB8" w:rsidP="001B1894">
            <w:pPr>
              <w:rPr>
                <w:b/>
                <w:bCs/>
              </w:rPr>
            </w:pPr>
          </w:p>
        </w:tc>
        <w:tc>
          <w:tcPr>
            <w:tcW w:w="1749" w:type="dxa"/>
            <w:vAlign w:val="center"/>
          </w:tcPr>
          <w:p w14:paraId="005485F4" w14:textId="77777777" w:rsidR="00A33AB8" w:rsidRDefault="00A33AB8" w:rsidP="001B1894">
            <w:pPr>
              <w:rPr>
                <w:b/>
                <w:bCs/>
              </w:rPr>
            </w:pPr>
          </w:p>
        </w:tc>
        <w:tc>
          <w:tcPr>
            <w:tcW w:w="1987" w:type="dxa"/>
            <w:vAlign w:val="center"/>
          </w:tcPr>
          <w:p w14:paraId="45A387A1" w14:textId="77777777" w:rsidR="00A33AB8" w:rsidRDefault="00A33AB8" w:rsidP="001B1894">
            <w:pPr>
              <w:rPr>
                <w:b/>
                <w:bCs/>
              </w:rPr>
            </w:pPr>
          </w:p>
        </w:tc>
        <w:tc>
          <w:tcPr>
            <w:tcW w:w="1752" w:type="dxa"/>
            <w:vAlign w:val="center"/>
          </w:tcPr>
          <w:p w14:paraId="2D9708DA" w14:textId="77777777" w:rsidR="00A33AB8" w:rsidRDefault="00A33AB8" w:rsidP="001B1894">
            <w:pPr>
              <w:rPr>
                <w:b/>
                <w:bCs/>
              </w:rPr>
            </w:pPr>
          </w:p>
        </w:tc>
      </w:tr>
      <w:tr w:rsidR="00A33AB8" w14:paraId="6F5BE127" w14:textId="77777777" w:rsidTr="000B199B">
        <w:tc>
          <w:tcPr>
            <w:tcW w:w="5549" w:type="dxa"/>
            <w:gridSpan w:val="3"/>
          </w:tcPr>
          <w:p w14:paraId="79F38AF6" w14:textId="1B92C7FB" w:rsidR="00A33AB8" w:rsidRDefault="00A33AB8" w:rsidP="00A33AB8">
            <w:pPr>
              <w:rPr>
                <w:b/>
                <w:bCs/>
              </w:rPr>
            </w:pPr>
            <w:r>
              <w:rPr>
                <w:b/>
                <w:bCs/>
              </w:rPr>
              <w:t xml:space="preserve">Итого по разделу 1 </w:t>
            </w:r>
            <w:r>
              <w:t xml:space="preserve">(Сумма 1.1-1.6 (в </w:t>
            </w:r>
            <w:proofErr w:type="spellStart"/>
            <w:r>
              <w:t>т.ч</w:t>
            </w:r>
            <w:proofErr w:type="spellEnd"/>
            <w:r>
              <w:t>. НДС 12%)</w:t>
            </w:r>
          </w:p>
        </w:tc>
        <w:tc>
          <w:tcPr>
            <w:tcW w:w="7259" w:type="dxa"/>
            <w:gridSpan w:val="4"/>
            <w:vAlign w:val="center"/>
          </w:tcPr>
          <w:p w14:paraId="584F2B0A" w14:textId="77777777" w:rsidR="00A33AB8" w:rsidRDefault="00A33AB8" w:rsidP="001B1894">
            <w:pPr>
              <w:rPr>
                <w:b/>
                <w:bCs/>
              </w:rPr>
            </w:pPr>
          </w:p>
        </w:tc>
        <w:tc>
          <w:tcPr>
            <w:tcW w:w="1752" w:type="dxa"/>
            <w:vAlign w:val="center"/>
          </w:tcPr>
          <w:p w14:paraId="7032FE8A" w14:textId="0CB13B00" w:rsidR="00A33AB8" w:rsidRDefault="00A33AB8" w:rsidP="00A33AB8">
            <w:pPr>
              <w:rPr>
                <w:b/>
                <w:bCs/>
              </w:rPr>
            </w:pPr>
            <w:r>
              <w:rPr>
                <w:b/>
                <w:bCs/>
              </w:rPr>
              <w:t>8 496 000,00</w:t>
            </w:r>
          </w:p>
        </w:tc>
      </w:tr>
      <w:tr w:rsidR="00A33AB8" w14:paraId="1430277D" w14:textId="77777777" w:rsidTr="00FD59B5">
        <w:tc>
          <w:tcPr>
            <w:tcW w:w="1653" w:type="dxa"/>
            <w:vAlign w:val="center"/>
          </w:tcPr>
          <w:p w14:paraId="148E9DF0" w14:textId="3C31F1B7" w:rsidR="00A33AB8" w:rsidRDefault="00A33AB8" w:rsidP="00A33AB8">
            <w:pPr>
              <w:rPr>
                <w:rFonts w:ascii="Montserrat Medium" w:eastAsia="Montserrat Medium" w:hAnsi="Montserrat Medium" w:cs="Montserrat Medium"/>
              </w:rPr>
            </w:pPr>
            <w:r>
              <w:rPr>
                <w:b/>
                <w:bCs/>
              </w:rPr>
              <w:t>2</w:t>
            </w:r>
          </w:p>
        </w:tc>
        <w:tc>
          <w:tcPr>
            <w:tcW w:w="12907" w:type="dxa"/>
            <w:gridSpan w:val="7"/>
            <w:vAlign w:val="center"/>
          </w:tcPr>
          <w:p w14:paraId="0C6EDD65" w14:textId="6312DF9B" w:rsidR="00A33AB8" w:rsidRDefault="00A33AB8" w:rsidP="00A33AB8">
            <w:pPr>
              <w:rPr>
                <w:b/>
                <w:bCs/>
              </w:rPr>
            </w:pPr>
            <w:r>
              <w:rPr>
                <w:b/>
                <w:bCs/>
              </w:rPr>
              <w:t xml:space="preserve">Раздел 2. Приобретение (изготовление) оборудования </w:t>
            </w:r>
          </w:p>
        </w:tc>
      </w:tr>
      <w:tr w:rsidR="00A33AB8" w14:paraId="60857F10" w14:textId="77777777" w:rsidTr="001B1894">
        <w:tc>
          <w:tcPr>
            <w:tcW w:w="1653" w:type="dxa"/>
          </w:tcPr>
          <w:p w14:paraId="79C0E58A" w14:textId="77777777" w:rsidR="00A33AB8" w:rsidRPr="0098077B" w:rsidRDefault="00A33AB8" w:rsidP="00A33AB8">
            <w:pPr>
              <w:rPr>
                <w:b/>
                <w:color w:val="FF0000"/>
              </w:rPr>
            </w:pPr>
            <w:r w:rsidRPr="0098077B">
              <w:rPr>
                <w:b/>
                <w:color w:val="FF0000"/>
              </w:rPr>
              <w:t>2.1</w:t>
            </w:r>
          </w:p>
          <w:p w14:paraId="7FC76C2D" w14:textId="77777777" w:rsidR="00A33AB8" w:rsidRPr="0098077B" w:rsidRDefault="00A33AB8" w:rsidP="001B1894">
            <w:pPr>
              <w:rPr>
                <w:rFonts w:ascii="Montserrat Medium" w:eastAsia="Montserrat Medium" w:hAnsi="Montserrat Medium" w:cs="Montserrat Medium"/>
                <w:b/>
              </w:rPr>
            </w:pPr>
          </w:p>
        </w:tc>
        <w:tc>
          <w:tcPr>
            <w:tcW w:w="1802" w:type="dxa"/>
            <w:vAlign w:val="center"/>
          </w:tcPr>
          <w:p w14:paraId="604D50D1" w14:textId="77777777" w:rsidR="00A33AB8" w:rsidRDefault="00A33AB8" w:rsidP="00A33AB8">
            <w:r>
              <w:t>Арычный лоток Б3</w:t>
            </w:r>
          </w:p>
          <w:p w14:paraId="208E01F8" w14:textId="77777777" w:rsidR="00A33AB8" w:rsidRDefault="00A33AB8" w:rsidP="001B1894">
            <w:pPr>
              <w:rPr>
                <w:b/>
                <w:bCs/>
              </w:rPr>
            </w:pPr>
          </w:p>
        </w:tc>
        <w:tc>
          <w:tcPr>
            <w:tcW w:w="2094" w:type="dxa"/>
            <w:vAlign w:val="center"/>
          </w:tcPr>
          <w:p w14:paraId="02EE583F" w14:textId="77777777" w:rsidR="00A33AB8" w:rsidRDefault="00A33AB8" w:rsidP="001B1894">
            <w:pPr>
              <w:rPr>
                <w:b/>
                <w:bCs/>
              </w:rPr>
            </w:pPr>
          </w:p>
        </w:tc>
        <w:tc>
          <w:tcPr>
            <w:tcW w:w="1756" w:type="dxa"/>
            <w:vAlign w:val="center"/>
          </w:tcPr>
          <w:p w14:paraId="23A28976" w14:textId="77777777" w:rsidR="00A33AB8" w:rsidRDefault="00A33AB8" w:rsidP="00A33AB8">
            <w:r>
              <w:t>м</w:t>
            </w:r>
          </w:p>
          <w:p w14:paraId="0CBC1180" w14:textId="77777777" w:rsidR="00A33AB8" w:rsidRDefault="00A33AB8" w:rsidP="001B1894">
            <w:pPr>
              <w:rPr>
                <w:b/>
                <w:bCs/>
              </w:rPr>
            </w:pPr>
          </w:p>
        </w:tc>
        <w:tc>
          <w:tcPr>
            <w:tcW w:w="1767" w:type="dxa"/>
            <w:vAlign w:val="center"/>
          </w:tcPr>
          <w:p w14:paraId="69099BD1" w14:textId="77777777" w:rsidR="00A33AB8" w:rsidRDefault="00A33AB8" w:rsidP="00A33AB8">
            <w:r>
              <w:t>150</w:t>
            </w:r>
          </w:p>
          <w:p w14:paraId="25F82037" w14:textId="77777777" w:rsidR="00A33AB8" w:rsidRDefault="00A33AB8" w:rsidP="001B1894">
            <w:pPr>
              <w:rPr>
                <w:b/>
                <w:bCs/>
              </w:rPr>
            </w:pPr>
          </w:p>
        </w:tc>
        <w:tc>
          <w:tcPr>
            <w:tcW w:w="1749" w:type="dxa"/>
            <w:vAlign w:val="center"/>
          </w:tcPr>
          <w:p w14:paraId="6E4D4969" w14:textId="77777777" w:rsidR="00A33AB8" w:rsidRDefault="00A33AB8" w:rsidP="00A33AB8">
            <w:r>
              <w:t>14 300,00</w:t>
            </w:r>
          </w:p>
          <w:p w14:paraId="3AF897BE" w14:textId="77777777" w:rsidR="00A33AB8" w:rsidRDefault="00A33AB8" w:rsidP="001B1894">
            <w:pPr>
              <w:rPr>
                <w:b/>
                <w:bCs/>
              </w:rPr>
            </w:pPr>
          </w:p>
        </w:tc>
        <w:tc>
          <w:tcPr>
            <w:tcW w:w="1987" w:type="dxa"/>
            <w:vAlign w:val="center"/>
          </w:tcPr>
          <w:p w14:paraId="6DE22056" w14:textId="77777777" w:rsidR="00A33AB8" w:rsidRDefault="00A33AB8" w:rsidP="001B1894">
            <w:pPr>
              <w:rPr>
                <w:b/>
                <w:bCs/>
              </w:rPr>
            </w:pPr>
          </w:p>
        </w:tc>
        <w:tc>
          <w:tcPr>
            <w:tcW w:w="1752" w:type="dxa"/>
            <w:vAlign w:val="center"/>
          </w:tcPr>
          <w:p w14:paraId="620042F8" w14:textId="77777777" w:rsidR="00F5174A" w:rsidRPr="0098077B" w:rsidRDefault="00F5174A" w:rsidP="00F5174A">
            <w:pPr>
              <w:rPr>
                <w:b/>
              </w:rPr>
            </w:pPr>
            <w:r w:rsidRPr="0098077B">
              <w:rPr>
                <w:b/>
              </w:rPr>
              <w:t>2 145 000,00</w:t>
            </w:r>
          </w:p>
          <w:p w14:paraId="16FF7057" w14:textId="77777777" w:rsidR="00A33AB8" w:rsidRDefault="00A33AB8" w:rsidP="001B1894">
            <w:pPr>
              <w:rPr>
                <w:b/>
                <w:bCs/>
              </w:rPr>
            </w:pPr>
          </w:p>
        </w:tc>
      </w:tr>
      <w:tr w:rsidR="00F5174A" w14:paraId="4F9B6177" w14:textId="77777777" w:rsidTr="00290C87">
        <w:tc>
          <w:tcPr>
            <w:tcW w:w="1653" w:type="dxa"/>
            <w:vAlign w:val="center"/>
          </w:tcPr>
          <w:p w14:paraId="7CF0B09A" w14:textId="47D1CC91" w:rsidR="00F5174A" w:rsidRPr="0098077B" w:rsidRDefault="00F5174A" w:rsidP="00F5174A">
            <w:pPr>
              <w:rPr>
                <w:rFonts w:ascii="Montserrat Medium" w:eastAsia="Montserrat Medium" w:hAnsi="Montserrat Medium" w:cs="Montserrat Medium"/>
                <w:b/>
              </w:rPr>
            </w:pPr>
            <w:r w:rsidRPr="0098077B">
              <w:rPr>
                <w:b/>
                <w:color w:val="FF0000"/>
              </w:rPr>
              <w:t>2.2</w:t>
            </w:r>
          </w:p>
        </w:tc>
        <w:tc>
          <w:tcPr>
            <w:tcW w:w="1802" w:type="dxa"/>
            <w:vAlign w:val="center"/>
          </w:tcPr>
          <w:p w14:paraId="38B3F28A" w14:textId="56A1B948" w:rsidR="00F5174A" w:rsidRDefault="00F5174A" w:rsidP="00F5174A">
            <w:pPr>
              <w:rPr>
                <w:b/>
                <w:bCs/>
              </w:rPr>
            </w:pPr>
            <w:r>
              <w:t> </w:t>
            </w:r>
          </w:p>
        </w:tc>
        <w:tc>
          <w:tcPr>
            <w:tcW w:w="2094" w:type="dxa"/>
            <w:vAlign w:val="center"/>
          </w:tcPr>
          <w:p w14:paraId="6A6C75DE" w14:textId="154DDA7F" w:rsidR="00F5174A" w:rsidRDefault="00F5174A" w:rsidP="00F5174A">
            <w:pPr>
              <w:rPr>
                <w:b/>
                <w:bCs/>
              </w:rPr>
            </w:pPr>
            <w:r>
              <w:t> </w:t>
            </w:r>
          </w:p>
        </w:tc>
        <w:tc>
          <w:tcPr>
            <w:tcW w:w="1756" w:type="dxa"/>
            <w:vAlign w:val="center"/>
          </w:tcPr>
          <w:p w14:paraId="5DF2A867" w14:textId="66C3FDB8" w:rsidR="00F5174A" w:rsidRDefault="00F5174A" w:rsidP="00F5174A">
            <w:pPr>
              <w:rPr>
                <w:b/>
                <w:bCs/>
              </w:rPr>
            </w:pPr>
            <w:r>
              <w:t> </w:t>
            </w:r>
          </w:p>
        </w:tc>
        <w:tc>
          <w:tcPr>
            <w:tcW w:w="1767" w:type="dxa"/>
            <w:vAlign w:val="center"/>
          </w:tcPr>
          <w:p w14:paraId="413360B1" w14:textId="07E975E8" w:rsidR="00F5174A" w:rsidRDefault="00F5174A" w:rsidP="00F5174A">
            <w:pPr>
              <w:rPr>
                <w:b/>
                <w:bCs/>
              </w:rPr>
            </w:pPr>
            <w:r>
              <w:t> </w:t>
            </w:r>
          </w:p>
        </w:tc>
        <w:tc>
          <w:tcPr>
            <w:tcW w:w="1749" w:type="dxa"/>
            <w:vAlign w:val="center"/>
          </w:tcPr>
          <w:p w14:paraId="6B114801" w14:textId="225CF4A3" w:rsidR="00F5174A" w:rsidRDefault="00F5174A" w:rsidP="00F5174A">
            <w:pPr>
              <w:rPr>
                <w:b/>
                <w:bCs/>
              </w:rPr>
            </w:pPr>
            <w:r>
              <w:t> </w:t>
            </w:r>
          </w:p>
        </w:tc>
        <w:tc>
          <w:tcPr>
            <w:tcW w:w="1987" w:type="dxa"/>
            <w:vAlign w:val="center"/>
          </w:tcPr>
          <w:p w14:paraId="1104492D" w14:textId="6321E342" w:rsidR="00F5174A" w:rsidRDefault="00F5174A" w:rsidP="00F5174A">
            <w:pPr>
              <w:rPr>
                <w:b/>
                <w:bCs/>
              </w:rPr>
            </w:pPr>
            <w:r>
              <w:rPr>
                <w:rFonts w:ascii="Arial Cyr" w:hAnsi="Arial Cyr" w:cs="Arial Cyr"/>
                <w:color w:val="0000FF"/>
                <w:sz w:val="20"/>
                <w:szCs w:val="20"/>
                <w:u w:val="single"/>
              </w:rPr>
              <w:t> </w:t>
            </w:r>
          </w:p>
        </w:tc>
        <w:tc>
          <w:tcPr>
            <w:tcW w:w="1752" w:type="dxa"/>
            <w:vAlign w:val="center"/>
          </w:tcPr>
          <w:p w14:paraId="6C77EBBB" w14:textId="26185736" w:rsidR="00F5174A" w:rsidRDefault="00F5174A" w:rsidP="00F5174A">
            <w:pPr>
              <w:rPr>
                <w:b/>
                <w:bCs/>
              </w:rPr>
            </w:pPr>
            <w:r>
              <w:t>0,00</w:t>
            </w:r>
          </w:p>
        </w:tc>
      </w:tr>
      <w:tr w:rsidR="00F5174A" w14:paraId="3D9289B6" w14:textId="77777777" w:rsidTr="008C68FF">
        <w:tc>
          <w:tcPr>
            <w:tcW w:w="1653" w:type="dxa"/>
            <w:vAlign w:val="center"/>
          </w:tcPr>
          <w:p w14:paraId="606B2524" w14:textId="6619E47D" w:rsidR="00F5174A" w:rsidRPr="0098077B" w:rsidRDefault="00F5174A" w:rsidP="00F5174A">
            <w:pPr>
              <w:rPr>
                <w:b/>
                <w:color w:val="FF0000"/>
              </w:rPr>
            </w:pPr>
            <w:r w:rsidRPr="0098077B">
              <w:rPr>
                <w:b/>
              </w:rPr>
              <w:t>2.3</w:t>
            </w:r>
          </w:p>
        </w:tc>
        <w:tc>
          <w:tcPr>
            <w:tcW w:w="12907" w:type="dxa"/>
            <w:gridSpan w:val="7"/>
            <w:vAlign w:val="center"/>
          </w:tcPr>
          <w:p w14:paraId="161BA4EB" w14:textId="0A5F7CBC" w:rsidR="00F5174A" w:rsidRDefault="00F5174A" w:rsidP="00F5174A">
            <w:r>
              <w:t>Монтажные работы (</w:t>
            </w:r>
            <w:r>
              <w:rPr>
                <w:i/>
                <w:iCs/>
              </w:rPr>
              <w:t>Все работы по монтажу оборудования за исключением устройства оснований и фундаментов под оборудование, и т.п. по п. 2</w:t>
            </w:r>
            <w:r>
              <w:t>)</w:t>
            </w:r>
          </w:p>
        </w:tc>
      </w:tr>
      <w:tr w:rsidR="00F5174A" w14:paraId="32A8F80F" w14:textId="77777777" w:rsidTr="00290C87">
        <w:tc>
          <w:tcPr>
            <w:tcW w:w="1653" w:type="dxa"/>
            <w:vAlign w:val="center"/>
          </w:tcPr>
          <w:p w14:paraId="7088ED91" w14:textId="737B4826" w:rsidR="00F5174A" w:rsidRPr="0098077B" w:rsidRDefault="00F5174A" w:rsidP="00F5174A">
            <w:pPr>
              <w:rPr>
                <w:b/>
                <w:color w:val="FF0000"/>
              </w:rPr>
            </w:pPr>
            <w:r w:rsidRPr="0098077B">
              <w:rPr>
                <w:b/>
              </w:rPr>
              <w:t>2.3.1</w:t>
            </w:r>
          </w:p>
        </w:tc>
        <w:tc>
          <w:tcPr>
            <w:tcW w:w="1802" w:type="dxa"/>
            <w:vAlign w:val="center"/>
          </w:tcPr>
          <w:p w14:paraId="500EB6CE" w14:textId="5B8BC134" w:rsidR="00F5174A" w:rsidRDefault="00F5174A" w:rsidP="00F5174A">
            <w:r>
              <w:t>Арычный лоток Б3</w:t>
            </w:r>
          </w:p>
        </w:tc>
        <w:tc>
          <w:tcPr>
            <w:tcW w:w="2094" w:type="dxa"/>
            <w:vAlign w:val="center"/>
          </w:tcPr>
          <w:p w14:paraId="5F87E2A9" w14:textId="1B7FDB35" w:rsidR="00F5174A" w:rsidRDefault="00F5174A" w:rsidP="00F5174A">
            <w:r>
              <w:t> </w:t>
            </w:r>
          </w:p>
        </w:tc>
        <w:tc>
          <w:tcPr>
            <w:tcW w:w="1756" w:type="dxa"/>
            <w:vAlign w:val="center"/>
          </w:tcPr>
          <w:p w14:paraId="7B0F67D3" w14:textId="130948A3" w:rsidR="00F5174A" w:rsidRDefault="00F5174A" w:rsidP="00F5174A">
            <w:r>
              <w:t>м</w:t>
            </w:r>
          </w:p>
        </w:tc>
        <w:tc>
          <w:tcPr>
            <w:tcW w:w="1767" w:type="dxa"/>
            <w:vAlign w:val="center"/>
          </w:tcPr>
          <w:p w14:paraId="190F0237" w14:textId="66345A86" w:rsidR="00F5174A" w:rsidRDefault="00F5174A" w:rsidP="00F5174A">
            <w:r>
              <w:t>150</w:t>
            </w:r>
          </w:p>
        </w:tc>
        <w:tc>
          <w:tcPr>
            <w:tcW w:w="1749" w:type="dxa"/>
            <w:vAlign w:val="center"/>
          </w:tcPr>
          <w:p w14:paraId="6FD4B57E" w14:textId="0181A132" w:rsidR="00F5174A" w:rsidRDefault="00F5174A" w:rsidP="00F5174A">
            <w:r>
              <w:t>2 860,00</w:t>
            </w:r>
          </w:p>
        </w:tc>
        <w:tc>
          <w:tcPr>
            <w:tcW w:w="1987" w:type="dxa"/>
            <w:vAlign w:val="center"/>
          </w:tcPr>
          <w:p w14:paraId="4E43A7D8" w14:textId="6511BED3" w:rsidR="00F5174A" w:rsidRDefault="00F5174A" w:rsidP="00F5174A">
            <w:pPr>
              <w:rPr>
                <w:rFonts w:ascii="Arial Cyr" w:hAnsi="Arial Cyr" w:cs="Arial Cyr"/>
                <w:color w:val="0000FF"/>
                <w:sz w:val="20"/>
                <w:szCs w:val="20"/>
                <w:u w:val="single"/>
              </w:rPr>
            </w:pPr>
            <w:r>
              <w:t> </w:t>
            </w:r>
          </w:p>
        </w:tc>
        <w:tc>
          <w:tcPr>
            <w:tcW w:w="1752" w:type="dxa"/>
            <w:vAlign w:val="center"/>
          </w:tcPr>
          <w:p w14:paraId="148AFA17" w14:textId="74D27F50" w:rsidR="00F5174A" w:rsidRPr="0098077B" w:rsidRDefault="00F5174A" w:rsidP="00F5174A">
            <w:pPr>
              <w:rPr>
                <w:b/>
              </w:rPr>
            </w:pPr>
            <w:r w:rsidRPr="0098077B">
              <w:rPr>
                <w:b/>
              </w:rPr>
              <w:t>429 000,00</w:t>
            </w:r>
          </w:p>
        </w:tc>
      </w:tr>
      <w:tr w:rsidR="00F5174A" w14:paraId="74135489" w14:textId="77777777" w:rsidTr="00290C87">
        <w:tc>
          <w:tcPr>
            <w:tcW w:w="1653" w:type="dxa"/>
            <w:vAlign w:val="center"/>
          </w:tcPr>
          <w:p w14:paraId="40016258" w14:textId="3A576445" w:rsidR="00F5174A" w:rsidRPr="0098077B" w:rsidRDefault="00F5174A" w:rsidP="00F5174A">
            <w:pPr>
              <w:rPr>
                <w:b/>
              </w:rPr>
            </w:pPr>
            <w:r w:rsidRPr="0098077B">
              <w:rPr>
                <w:b/>
              </w:rPr>
              <w:t>2.3.2</w:t>
            </w:r>
          </w:p>
        </w:tc>
        <w:tc>
          <w:tcPr>
            <w:tcW w:w="1802" w:type="dxa"/>
            <w:vAlign w:val="center"/>
          </w:tcPr>
          <w:p w14:paraId="102699EC" w14:textId="45AE7386" w:rsidR="00F5174A" w:rsidRDefault="00F5174A" w:rsidP="00F5174A">
            <w:r>
              <w:t>0</w:t>
            </w:r>
          </w:p>
        </w:tc>
        <w:tc>
          <w:tcPr>
            <w:tcW w:w="2094" w:type="dxa"/>
            <w:vAlign w:val="center"/>
          </w:tcPr>
          <w:p w14:paraId="33EB9EF1" w14:textId="5092A7F5" w:rsidR="00F5174A" w:rsidRDefault="00F5174A" w:rsidP="00F5174A">
            <w:r>
              <w:t> </w:t>
            </w:r>
          </w:p>
        </w:tc>
        <w:tc>
          <w:tcPr>
            <w:tcW w:w="1756" w:type="dxa"/>
            <w:vAlign w:val="center"/>
          </w:tcPr>
          <w:p w14:paraId="713D63D5" w14:textId="25423866" w:rsidR="00F5174A" w:rsidRDefault="00F5174A" w:rsidP="00F5174A">
            <w:r>
              <w:t> </w:t>
            </w:r>
          </w:p>
        </w:tc>
        <w:tc>
          <w:tcPr>
            <w:tcW w:w="1767" w:type="dxa"/>
            <w:vAlign w:val="center"/>
          </w:tcPr>
          <w:p w14:paraId="5B2BCBE0" w14:textId="787A6516" w:rsidR="00F5174A" w:rsidRDefault="00F5174A" w:rsidP="00F5174A">
            <w:r>
              <w:t>0</w:t>
            </w:r>
          </w:p>
        </w:tc>
        <w:tc>
          <w:tcPr>
            <w:tcW w:w="1749" w:type="dxa"/>
            <w:vAlign w:val="center"/>
          </w:tcPr>
          <w:p w14:paraId="3A3946FD" w14:textId="0A84FA80" w:rsidR="00F5174A" w:rsidRDefault="00F5174A" w:rsidP="00F5174A">
            <w:r>
              <w:t>0</w:t>
            </w:r>
          </w:p>
        </w:tc>
        <w:tc>
          <w:tcPr>
            <w:tcW w:w="1987" w:type="dxa"/>
            <w:vAlign w:val="center"/>
          </w:tcPr>
          <w:p w14:paraId="42651FFE" w14:textId="2A8ABD91" w:rsidR="00F5174A" w:rsidRDefault="00F5174A" w:rsidP="00F5174A">
            <w:r>
              <w:t>0,00</w:t>
            </w:r>
          </w:p>
        </w:tc>
        <w:tc>
          <w:tcPr>
            <w:tcW w:w="1752" w:type="dxa"/>
            <w:vAlign w:val="center"/>
          </w:tcPr>
          <w:p w14:paraId="3C892313" w14:textId="27973EF1" w:rsidR="00F5174A" w:rsidRDefault="00F5174A" w:rsidP="00F5174A">
            <w:r>
              <w:t> </w:t>
            </w:r>
          </w:p>
        </w:tc>
      </w:tr>
      <w:tr w:rsidR="00F5174A" w14:paraId="4ED733ED" w14:textId="77777777" w:rsidTr="00F720A8">
        <w:tc>
          <w:tcPr>
            <w:tcW w:w="5549" w:type="dxa"/>
            <w:gridSpan w:val="3"/>
            <w:vAlign w:val="center"/>
          </w:tcPr>
          <w:p w14:paraId="147BE9D8" w14:textId="77777777" w:rsidR="00F5174A" w:rsidRDefault="00F5174A" w:rsidP="00F5174A">
            <w:pPr>
              <w:rPr>
                <w:b/>
                <w:bCs/>
              </w:rPr>
            </w:pPr>
            <w:r>
              <w:rPr>
                <w:b/>
                <w:bCs/>
              </w:rPr>
              <w:t>Итого по разделу 2</w:t>
            </w:r>
            <w:r>
              <w:t xml:space="preserve"> (Сумма 2.1-2.2 (в </w:t>
            </w:r>
            <w:proofErr w:type="spellStart"/>
            <w:r>
              <w:t>т.ч</w:t>
            </w:r>
            <w:proofErr w:type="spellEnd"/>
            <w:r>
              <w:t>. НДС 12%)</w:t>
            </w:r>
          </w:p>
          <w:p w14:paraId="1917D17F" w14:textId="77777777" w:rsidR="00F5174A" w:rsidRDefault="00F5174A" w:rsidP="00F5174A"/>
        </w:tc>
        <w:tc>
          <w:tcPr>
            <w:tcW w:w="7259" w:type="dxa"/>
            <w:gridSpan w:val="4"/>
            <w:vAlign w:val="center"/>
          </w:tcPr>
          <w:p w14:paraId="4B91ED1A" w14:textId="77777777" w:rsidR="00F5174A" w:rsidRDefault="00F5174A" w:rsidP="00F5174A"/>
        </w:tc>
        <w:tc>
          <w:tcPr>
            <w:tcW w:w="1752" w:type="dxa"/>
            <w:vAlign w:val="center"/>
          </w:tcPr>
          <w:p w14:paraId="59266D99" w14:textId="77777777" w:rsidR="00F5174A" w:rsidRDefault="00F5174A" w:rsidP="00F5174A">
            <w:pPr>
              <w:rPr>
                <w:b/>
                <w:bCs/>
              </w:rPr>
            </w:pPr>
            <w:r>
              <w:rPr>
                <w:b/>
                <w:bCs/>
              </w:rPr>
              <w:t>2 574 000,00</w:t>
            </w:r>
          </w:p>
          <w:p w14:paraId="3841C960" w14:textId="77777777" w:rsidR="00F5174A" w:rsidRDefault="00F5174A" w:rsidP="00F5174A"/>
        </w:tc>
      </w:tr>
      <w:tr w:rsidR="00F5174A" w14:paraId="23BF5654" w14:textId="77777777" w:rsidTr="008E2840">
        <w:tc>
          <w:tcPr>
            <w:tcW w:w="1653" w:type="dxa"/>
            <w:vAlign w:val="center"/>
          </w:tcPr>
          <w:p w14:paraId="242D6337" w14:textId="48D033BB" w:rsidR="00F5174A" w:rsidRDefault="00F5174A" w:rsidP="00F5174A">
            <w:pPr>
              <w:rPr>
                <w:rFonts w:ascii="Montserrat Medium" w:eastAsia="Montserrat Medium" w:hAnsi="Montserrat Medium" w:cs="Montserrat Medium"/>
              </w:rPr>
            </w:pPr>
            <w:r>
              <w:rPr>
                <w:b/>
                <w:bCs/>
              </w:rPr>
              <w:t>3</w:t>
            </w:r>
          </w:p>
        </w:tc>
        <w:tc>
          <w:tcPr>
            <w:tcW w:w="12907" w:type="dxa"/>
            <w:gridSpan w:val="7"/>
            <w:vAlign w:val="center"/>
          </w:tcPr>
          <w:p w14:paraId="11D4975C" w14:textId="765D7109" w:rsidR="00F5174A" w:rsidRDefault="00F5174A" w:rsidP="00F5174A">
            <w:pPr>
              <w:rPr>
                <w:b/>
                <w:bCs/>
              </w:rPr>
            </w:pPr>
            <w:r>
              <w:rPr>
                <w:b/>
                <w:bCs/>
              </w:rPr>
              <w:t>Раздел 3. Озеленение территории</w:t>
            </w:r>
          </w:p>
        </w:tc>
      </w:tr>
      <w:tr w:rsidR="00F5174A" w14:paraId="3CE32EB9" w14:textId="77777777" w:rsidTr="003457DC">
        <w:tc>
          <w:tcPr>
            <w:tcW w:w="1653" w:type="dxa"/>
            <w:vAlign w:val="center"/>
          </w:tcPr>
          <w:p w14:paraId="6C1B62B6" w14:textId="66862772" w:rsidR="00F5174A" w:rsidRPr="0098077B" w:rsidRDefault="00F5174A" w:rsidP="00F5174A">
            <w:pPr>
              <w:rPr>
                <w:rFonts w:ascii="Montserrat Medium" w:eastAsia="Montserrat Medium" w:hAnsi="Montserrat Medium" w:cs="Montserrat Medium"/>
                <w:b/>
              </w:rPr>
            </w:pPr>
            <w:r w:rsidRPr="0098077B">
              <w:rPr>
                <w:b/>
              </w:rPr>
              <w:lastRenderedPageBreak/>
              <w:t>3.1</w:t>
            </w:r>
          </w:p>
        </w:tc>
        <w:tc>
          <w:tcPr>
            <w:tcW w:w="12907" w:type="dxa"/>
            <w:gridSpan w:val="7"/>
            <w:vAlign w:val="center"/>
          </w:tcPr>
          <w:p w14:paraId="402DECD3" w14:textId="43A43CDF" w:rsidR="00F5174A" w:rsidRDefault="00F5174A" w:rsidP="00F5174A">
            <w:pPr>
              <w:rPr>
                <w:b/>
                <w:bCs/>
              </w:rPr>
            </w:pPr>
            <w:r>
              <w:t>Посадочный материал (</w:t>
            </w:r>
            <w:r>
              <w:rPr>
                <w:i/>
                <w:iCs/>
              </w:rPr>
              <w:t>Приобретение посадочного материала, грунта, других необходимых элементов для озеленения. Ссылки на источник информации о ценах</w:t>
            </w:r>
            <w:r>
              <w:t>)</w:t>
            </w:r>
          </w:p>
        </w:tc>
      </w:tr>
      <w:tr w:rsidR="00F5174A" w14:paraId="3A8C8BDE" w14:textId="77777777" w:rsidTr="003457DC">
        <w:tc>
          <w:tcPr>
            <w:tcW w:w="1653" w:type="dxa"/>
            <w:vAlign w:val="center"/>
          </w:tcPr>
          <w:p w14:paraId="2F4AB9D6" w14:textId="0EC0058A" w:rsidR="00F5174A" w:rsidRPr="0098077B" w:rsidRDefault="00F5174A" w:rsidP="00F5174A">
            <w:pPr>
              <w:rPr>
                <w:rFonts w:ascii="Montserrat Medium" w:eastAsia="Montserrat Medium" w:hAnsi="Montserrat Medium" w:cs="Montserrat Medium"/>
                <w:b/>
              </w:rPr>
            </w:pPr>
            <w:r w:rsidRPr="0098077B">
              <w:rPr>
                <w:b/>
              </w:rPr>
              <w:t>3.2</w:t>
            </w:r>
          </w:p>
        </w:tc>
        <w:tc>
          <w:tcPr>
            <w:tcW w:w="12907" w:type="dxa"/>
            <w:gridSpan w:val="7"/>
            <w:vAlign w:val="center"/>
          </w:tcPr>
          <w:p w14:paraId="668C9712" w14:textId="77A14064" w:rsidR="00F5174A" w:rsidRDefault="00F5174A" w:rsidP="00F5174A">
            <w:pPr>
              <w:rPr>
                <w:b/>
                <w:bCs/>
              </w:rPr>
            </w:pPr>
            <w:r>
              <w:t>Работы по озеленению (</w:t>
            </w:r>
            <w:r>
              <w:rPr>
                <w:i/>
                <w:iCs/>
              </w:rPr>
              <w:t>Стоимость работ по озеленению территорий, планировке участка, контроль приживаемости и т.п.</w:t>
            </w:r>
            <w:r>
              <w:t>)</w:t>
            </w:r>
          </w:p>
        </w:tc>
      </w:tr>
      <w:tr w:rsidR="00F5174A" w14:paraId="503B486D" w14:textId="77777777" w:rsidTr="00A35144">
        <w:tc>
          <w:tcPr>
            <w:tcW w:w="5549" w:type="dxa"/>
            <w:gridSpan w:val="3"/>
          </w:tcPr>
          <w:p w14:paraId="030E4182" w14:textId="77777777" w:rsidR="0098077B" w:rsidRDefault="00F5174A" w:rsidP="00F5174A">
            <w:pPr>
              <w:rPr>
                <w:b/>
                <w:bCs/>
              </w:rPr>
            </w:pPr>
            <w:r>
              <w:rPr>
                <w:b/>
                <w:bCs/>
              </w:rPr>
              <w:t>Итого по разделу 3</w:t>
            </w:r>
          </w:p>
          <w:p w14:paraId="027E4547" w14:textId="2598C410" w:rsidR="00F5174A" w:rsidRDefault="00F5174A" w:rsidP="0098077B">
            <w:pPr>
              <w:rPr>
                <w:b/>
                <w:bCs/>
              </w:rPr>
            </w:pPr>
            <w:r>
              <w:t xml:space="preserve"> (Сумма 3.1-3.2 (в </w:t>
            </w:r>
            <w:proofErr w:type="spellStart"/>
            <w:r>
              <w:t>т.ч</w:t>
            </w:r>
            <w:proofErr w:type="spellEnd"/>
            <w:r>
              <w:t>. НДС 12%)</w:t>
            </w:r>
          </w:p>
        </w:tc>
        <w:tc>
          <w:tcPr>
            <w:tcW w:w="7259" w:type="dxa"/>
            <w:gridSpan w:val="4"/>
            <w:vAlign w:val="center"/>
          </w:tcPr>
          <w:p w14:paraId="0729C19E" w14:textId="77777777" w:rsidR="00F5174A" w:rsidRDefault="00F5174A" w:rsidP="001B1894">
            <w:pPr>
              <w:rPr>
                <w:b/>
                <w:bCs/>
              </w:rPr>
            </w:pPr>
          </w:p>
        </w:tc>
        <w:tc>
          <w:tcPr>
            <w:tcW w:w="1752" w:type="dxa"/>
            <w:vAlign w:val="center"/>
          </w:tcPr>
          <w:p w14:paraId="67F57FF8" w14:textId="77777777" w:rsidR="00F5174A" w:rsidRDefault="00F5174A" w:rsidP="001B1894">
            <w:pPr>
              <w:rPr>
                <w:b/>
                <w:bCs/>
              </w:rPr>
            </w:pPr>
          </w:p>
        </w:tc>
      </w:tr>
      <w:tr w:rsidR="00F5174A" w14:paraId="1BEE5D76" w14:textId="77777777" w:rsidTr="002A35DE">
        <w:tc>
          <w:tcPr>
            <w:tcW w:w="1653" w:type="dxa"/>
            <w:vAlign w:val="center"/>
          </w:tcPr>
          <w:p w14:paraId="3A013E80" w14:textId="54B26DF5" w:rsidR="00F5174A" w:rsidRDefault="00F5174A" w:rsidP="00F5174A">
            <w:pPr>
              <w:rPr>
                <w:rFonts w:ascii="Montserrat Medium" w:eastAsia="Montserrat Medium" w:hAnsi="Montserrat Medium" w:cs="Montserrat Medium"/>
              </w:rPr>
            </w:pPr>
            <w:r>
              <w:rPr>
                <w:b/>
                <w:bCs/>
              </w:rPr>
              <w:t>4</w:t>
            </w:r>
          </w:p>
        </w:tc>
        <w:tc>
          <w:tcPr>
            <w:tcW w:w="12907" w:type="dxa"/>
            <w:gridSpan w:val="7"/>
            <w:vAlign w:val="center"/>
          </w:tcPr>
          <w:p w14:paraId="5A3E1D14" w14:textId="5C3125DF" w:rsidR="00F5174A" w:rsidRDefault="00F5174A" w:rsidP="00F5174A">
            <w:pPr>
              <w:rPr>
                <w:b/>
                <w:bCs/>
              </w:rPr>
            </w:pPr>
            <w:r>
              <w:rPr>
                <w:b/>
                <w:bCs/>
              </w:rPr>
              <w:t>Раздел 4. Сопутствующие работы и затраты</w:t>
            </w:r>
          </w:p>
        </w:tc>
      </w:tr>
      <w:tr w:rsidR="00F5174A" w14:paraId="0FD9916A" w14:textId="77777777" w:rsidTr="002A35DE">
        <w:tc>
          <w:tcPr>
            <w:tcW w:w="1653" w:type="dxa"/>
            <w:vAlign w:val="center"/>
          </w:tcPr>
          <w:p w14:paraId="3E0B33C0" w14:textId="37F855A8" w:rsidR="0098077B" w:rsidRPr="0098077B" w:rsidRDefault="00F5174A" w:rsidP="00F5174A">
            <w:pPr>
              <w:rPr>
                <w:b/>
              </w:rPr>
            </w:pPr>
            <w:r w:rsidRPr="0098077B">
              <w:rPr>
                <w:b/>
              </w:rPr>
              <w:t>4.1</w:t>
            </w:r>
          </w:p>
        </w:tc>
        <w:tc>
          <w:tcPr>
            <w:tcW w:w="12907" w:type="dxa"/>
            <w:gridSpan w:val="7"/>
            <w:vAlign w:val="center"/>
          </w:tcPr>
          <w:p w14:paraId="557F4DD4" w14:textId="1FE6F344" w:rsidR="00F5174A" w:rsidRDefault="00F5174A" w:rsidP="00F5174A">
            <w:pPr>
              <w:rPr>
                <w:b/>
                <w:bCs/>
              </w:rPr>
            </w:pPr>
            <w:r>
              <w:t>Охрана строящегося объекта (</w:t>
            </w:r>
            <w:r>
              <w:rPr>
                <w:i/>
                <w:iCs/>
              </w:rPr>
              <w:t>Приобретение и работы по установке ограждений, освещения и указателей, физической охране</w:t>
            </w:r>
            <w:r>
              <w:t>)</w:t>
            </w:r>
          </w:p>
        </w:tc>
      </w:tr>
      <w:tr w:rsidR="00F5174A" w14:paraId="7955BB76" w14:textId="77777777" w:rsidTr="002A35DE">
        <w:tc>
          <w:tcPr>
            <w:tcW w:w="1653" w:type="dxa"/>
            <w:vAlign w:val="center"/>
          </w:tcPr>
          <w:p w14:paraId="2CCEE8C4" w14:textId="7A0F3212" w:rsidR="00F5174A" w:rsidRPr="0098077B" w:rsidRDefault="00F5174A" w:rsidP="00F5174A">
            <w:pPr>
              <w:rPr>
                <w:rFonts w:ascii="Montserrat Medium" w:eastAsia="Montserrat Medium" w:hAnsi="Montserrat Medium" w:cs="Montserrat Medium"/>
                <w:b/>
              </w:rPr>
            </w:pPr>
            <w:r w:rsidRPr="0098077B">
              <w:rPr>
                <w:b/>
              </w:rPr>
              <w:t>4.2</w:t>
            </w:r>
          </w:p>
        </w:tc>
        <w:tc>
          <w:tcPr>
            <w:tcW w:w="12907" w:type="dxa"/>
            <w:gridSpan w:val="7"/>
            <w:vAlign w:val="center"/>
          </w:tcPr>
          <w:p w14:paraId="25B05912" w14:textId="3400C97C" w:rsidR="00F5174A" w:rsidRDefault="00F5174A" w:rsidP="00F5174A">
            <w:pPr>
              <w:rPr>
                <w:b/>
                <w:bCs/>
              </w:rPr>
            </w:pPr>
            <w:r>
              <w:t>Экспертиза (</w:t>
            </w:r>
            <w:r>
              <w:rPr>
                <w:i/>
                <w:iCs/>
              </w:rPr>
              <w:t xml:space="preserve">Затраты на проведение экспертизы и согласование с </w:t>
            </w:r>
            <w:proofErr w:type="spellStart"/>
            <w:r>
              <w:rPr>
                <w:i/>
                <w:iCs/>
              </w:rPr>
              <w:t>ресурсонабжающими</w:t>
            </w:r>
            <w:proofErr w:type="spellEnd"/>
            <w:r>
              <w:rPr>
                <w:i/>
                <w:iCs/>
              </w:rPr>
              <w:t xml:space="preserve"> организациями. Специализированными учреждениями культуры, образования и др</w:t>
            </w:r>
            <w:r>
              <w:t>.)</w:t>
            </w:r>
          </w:p>
        </w:tc>
      </w:tr>
      <w:tr w:rsidR="00F5174A" w14:paraId="67807652" w14:textId="77777777" w:rsidTr="002A35DE">
        <w:tc>
          <w:tcPr>
            <w:tcW w:w="1653" w:type="dxa"/>
            <w:vAlign w:val="center"/>
          </w:tcPr>
          <w:p w14:paraId="1C27C74E" w14:textId="1D3E7816" w:rsidR="00F5174A" w:rsidRPr="0098077B" w:rsidRDefault="00F5174A" w:rsidP="00F5174A">
            <w:pPr>
              <w:rPr>
                <w:rFonts w:ascii="Montserrat Medium" w:eastAsia="Montserrat Medium" w:hAnsi="Montserrat Medium" w:cs="Montserrat Medium"/>
                <w:b/>
              </w:rPr>
            </w:pPr>
            <w:r w:rsidRPr="0098077B">
              <w:rPr>
                <w:b/>
              </w:rPr>
              <w:t>4.3</w:t>
            </w:r>
          </w:p>
        </w:tc>
        <w:tc>
          <w:tcPr>
            <w:tcW w:w="12907" w:type="dxa"/>
            <w:gridSpan w:val="7"/>
            <w:vAlign w:val="center"/>
          </w:tcPr>
          <w:p w14:paraId="0A54850A" w14:textId="009195E6" w:rsidR="00F5174A" w:rsidRDefault="00F5174A" w:rsidP="00F5174A">
            <w:pPr>
              <w:rPr>
                <w:b/>
                <w:bCs/>
              </w:rPr>
            </w:pPr>
            <w:r>
              <w:t>Информационные стенды (</w:t>
            </w:r>
            <w:r>
              <w:rPr>
                <w:i/>
                <w:iCs/>
              </w:rPr>
              <w:t>Разработка, изготовление и установка информационных указателей об объекте</w:t>
            </w:r>
            <w:r>
              <w:t>)</w:t>
            </w:r>
          </w:p>
        </w:tc>
      </w:tr>
      <w:tr w:rsidR="00F5174A" w14:paraId="6DF37E16" w14:textId="77777777" w:rsidTr="000F4716">
        <w:tc>
          <w:tcPr>
            <w:tcW w:w="5549" w:type="dxa"/>
            <w:gridSpan w:val="3"/>
          </w:tcPr>
          <w:p w14:paraId="4CFAEC11" w14:textId="77777777" w:rsidR="0098077B" w:rsidRDefault="00F5174A" w:rsidP="00F5174A">
            <w:pPr>
              <w:rPr>
                <w:b/>
                <w:bCs/>
              </w:rPr>
            </w:pPr>
            <w:r>
              <w:rPr>
                <w:b/>
                <w:bCs/>
              </w:rPr>
              <w:t>Итого по разделу 4</w:t>
            </w:r>
          </w:p>
          <w:p w14:paraId="4CCAFBA5" w14:textId="7DCC67D6" w:rsidR="00F5174A" w:rsidRDefault="00F5174A" w:rsidP="0098077B">
            <w:pPr>
              <w:rPr>
                <w:b/>
                <w:bCs/>
              </w:rPr>
            </w:pPr>
            <w:r>
              <w:t xml:space="preserve"> (Сумма 4.1-4.3 (в </w:t>
            </w:r>
            <w:proofErr w:type="spellStart"/>
            <w:r>
              <w:t>т.ч</w:t>
            </w:r>
            <w:proofErr w:type="spellEnd"/>
            <w:r>
              <w:t>. НДС 12%)</w:t>
            </w:r>
          </w:p>
        </w:tc>
        <w:tc>
          <w:tcPr>
            <w:tcW w:w="7259" w:type="dxa"/>
            <w:gridSpan w:val="4"/>
            <w:vAlign w:val="center"/>
          </w:tcPr>
          <w:p w14:paraId="6CA366B4" w14:textId="77777777" w:rsidR="00F5174A" w:rsidRDefault="00F5174A" w:rsidP="001B1894">
            <w:pPr>
              <w:rPr>
                <w:b/>
                <w:bCs/>
              </w:rPr>
            </w:pPr>
          </w:p>
        </w:tc>
        <w:tc>
          <w:tcPr>
            <w:tcW w:w="1752" w:type="dxa"/>
            <w:vAlign w:val="center"/>
          </w:tcPr>
          <w:p w14:paraId="53A7F875" w14:textId="77777777" w:rsidR="00F5174A" w:rsidRDefault="00F5174A" w:rsidP="001B1894">
            <w:pPr>
              <w:rPr>
                <w:b/>
                <w:bCs/>
              </w:rPr>
            </w:pPr>
          </w:p>
        </w:tc>
      </w:tr>
      <w:tr w:rsidR="00F5174A" w14:paraId="6B1AEC94" w14:textId="77777777" w:rsidTr="00DF16BD">
        <w:tc>
          <w:tcPr>
            <w:tcW w:w="1653" w:type="dxa"/>
            <w:vAlign w:val="center"/>
          </w:tcPr>
          <w:p w14:paraId="030016FE" w14:textId="0B77F594" w:rsidR="00F5174A" w:rsidRDefault="00F5174A" w:rsidP="00F5174A">
            <w:pPr>
              <w:rPr>
                <w:rFonts w:ascii="Montserrat Medium" w:eastAsia="Montserrat Medium" w:hAnsi="Montserrat Medium" w:cs="Montserrat Medium"/>
              </w:rPr>
            </w:pPr>
            <w:r>
              <w:rPr>
                <w:b/>
                <w:bCs/>
              </w:rPr>
              <w:t>5</w:t>
            </w:r>
          </w:p>
        </w:tc>
        <w:tc>
          <w:tcPr>
            <w:tcW w:w="12907" w:type="dxa"/>
            <w:gridSpan w:val="7"/>
            <w:vAlign w:val="center"/>
          </w:tcPr>
          <w:p w14:paraId="472ED7D5" w14:textId="1414F760" w:rsidR="00F5174A" w:rsidRDefault="00F5174A" w:rsidP="00F5174A">
            <w:pPr>
              <w:rPr>
                <w:b/>
                <w:bCs/>
              </w:rPr>
            </w:pPr>
            <w:r>
              <w:rPr>
                <w:b/>
                <w:bCs/>
              </w:rPr>
              <w:t xml:space="preserve">Раздел 5. Иные затраты </w:t>
            </w:r>
          </w:p>
        </w:tc>
      </w:tr>
      <w:tr w:rsidR="00F5174A" w14:paraId="177F24C3" w14:textId="77777777" w:rsidTr="00DF16BD">
        <w:tc>
          <w:tcPr>
            <w:tcW w:w="1653" w:type="dxa"/>
            <w:vAlign w:val="center"/>
          </w:tcPr>
          <w:p w14:paraId="019295C2" w14:textId="0362D1BB" w:rsidR="00F5174A" w:rsidRDefault="00F5174A" w:rsidP="00F5174A">
            <w:pPr>
              <w:rPr>
                <w:rFonts w:ascii="Montserrat Medium" w:eastAsia="Montserrat Medium" w:hAnsi="Montserrat Medium" w:cs="Montserrat Medium"/>
              </w:rPr>
            </w:pPr>
            <w:r>
              <w:rPr>
                <w:b/>
                <w:bCs/>
              </w:rPr>
              <w:t>5.1</w:t>
            </w:r>
          </w:p>
        </w:tc>
        <w:tc>
          <w:tcPr>
            <w:tcW w:w="12907" w:type="dxa"/>
            <w:gridSpan w:val="7"/>
            <w:vAlign w:val="center"/>
          </w:tcPr>
          <w:p w14:paraId="5C99E8A7" w14:textId="01149ABA" w:rsidR="00F5174A" w:rsidRPr="0098077B" w:rsidRDefault="00F5174A" w:rsidP="00F5174A">
            <w:pPr>
              <w:rPr>
                <w:b/>
                <w:bCs/>
              </w:rPr>
            </w:pPr>
            <w:r w:rsidRPr="0098077B">
              <w:rPr>
                <w:b/>
              </w:rPr>
              <w:t>Отдельные работы и затраты, которые не учтены в других разделах в связи со спецификой их проведения оплаты</w:t>
            </w:r>
          </w:p>
        </w:tc>
      </w:tr>
      <w:tr w:rsidR="00F5174A" w14:paraId="661188D2" w14:textId="77777777" w:rsidTr="00645CD2">
        <w:tc>
          <w:tcPr>
            <w:tcW w:w="5549" w:type="dxa"/>
            <w:gridSpan w:val="3"/>
          </w:tcPr>
          <w:p w14:paraId="25B88650" w14:textId="77777777" w:rsidR="0098077B" w:rsidRDefault="00F5174A" w:rsidP="00F5174A">
            <w:r>
              <w:rPr>
                <w:b/>
                <w:bCs/>
              </w:rPr>
              <w:t>Итого по разделу 5</w:t>
            </w:r>
            <w:r>
              <w:t xml:space="preserve"> </w:t>
            </w:r>
          </w:p>
          <w:p w14:paraId="34CE0EE2" w14:textId="72DD0536" w:rsidR="00F5174A" w:rsidRDefault="00F5174A" w:rsidP="0098077B">
            <w:pPr>
              <w:rPr>
                <w:b/>
                <w:bCs/>
              </w:rPr>
            </w:pPr>
            <w:r>
              <w:t xml:space="preserve">(Сумма 5.1 (в </w:t>
            </w:r>
            <w:proofErr w:type="spellStart"/>
            <w:r>
              <w:t>т.ч</w:t>
            </w:r>
            <w:proofErr w:type="spellEnd"/>
            <w:r>
              <w:t>. НДС 12%)</w:t>
            </w:r>
          </w:p>
        </w:tc>
        <w:tc>
          <w:tcPr>
            <w:tcW w:w="7259" w:type="dxa"/>
            <w:gridSpan w:val="4"/>
            <w:vAlign w:val="center"/>
          </w:tcPr>
          <w:p w14:paraId="0FE229CA" w14:textId="77777777" w:rsidR="00F5174A" w:rsidRDefault="00F5174A" w:rsidP="001B1894">
            <w:pPr>
              <w:rPr>
                <w:b/>
                <w:bCs/>
              </w:rPr>
            </w:pPr>
          </w:p>
        </w:tc>
        <w:tc>
          <w:tcPr>
            <w:tcW w:w="1752" w:type="dxa"/>
            <w:vAlign w:val="center"/>
          </w:tcPr>
          <w:p w14:paraId="7269F60F" w14:textId="77777777" w:rsidR="00F5174A" w:rsidRDefault="00F5174A" w:rsidP="001B1894">
            <w:pPr>
              <w:rPr>
                <w:b/>
                <w:bCs/>
              </w:rPr>
            </w:pPr>
          </w:p>
        </w:tc>
      </w:tr>
      <w:tr w:rsidR="00F5174A" w14:paraId="01328778" w14:textId="77777777" w:rsidTr="009804BE">
        <w:tc>
          <w:tcPr>
            <w:tcW w:w="1653" w:type="dxa"/>
            <w:vMerge w:val="restart"/>
          </w:tcPr>
          <w:p w14:paraId="097C1B72" w14:textId="30AC2218" w:rsidR="00F5174A" w:rsidRPr="00C34508" w:rsidRDefault="00F5174A" w:rsidP="001B1894">
            <w:pPr>
              <w:rPr>
                <w:rFonts w:ascii="Montserrat Medium" w:eastAsia="Montserrat Medium" w:hAnsi="Montserrat Medium" w:cs="Montserrat Medium"/>
                <w:b/>
              </w:rPr>
            </w:pPr>
            <w:r w:rsidRPr="00C34508">
              <w:rPr>
                <w:rFonts w:ascii="Montserrat Medium" w:eastAsia="Montserrat Medium" w:hAnsi="Montserrat Medium" w:cs="Montserrat Medium"/>
                <w:b/>
              </w:rPr>
              <w:t>6</w:t>
            </w:r>
          </w:p>
        </w:tc>
        <w:tc>
          <w:tcPr>
            <w:tcW w:w="3896" w:type="dxa"/>
            <w:gridSpan w:val="2"/>
            <w:vAlign w:val="center"/>
          </w:tcPr>
          <w:p w14:paraId="15EBD034" w14:textId="7715A33A" w:rsidR="00F5174A" w:rsidRPr="0098077B" w:rsidRDefault="00F5174A" w:rsidP="00F5174A">
            <w:pPr>
              <w:rPr>
                <w:bCs/>
              </w:rPr>
            </w:pPr>
            <w:r w:rsidRPr="0098077B">
              <w:rPr>
                <w:bCs/>
              </w:rPr>
              <w:t xml:space="preserve">Итого по разделам </w:t>
            </w:r>
          </w:p>
        </w:tc>
        <w:tc>
          <w:tcPr>
            <w:tcW w:w="7259" w:type="dxa"/>
            <w:gridSpan w:val="4"/>
            <w:vMerge w:val="restart"/>
            <w:vAlign w:val="center"/>
          </w:tcPr>
          <w:p w14:paraId="0F7D683C" w14:textId="13E02A66" w:rsidR="00F5174A" w:rsidRPr="0098077B" w:rsidRDefault="00C34508" w:rsidP="001B1894">
            <w:pPr>
              <w:rPr>
                <w:bCs/>
              </w:rPr>
            </w:pPr>
            <w:r w:rsidRPr="0098077B">
              <w:rPr>
                <w:bCs/>
              </w:rPr>
              <w:t>Раздел 6. Сумма стоимости по разделам 1-5</w:t>
            </w:r>
          </w:p>
        </w:tc>
        <w:tc>
          <w:tcPr>
            <w:tcW w:w="1752" w:type="dxa"/>
            <w:vMerge w:val="restart"/>
            <w:vAlign w:val="center"/>
          </w:tcPr>
          <w:p w14:paraId="59147753" w14:textId="0BA619BB" w:rsidR="00F5174A" w:rsidRDefault="00C34508" w:rsidP="001B1894">
            <w:pPr>
              <w:rPr>
                <w:b/>
                <w:bCs/>
              </w:rPr>
            </w:pPr>
            <w:r>
              <w:rPr>
                <w:b/>
                <w:bCs/>
              </w:rPr>
              <w:t>11 070 000,00</w:t>
            </w:r>
          </w:p>
        </w:tc>
      </w:tr>
      <w:tr w:rsidR="00F5174A" w14:paraId="13E104CC" w14:textId="77777777" w:rsidTr="009804BE">
        <w:tc>
          <w:tcPr>
            <w:tcW w:w="1653" w:type="dxa"/>
            <w:vMerge/>
          </w:tcPr>
          <w:p w14:paraId="54106598" w14:textId="77777777" w:rsidR="00F5174A" w:rsidRDefault="00F5174A" w:rsidP="001B1894">
            <w:pPr>
              <w:rPr>
                <w:rFonts w:ascii="Montserrat Medium" w:eastAsia="Montserrat Medium" w:hAnsi="Montserrat Medium" w:cs="Montserrat Medium"/>
              </w:rPr>
            </w:pPr>
          </w:p>
        </w:tc>
        <w:tc>
          <w:tcPr>
            <w:tcW w:w="3896" w:type="dxa"/>
            <w:gridSpan w:val="2"/>
            <w:vAlign w:val="center"/>
          </w:tcPr>
          <w:p w14:paraId="3939C565" w14:textId="28D3D0FB" w:rsidR="00F5174A" w:rsidRDefault="00F5174A" w:rsidP="00F5174A">
            <w:pPr>
              <w:rPr>
                <w:b/>
                <w:bCs/>
              </w:rPr>
            </w:pPr>
            <w:r>
              <w:rPr>
                <w:b/>
                <w:bCs/>
              </w:rPr>
              <w:t>1-5</w:t>
            </w:r>
            <w:r>
              <w:t xml:space="preserve"> (Сумма по разделам 1-5 (в </w:t>
            </w:r>
            <w:proofErr w:type="spellStart"/>
            <w:r>
              <w:t>т.ч</w:t>
            </w:r>
            <w:proofErr w:type="spellEnd"/>
            <w:r>
              <w:t>. НДС 12%)</w:t>
            </w:r>
          </w:p>
        </w:tc>
        <w:tc>
          <w:tcPr>
            <w:tcW w:w="7259" w:type="dxa"/>
            <w:gridSpan w:val="4"/>
            <w:vMerge/>
            <w:vAlign w:val="center"/>
          </w:tcPr>
          <w:p w14:paraId="7296D92C" w14:textId="77777777" w:rsidR="00F5174A" w:rsidRDefault="00F5174A" w:rsidP="001B1894">
            <w:pPr>
              <w:rPr>
                <w:b/>
                <w:bCs/>
              </w:rPr>
            </w:pPr>
          </w:p>
        </w:tc>
        <w:tc>
          <w:tcPr>
            <w:tcW w:w="1752" w:type="dxa"/>
            <w:vMerge/>
            <w:vAlign w:val="center"/>
          </w:tcPr>
          <w:p w14:paraId="201655A9" w14:textId="77777777" w:rsidR="00F5174A" w:rsidRDefault="00F5174A" w:rsidP="001B1894">
            <w:pPr>
              <w:rPr>
                <w:b/>
                <w:bCs/>
              </w:rPr>
            </w:pPr>
          </w:p>
        </w:tc>
      </w:tr>
      <w:tr w:rsidR="00C34508" w14:paraId="602CFD5B" w14:textId="77777777" w:rsidTr="00A52702">
        <w:trPr>
          <w:trHeight w:val="547"/>
        </w:trPr>
        <w:tc>
          <w:tcPr>
            <w:tcW w:w="1653" w:type="dxa"/>
          </w:tcPr>
          <w:p w14:paraId="594A2872" w14:textId="7E35D7D9" w:rsidR="00C34508" w:rsidRPr="0098077B" w:rsidRDefault="00C34508" w:rsidP="001B1894">
            <w:pPr>
              <w:rPr>
                <w:rFonts w:ascii="Montserrat Medium" w:eastAsia="Montserrat Medium" w:hAnsi="Montserrat Medium" w:cs="Montserrat Medium"/>
                <w:b/>
              </w:rPr>
            </w:pPr>
            <w:r w:rsidRPr="0098077B">
              <w:rPr>
                <w:rFonts w:ascii="Montserrat Medium" w:eastAsia="Montserrat Medium" w:hAnsi="Montserrat Medium" w:cs="Montserrat Medium"/>
                <w:b/>
              </w:rPr>
              <w:t>7</w:t>
            </w:r>
          </w:p>
        </w:tc>
        <w:tc>
          <w:tcPr>
            <w:tcW w:w="12907" w:type="dxa"/>
            <w:gridSpan w:val="7"/>
            <w:vAlign w:val="center"/>
          </w:tcPr>
          <w:p w14:paraId="6D317B68" w14:textId="77777777" w:rsidR="00C34508" w:rsidRDefault="00C34508" w:rsidP="001B1894">
            <w:pPr>
              <w:rPr>
                <w:b/>
                <w:bCs/>
              </w:rPr>
            </w:pPr>
            <w:r w:rsidRPr="00C34508">
              <w:rPr>
                <w:b/>
                <w:bCs/>
              </w:rPr>
              <w:t>Раздел 7. Дополнительные работы и затраты (резерв-прочие)</w:t>
            </w:r>
          </w:p>
          <w:p w14:paraId="1A559475" w14:textId="4C91E886" w:rsidR="00C34508" w:rsidRPr="00C34508" w:rsidRDefault="00C34508" w:rsidP="001B1894">
            <w:pPr>
              <w:rPr>
                <w:bCs/>
              </w:rPr>
            </w:pPr>
            <w:r w:rsidRPr="00C34508">
              <w:rPr>
                <w:bCs/>
              </w:rPr>
              <w:t>(30% от суммы по п.6)</w:t>
            </w:r>
          </w:p>
        </w:tc>
      </w:tr>
      <w:tr w:rsidR="00C34508" w14:paraId="3D9D6E9B" w14:textId="77777777" w:rsidTr="003C0AF0">
        <w:trPr>
          <w:trHeight w:val="1611"/>
        </w:trPr>
        <w:tc>
          <w:tcPr>
            <w:tcW w:w="1653" w:type="dxa"/>
            <w:tcBorders>
              <w:bottom w:val="single" w:sz="4" w:space="0" w:color="auto"/>
            </w:tcBorders>
          </w:tcPr>
          <w:p w14:paraId="19FE2CB9" w14:textId="7F0B20EF" w:rsidR="00C34508" w:rsidRPr="00C34508" w:rsidRDefault="00C34508" w:rsidP="001B1894">
            <w:pPr>
              <w:rPr>
                <w:rFonts w:ascii="Montserrat Medium" w:eastAsia="Montserrat Medium" w:hAnsi="Montserrat Medium" w:cs="Montserrat Medium"/>
                <w:b/>
              </w:rPr>
            </w:pPr>
            <w:r w:rsidRPr="00C34508">
              <w:rPr>
                <w:rFonts w:ascii="Montserrat Medium" w:eastAsia="Montserrat Medium" w:hAnsi="Montserrat Medium" w:cs="Montserrat Medium"/>
                <w:b/>
              </w:rPr>
              <w:t>7.1</w:t>
            </w:r>
          </w:p>
        </w:tc>
        <w:tc>
          <w:tcPr>
            <w:tcW w:w="3896" w:type="dxa"/>
            <w:gridSpan w:val="2"/>
            <w:tcBorders>
              <w:bottom w:val="single" w:sz="4" w:space="0" w:color="auto"/>
            </w:tcBorders>
            <w:vAlign w:val="center"/>
          </w:tcPr>
          <w:p w14:paraId="5B105D13" w14:textId="4DB735BB" w:rsidR="00C34508" w:rsidRPr="0098077B" w:rsidRDefault="00C34508" w:rsidP="001B1894">
            <w:pPr>
              <w:rPr>
                <w:bCs/>
              </w:rPr>
            </w:pPr>
            <w:r w:rsidRPr="0098077B">
              <w:rPr>
                <w:bCs/>
              </w:rPr>
              <w:t>Подготовка документации</w:t>
            </w:r>
          </w:p>
        </w:tc>
        <w:tc>
          <w:tcPr>
            <w:tcW w:w="7259" w:type="dxa"/>
            <w:gridSpan w:val="4"/>
            <w:tcBorders>
              <w:bottom w:val="single" w:sz="4" w:space="0" w:color="auto"/>
            </w:tcBorders>
            <w:vAlign w:val="center"/>
          </w:tcPr>
          <w:p w14:paraId="55E7D85A" w14:textId="77777777" w:rsidR="00C34508" w:rsidRPr="00C34508" w:rsidRDefault="00C34508" w:rsidP="001B1894">
            <w:pPr>
              <w:rPr>
                <w:bCs/>
              </w:rPr>
            </w:pPr>
            <w:r w:rsidRPr="00C34508">
              <w:rPr>
                <w:bCs/>
              </w:rPr>
              <w:t>1) Дефектная ведомость (При необходимости. Если есть конструкции или элементы, требующие ремонта)</w:t>
            </w:r>
          </w:p>
          <w:p w14:paraId="3F4DF66A" w14:textId="77777777" w:rsidR="00C34508" w:rsidRPr="00C34508" w:rsidRDefault="00C34508" w:rsidP="001B1894">
            <w:pPr>
              <w:rPr>
                <w:bCs/>
              </w:rPr>
            </w:pPr>
            <w:r w:rsidRPr="00C34508">
              <w:rPr>
                <w:bCs/>
              </w:rPr>
              <w:t>2) Проект (Проектно-изыскательские работы. Проект производства работ и альбомы (эскизы) технических решений. При необходимости)</w:t>
            </w:r>
          </w:p>
          <w:p w14:paraId="6AC18620" w14:textId="7A9C0B58" w:rsidR="00C34508" w:rsidRPr="00C34508" w:rsidRDefault="00C34508" w:rsidP="001B1894">
            <w:pPr>
              <w:rPr>
                <w:bCs/>
              </w:rPr>
            </w:pPr>
            <w:r w:rsidRPr="00C34508">
              <w:rPr>
                <w:bCs/>
              </w:rPr>
              <w:t>3) Смета (Локальный (объектный) сметный расчет, подготовленный для проверки компанией)</w:t>
            </w:r>
          </w:p>
        </w:tc>
        <w:tc>
          <w:tcPr>
            <w:tcW w:w="1752" w:type="dxa"/>
            <w:vMerge w:val="restart"/>
            <w:tcBorders>
              <w:bottom w:val="single" w:sz="4" w:space="0" w:color="auto"/>
            </w:tcBorders>
            <w:vAlign w:val="center"/>
          </w:tcPr>
          <w:p w14:paraId="1D436599" w14:textId="55B9D6F9" w:rsidR="00C34508" w:rsidRDefault="0098077B" w:rsidP="001B1894">
            <w:pPr>
              <w:rPr>
                <w:b/>
                <w:bCs/>
              </w:rPr>
            </w:pPr>
            <w:r>
              <w:rPr>
                <w:b/>
                <w:bCs/>
              </w:rPr>
              <w:t>885 600,00</w:t>
            </w:r>
          </w:p>
        </w:tc>
      </w:tr>
      <w:tr w:rsidR="00C34508" w14:paraId="364584B3" w14:textId="77777777" w:rsidTr="003A499A">
        <w:tc>
          <w:tcPr>
            <w:tcW w:w="1653" w:type="dxa"/>
          </w:tcPr>
          <w:p w14:paraId="645E0952" w14:textId="1C1E98D8" w:rsidR="00C34508" w:rsidRPr="0098077B" w:rsidRDefault="00C34508" w:rsidP="001B1894">
            <w:pPr>
              <w:rPr>
                <w:rFonts w:ascii="Montserrat Medium" w:eastAsia="Montserrat Medium" w:hAnsi="Montserrat Medium" w:cs="Montserrat Medium"/>
                <w:b/>
              </w:rPr>
            </w:pPr>
            <w:r w:rsidRPr="0098077B">
              <w:rPr>
                <w:rFonts w:ascii="Montserrat Medium" w:eastAsia="Montserrat Medium" w:hAnsi="Montserrat Medium" w:cs="Montserrat Medium"/>
                <w:b/>
              </w:rPr>
              <w:t>7.2</w:t>
            </w:r>
          </w:p>
        </w:tc>
        <w:tc>
          <w:tcPr>
            <w:tcW w:w="3896" w:type="dxa"/>
            <w:gridSpan w:val="2"/>
            <w:vAlign w:val="center"/>
          </w:tcPr>
          <w:p w14:paraId="2370B1F1" w14:textId="72801D1E" w:rsidR="00C34508" w:rsidRPr="0098077B" w:rsidRDefault="00C34508" w:rsidP="001B1894">
            <w:pPr>
              <w:rPr>
                <w:bCs/>
              </w:rPr>
            </w:pPr>
            <w:r w:rsidRPr="0098077B">
              <w:rPr>
                <w:bCs/>
              </w:rPr>
              <w:t>Удорожание</w:t>
            </w:r>
          </w:p>
        </w:tc>
        <w:tc>
          <w:tcPr>
            <w:tcW w:w="7259" w:type="dxa"/>
            <w:gridSpan w:val="4"/>
            <w:vAlign w:val="center"/>
          </w:tcPr>
          <w:p w14:paraId="57F455F5" w14:textId="042C4A4A" w:rsidR="00C34508" w:rsidRPr="0098077B" w:rsidRDefault="00C34508" w:rsidP="001B1894">
            <w:pPr>
              <w:rPr>
                <w:bCs/>
              </w:rPr>
            </w:pPr>
            <w:r w:rsidRPr="0098077B">
              <w:rPr>
                <w:bCs/>
              </w:rPr>
              <w:t>Удорожание работ и материалов вследствие естественного роста цен</w:t>
            </w:r>
          </w:p>
        </w:tc>
        <w:tc>
          <w:tcPr>
            <w:tcW w:w="1752" w:type="dxa"/>
            <w:vMerge/>
            <w:vAlign w:val="center"/>
          </w:tcPr>
          <w:p w14:paraId="53928001" w14:textId="77777777" w:rsidR="00C34508" w:rsidRDefault="00C34508" w:rsidP="001B1894">
            <w:pPr>
              <w:rPr>
                <w:b/>
                <w:bCs/>
              </w:rPr>
            </w:pPr>
          </w:p>
        </w:tc>
      </w:tr>
      <w:tr w:rsidR="0098077B" w14:paraId="76A81CA5" w14:textId="77777777" w:rsidTr="00B47529">
        <w:tc>
          <w:tcPr>
            <w:tcW w:w="1653" w:type="dxa"/>
          </w:tcPr>
          <w:p w14:paraId="3AE0D5A9" w14:textId="77777777" w:rsidR="0098077B" w:rsidRPr="0098077B" w:rsidRDefault="0098077B" w:rsidP="0098077B">
            <w:pPr>
              <w:rPr>
                <w:b/>
              </w:rPr>
            </w:pPr>
            <w:r w:rsidRPr="0098077B">
              <w:rPr>
                <w:b/>
              </w:rPr>
              <w:t>7.3</w:t>
            </w:r>
          </w:p>
          <w:p w14:paraId="526E22B4" w14:textId="77777777" w:rsidR="0098077B" w:rsidRPr="0098077B" w:rsidRDefault="0098077B" w:rsidP="001B1894">
            <w:pPr>
              <w:rPr>
                <w:rFonts w:ascii="Montserrat Medium" w:eastAsia="Montserrat Medium" w:hAnsi="Montserrat Medium" w:cs="Montserrat Medium"/>
                <w:b/>
              </w:rPr>
            </w:pPr>
          </w:p>
        </w:tc>
        <w:tc>
          <w:tcPr>
            <w:tcW w:w="3896" w:type="dxa"/>
            <w:gridSpan w:val="2"/>
            <w:vAlign w:val="center"/>
          </w:tcPr>
          <w:p w14:paraId="26392069" w14:textId="77777777" w:rsidR="0098077B" w:rsidRDefault="0098077B" w:rsidP="0098077B">
            <w:r>
              <w:t>Непредвиденные работы и затраты</w:t>
            </w:r>
          </w:p>
          <w:p w14:paraId="48F610A5" w14:textId="77777777" w:rsidR="0098077B" w:rsidRDefault="0098077B" w:rsidP="001B1894">
            <w:pPr>
              <w:rPr>
                <w:b/>
                <w:bCs/>
              </w:rPr>
            </w:pPr>
          </w:p>
        </w:tc>
        <w:tc>
          <w:tcPr>
            <w:tcW w:w="7259" w:type="dxa"/>
            <w:gridSpan w:val="4"/>
            <w:vAlign w:val="center"/>
          </w:tcPr>
          <w:p w14:paraId="2DC27126" w14:textId="38628C97" w:rsidR="0098077B" w:rsidRPr="0098077B" w:rsidRDefault="0098077B" w:rsidP="001B1894">
            <w:pPr>
              <w:rPr>
                <w:bCs/>
              </w:rPr>
            </w:pPr>
            <w:r w:rsidRPr="0098077B">
              <w:rPr>
                <w:bCs/>
              </w:rPr>
              <w:t>Скрытые работы, работы с осложнениями при проведении отдельных работ, ухудшение погодных условий и т.п.</w:t>
            </w:r>
          </w:p>
        </w:tc>
        <w:tc>
          <w:tcPr>
            <w:tcW w:w="1752" w:type="dxa"/>
            <w:vMerge/>
            <w:vAlign w:val="center"/>
          </w:tcPr>
          <w:p w14:paraId="177B779A" w14:textId="77777777" w:rsidR="0098077B" w:rsidRDefault="0098077B" w:rsidP="001B1894">
            <w:pPr>
              <w:rPr>
                <w:b/>
                <w:bCs/>
              </w:rPr>
            </w:pPr>
          </w:p>
        </w:tc>
      </w:tr>
      <w:tr w:rsidR="0098077B" w14:paraId="3DD90B9A" w14:textId="77777777" w:rsidTr="001A0371">
        <w:tc>
          <w:tcPr>
            <w:tcW w:w="7305" w:type="dxa"/>
            <w:gridSpan w:val="4"/>
          </w:tcPr>
          <w:p w14:paraId="241DE5AD" w14:textId="77777777" w:rsidR="0098077B" w:rsidRDefault="0098077B" w:rsidP="001B1894">
            <w:pPr>
              <w:rPr>
                <w:b/>
                <w:bCs/>
              </w:rPr>
            </w:pPr>
            <w:r w:rsidRPr="0098077B">
              <w:rPr>
                <w:b/>
                <w:bCs/>
              </w:rPr>
              <w:t xml:space="preserve">Итого по разделу 7 </w:t>
            </w:r>
          </w:p>
          <w:p w14:paraId="4CB2CD4C" w14:textId="2A00D778" w:rsidR="0098077B" w:rsidRPr="0098077B" w:rsidRDefault="0098077B" w:rsidP="001B1894">
            <w:pPr>
              <w:rPr>
                <w:bCs/>
              </w:rPr>
            </w:pPr>
            <w:r w:rsidRPr="0098077B">
              <w:rPr>
                <w:bCs/>
              </w:rPr>
              <w:t xml:space="preserve">(в </w:t>
            </w:r>
            <w:proofErr w:type="spellStart"/>
            <w:r w:rsidRPr="0098077B">
              <w:rPr>
                <w:bCs/>
              </w:rPr>
              <w:t>т.ч</w:t>
            </w:r>
            <w:proofErr w:type="spellEnd"/>
            <w:r w:rsidRPr="0098077B">
              <w:rPr>
                <w:bCs/>
              </w:rPr>
              <w:t>. НДС 12%)</w:t>
            </w:r>
          </w:p>
        </w:tc>
        <w:tc>
          <w:tcPr>
            <w:tcW w:w="5503" w:type="dxa"/>
            <w:gridSpan w:val="3"/>
            <w:vAlign w:val="center"/>
          </w:tcPr>
          <w:p w14:paraId="0EAC114B" w14:textId="77777777" w:rsidR="0098077B" w:rsidRDefault="0098077B" w:rsidP="001B1894">
            <w:pPr>
              <w:rPr>
                <w:b/>
                <w:bCs/>
              </w:rPr>
            </w:pPr>
          </w:p>
        </w:tc>
        <w:tc>
          <w:tcPr>
            <w:tcW w:w="1752" w:type="dxa"/>
            <w:vAlign w:val="center"/>
          </w:tcPr>
          <w:p w14:paraId="7A202284" w14:textId="61886BC1" w:rsidR="0098077B" w:rsidRDefault="0098077B" w:rsidP="001B1894">
            <w:pPr>
              <w:rPr>
                <w:b/>
                <w:bCs/>
              </w:rPr>
            </w:pPr>
            <w:r>
              <w:rPr>
                <w:b/>
                <w:bCs/>
              </w:rPr>
              <w:t>885 600,00</w:t>
            </w:r>
          </w:p>
        </w:tc>
      </w:tr>
      <w:tr w:rsidR="0098077B" w14:paraId="69810699" w14:textId="77777777" w:rsidTr="00952679">
        <w:tc>
          <w:tcPr>
            <w:tcW w:w="1653" w:type="dxa"/>
          </w:tcPr>
          <w:p w14:paraId="4A3AC5AA" w14:textId="2A0EC038" w:rsidR="0098077B" w:rsidRPr="0098077B" w:rsidRDefault="0098077B" w:rsidP="001B1894">
            <w:pPr>
              <w:rPr>
                <w:rFonts w:ascii="Montserrat Medium" w:eastAsia="Montserrat Medium" w:hAnsi="Montserrat Medium" w:cs="Montserrat Medium"/>
                <w:b/>
              </w:rPr>
            </w:pPr>
            <w:r w:rsidRPr="0098077B">
              <w:rPr>
                <w:rFonts w:ascii="Montserrat Medium" w:eastAsia="Montserrat Medium" w:hAnsi="Montserrat Medium" w:cs="Montserrat Medium"/>
                <w:b/>
              </w:rPr>
              <w:t>8</w:t>
            </w:r>
          </w:p>
        </w:tc>
        <w:tc>
          <w:tcPr>
            <w:tcW w:w="3896" w:type="dxa"/>
            <w:gridSpan w:val="2"/>
            <w:vAlign w:val="center"/>
          </w:tcPr>
          <w:p w14:paraId="516A370F" w14:textId="588965AF" w:rsidR="0098077B" w:rsidRPr="0098077B" w:rsidRDefault="0098077B" w:rsidP="001B1894">
            <w:pPr>
              <w:rPr>
                <w:bCs/>
              </w:rPr>
            </w:pPr>
            <w:r w:rsidRPr="0098077B">
              <w:rPr>
                <w:b/>
                <w:bCs/>
              </w:rPr>
              <w:t xml:space="preserve">Всего </w:t>
            </w:r>
            <w:r w:rsidRPr="0098077B">
              <w:rPr>
                <w:bCs/>
              </w:rPr>
              <w:t xml:space="preserve">(Сумма по разделам 1–7, (в </w:t>
            </w:r>
            <w:proofErr w:type="spellStart"/>
            <w:r w:rsidRPr="0098077B">
              <w:rPr>
                <w:bCs/>
              </w:rPr>
              <w:t>т.ч</w:t>
            </w:r>
            <w:proofErr w:type="spellEnd"/>
            <w:r w:rsidRPr="0098077B">
              <w:rPr>
                <w:bCs/>
              </w:rPr>
              <w:t>. НДС 12%)</w:t>
            </w:r>
          </w:p>
        </w:tc>
        <w:tc>
          <w:tcPr>
            <w:tcW w:w="7259" w:type="dxa"/>
            <w:gridSpan w:val="4"/>
            <w:vAlign w:val="center"/>
          </w:tcPr>
          <w:p w14:paraId="5021ABFE" w14:textId="77777777" w:rsidR="0098077B" w:rsidRDefault="0098077B" w:rsidP="001B1894">
            <w:pPr>
              <w:rPr>
                <w:b/>
                <w:bCs/>
              </w:rPr>
            </w:pPr>
          </w:p>
        </w:tc>
        <w:tc>
          <w:tcPr>
            <w:tcW w:w="1752" w:type="dxa"/>
            <w:vAlign w:val="center"/>
          </w:tcPr>
          <w:p w14:paraId="36D020A4" w14:textId="3D26AAFB" w:rsidR="0098077B" w:rsidRDefault="0098077B" w:rsidP="001B1894">
            <w:pPr>
              <w:rPr>
                <w:b/>
                <w:bCs/>
              </w:rPr>
            </w:pPr>
            <w:bookmarkStart w:id="0" w:name="_GoBack"/>
            <w:r>
              <w:rPr>
                <w:b/>
                <w:bCs/>
              </w:rPr>
              <w:t>11 955 600,00</w:t>
            </w:r>
            <w:bookmarkEnd w:id="0"/>
          </w:p>
        </w:tc>
      </w:tr>
      <w:tr w:rsidR="0098077B" w14:paraId="01199BB9" w14:textId="77777777" w:rsidTr="008D351E">
        <w:tc>
          <w:tcPr>
            <w:tcW w:w="1653" w:type="dxa"/>
          </w:tcPr>
          <w:p w14:paraId="1285A85D" w14:textId="0F7A2997" w:rsidR="0098077B" w:rsidRPr="0098077B" w:rsidRDefault="0098077B" w:rsidP="001B1894">
            <w:pPr>
              <w:rPr>
                <w:rFonts w:ascii="Montserrat Medium" w:eastAsia="Montserrat Medium" w:hAnsi="Montserrat Medium" w:cs="Montserrat Medium"/>
                <w:b/>
              </w:rPr>
            </w:pPr>
            <w:r w:rsidRPr="0098077B">
              <w:rPr>
                <w:rFonts w:ascii="Montserrat Medium" w:eastAsia="Montserrat Medium" w:hAnsi="Montserrat Medium" w:cs="Montserrat Medium"/>
                <w:b/>
              </w:rPr>
              <w:lastRenderedPageBreak/>
              <w:t>9</w:t>
            </w:r>
          </w:p>
        </w:tc>
        <w:tc>
          <w:tcPr>
            <w:tcW w:w="3896" w:type="dxa"/>
            <w:gridSpan w:val="2"/>
            <w:vAlign w:val="center"/>
          </w:tcPr>
          <w:p w14:paraId="7B1546BC" w14:textId="68F28ED0" w:rsidR="0098077B" w:rsidRPr="0098077B" w:rsidRDefault="0098077B" w:rsidP="001B1894">
            <w:pPr>
              <w:rPr>
                <w:bCs/>
              </w:rPr>
            </w:pPr>
            <w:r w:rsidRPr="0098077B">
              <w:rPr>
                <w:b/>
                <w:bCs/>
              </w:rPr>
              <w:t>Проверка</w:t>
            </w:r>
            <w:r w:rsidRPr="0098077B">
              <w:rPr>
                <w:bCs/>
              </w:rPr>
              <w:t xml:space="preserve"> (сумма по раздела 7 должна составлять не менее 22% от суммы по п.8, но не более 2 000 000 тенге)</w:t>
            </w:r>
          </w:p>
        </w:tc>
        <w:tc>
          <w:tcPr>
            <w:tcW w:w="9011" w:type="dxa"/>
            <w:gridSpan w:val="5"/>
            <w:vAlign w:val="center"/>
          </w:tcPr>
          <w:p w14:paraId="7BDA4F1A" w14:textId="0D5A49FD" w:rsidR="0098077B" w:rsidRDefault="0098077B" w:rsidP="001B1894">
            <w:pPr>
              <w:rPr>
                <w:b/>
                <w:bCs/>
              </w:rPr>
            </w:pPr>
            <w:r>
              <w:rPr>
                <w:b/>
                <w:bCs/>
              </w:rPr>
              <w:t xml:space="preserve">                                                                                                                                                                        7</w:t>
            </w:r>
          </w:p>
        </w:tc>
      </w:tr>
    </w:tbl>
    <w:p w14:paraId="4F03C980" w14:textId="77777777" w:rsidR="00706EE9" w:rsidRDefault="00706EE9" w:rsidP="00706EE9">
      <w:pPr>
        <w:spacing w:after="0"/>
        <w:rPr>
          <w:rFonts w:ascii="Montserrat Medium" w:eastAsia="Montserrat Medium" w:hAnsi="Montserrat Medium" w:cs="Montserrat Medium"/>
        </w:rPr>
      </w:pPr>
    </w:p>
    <w:p w14:paraId="5F5623BE" w14:textId="3F63E706" w:rsidR="00706EE9" w:rsidRDefault="0098077B" w:rsidP="00706EE9">
      <w:pPr>
        <w:spacing w:after="0"/>
        <w:rPr>
          <w:rFonts w:ascii="Montserrat Medium" w:eastAsia="Montserrat Medium" w:hAnsi="Montserrat Medium" w:cs="Montserrat Medium"/>
        </w:rPr>
      </w:pPr>
      <w:proofErr w:type="spellStart"/>
      <w:r w:rsidRPr="0098077B">
        <w:rPr>
          <w:rFonts w:ascii="Montserrat Medium" w:eastAsia="Montserrat Medium" w:hAnsi="Montserrat Medium" w:cs="Montserrat Medium"/>
        </w:rPr>
        <w:t>Справочно</w:t>
      </w:r>
      <w:proofErr w:type="spellEnd"/>
      <w:r w:rsidRPr="0098077B">
        <w:rPr>
          <w:rFonts w:ascii="Montserrat Medium" w:eastAsia="Montserrat Medium" w:hAnsi="Montserrat Medium" w:cs="Montserrat Medium"/>
        </w:rPr>
        <w:t>: Работы, которые могут быть выполнены самостоятельно силами команд исключены из п.___ и оценены в сумме_____.</w:t>
      </w:r>
    </w:p>
    <w:p w14:paraId="06A60D9D" w14:textId="77777777" w:rsidR="00706EE9" w:rsidRDefault="00706EE9" w:rsidP="00706EE9">
      <w:pPr>
        <w:spacing w:after="0"/>
        <w:rPr>
          <w:rFonts w:ascii="Montserrat Medium" w:eastAsia="Montserrat Medium" w:hAnsi="Montserrat Medium" w:cs="Montserrat Medium"/>
        </w:rPr>
      </w:pPr>
    </w:p>
    <w:p w14:paraId="2B64EE7E" w14:textId="77777777" w:rsidR="00706EE9" w:rsidRDefault="00706EE9" w:rsidP="00706EE9">
      <w:pPr>
        <w:spacing w:after="0"/>
        <w:rPr>
          <w:rFonts w:ascii="Montserrat Medium" w:eastAsia="Montserrat Medium" w:hAnsi="Montserrat Medium" w:cs="Montserrat Medium"/>
        </w:rPr>
      </w:pPr>
    </w:p>
    <w:p w14:paraId="5A1E22ED" w14:textId="77777777" w:rsidR="00706EE9" w:rsidRDefault="00706EE9" w:rsidP="00706EE9">
      <w:pPr>
        <w:spacing w:after="0"/>
        <w:rPr>
          <w:rFonts w:ascii="Montserrat Medium" w:eastAsia="Montserrat Medium" w:hAnsi="Montserrat Medium" w:cs="Montserrat Medium"/>
        </w:rPr>
      </w:pPr>
    </w:p>
    <w:p w14:paraId="512EBF0E" w14:textId="77777777" w:rsidR="00706EE9" w:rsidRDefault="00706EE9" w:rsidP="00706EE9">
      <w:pPr>
        <w:spacing w:after="0"/>
        <w:rPr>
          <w:rFonts w:ascii="Montserrat Medium" w:eastAsia="Montserrat Medium" w:hAnsi="Montserrat Medium" w:cs="Montserrat Medium"/>
        </w:rPr>
      </w:pPr>
    </w:p>
    <w:p w14:paraId="09645794" w14:textId="77777777" w:rsidR="00706EE9" w:rsidRDefault="00706EE9" w:rsidP="00706EE9">
      <w:pPr>
        <w:spacing w:after="0"/>
        <w:rPr>
          <w:rFonts w:ascii="Montserrat Medium" w:eastAsia="Montserrat Medium" w:hAnsi="Montserrat Medium" w:cs="Montserrat Medium"/>
        </w:rPr>
      </w:pPr>
    </w:p>
    <w:p w14:paraId="5F6F9CCD" w14:textId="77777777" w:rsidR="00706EE9" w:rsidRPr="00706EE9" w:rsidRDefault="00706EE9" w:rsidP="00706EE9">
      <w:pPr>
        <w:spacing w:after="0"/>
        <w:rPr>
          <w:rFonts w:ascii="Montserrat Medium" w:eastAsia="Montserrat Medium" w:hAnsi="Montserrat Medium" w:cs="Montserrat Medium"/>
        </w:rPr>
      </w:pPr>
    </w:p>
    <w:p w14:paraId="41626AE6" w14:textId="77777777" w:rsidR="00E6576A" w:rsidRDefault="00E6576A">
      <w:pPr>
        <w:rPr>
          <w:rFonts w:ascii="Montserrat Medium" w:eastAsia="Montserrat Medium" w:hAnsi="Montserrat Medium" w:cs="Montserrat Medium"/>
        </w:rPr>
        <w:sectPr w:rsidR="00E6576A" w:rsidSect="0098077B">
          <w:headerReference w:type="default" r:id="rId12"/>
          <w:pgSz w:w="16838" w:h="11906" w:orient="landscape"/>
          <w:pgMar w:top="567" w:right="1134" w:bottom="426" w:left="1134" w:header="708" w:footer="708" w:gutter="0"/>
          <w:cols w:space="720"/>
        </w:sectPr>
      </w:pPr>
    </w:p>
    <w:p w14:paraId="135E57F3" w14:textId="77777777" w:rsidR="00E6576A" w:rsidRDefault="00E6576A">
      <w:pPr>
        <w:jc w:val="both"/>
        <w:rPr>
          <w:rFonts w:ascii="Montserrat Medium" w:eastAsia="Montserrat Medium" w:hAnsi="Montserrat Medium" w:cs="Montserrat Medium"/>
          <w:sz w:val="40"/>
          <w:szCs w:val="40"/>
        </w:rPr>
      </w:pPr>
    </w:p>
    <w:p w14:paraId="5C6FC214" w14:textId="77777777" w:rsidR="00B353FF" w:rsidRDefault="00B353FF">
      <w:pPr>
        <w:jc w:val="center"/>
        <w:rPr>
          <w:rFonts w:ascii="Montserrat Medium" w:eastAsia="Montserrat Medium" w:hAnsi="Montserrat Medium" w:cs="Montserrat Medium"/>
          <w:sz w:val="28"/>
          <w:szCs w:val="28"/>
        </w:rPr>
      </w:pPr>
      <w:r>
        <w:rPr>
          <w:noProof/>
          <w:lang w:val="en-US" w:eastAsia="en-US"/>
        </w:rPr>
        <w:drawing>
          <wp:inline distT="0" distB="0" distL="0" distR="0" wp14:anchorId="5DA702F6" wp14:editId="6B296E95">
            <wp:extent cx="5044273" cy="7334312"/>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7532" t="20538" r="24894" b="3399"/>
                    <a:stretch/>
                  </pic:blipFill>
                  <pic:spPr bwMode="auto">
                    <a:xfrm>
                      <a:off x="0" y="0"/>
                      <a:ext cx="5044273" cy="7334312"/>
                    </a:xfrm>
                    <a:prstGeom prst="rect">
                      <a:avLst/>
                    </a:prstGeom>
                    <a:ln>
                      <a:noFill/>
                    </a:ln>
                    <a:extLst>
                      <a:ext uri="{53640926-AAD7-44D8-BBD7-CCE9431645EC}">
                        <a14:shadowObscured xmlns:a14="http://schemas.microsoft.com/office/drawing/2010/main"/>
                      </a:ext>
                    </a:extLst>
                  </pic:spPr>
                </pic:pic>
              </a:graphicData>
            </a:graphic>
          </wp:inline>
        </w:drawing>
      </w:r>
    </w:p>
    <w:p w14:paraId="0E72F717" w14:textId="77777777" w:rsidR="00B353FF" w:rsidRDefault="00B353FF">
      <w:pPr>
        <w:jc w:val="center"/>
        <w:rPr>
          <w:rFonts w:ascii="Montserrat Medium" w:eastAsia="Montserrat Medium" w:hAnsi="Montserrat Medium" w:cs="Montserrat Medium"/>
          <w:sz w:val="28"/>
          <w:szCs w:val="28"/>
        </w:rPr>
      </w:pPr>
    </w:p>
    <w:tbl>
      <w:tblPr>
        <w:tblpPr w:leftFromText="180" w:rightFromText="180" w:vertAnchor="text" w:horzAnchor="margin"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000" w:firstRow="0" w:lastRow="0" w:firstColumn="0" w:lastColumn="0" w:noHBand="0" w:noVBand="0"/>
      </w:tblPr>
      <w:tblGrid>
        <w:gridCol w:w="3219"/>
        <w:gridCol w:w="2939"/>
        <w:gridCol w:w="3187"/>
      </w:tblGrid>
      <w:tr w:rsidR="009C7AB8" w:rsidRPr="007D79B8" w14:paraId="679C471B" w14:textId="77777777" w:rsidTr="00F528C3">
        <w:trPr>
          <w:trHeight w:val="1408"/>
        </w:trPr>
        <w:tc>
          <w:tcPr>
            <w:tcW w:w="3794" w:type="dxa"/>
            <w:shd w:val="clear" w:color="auto" w:fill="FFFFFF"/>
          </w:tcPr>
          <w:p w14:paraId="10C52247" w14:textId="77777777" w:rsidR="009C7AB8" w:rsidRPr="007D79B8" w:rsidRDefault="009C7AB8" w:rsidP="00F528C3">
            <w:pPr>
              <w:ind w:right="142"/>
              <w:jc w:val="center"/>
              <w:rPr>
                <w:b/>
                <w:sz w:val="18"/>
                <w:szCs w:val="18"/>
              </w:rPr>
            </w:pPr>
            <w:r w:rsidRPr="007D79B8">
              <w:rPr>
                <w:b/>
                <w:sz w:val="18"/>
                <w:szCs w:val="18"/>
              </w:rPr>
              <w:lastRenderedPageBreak/>
              <w:t xml:space="preserve">Товарищество с ограниченной ответственностью «ТД </w:t>
            </w:r>
            <w:proofErr w:type="spellStart"/>
            <w:r>
              <w:rPr>
                <w:b/>
                <w:sz w:val="18"/>
                <w:szCs w:val="18"/>
                <w:lang w:val="en-US"/>
              </w:rPr>
              <w:t>Monolit</w:t>
            </w:r>
            <w:proofErr w:type="spellEnd"/>
            <w:r w:rsidRPr="00C048EE">
              <w:rPr>
                <w:b/>
                <w:sz w:val="18"/>
                <w:szCs w:val="18"/>
              </w:rPr>
              <w:t xml:space="preserve"> 2030</w:t>
            </w:r>
            <w:r w:rsidRPr="007D79B8">
              <w:rPr>
                <w:b/>
                <w:sz w:val="18"/>
                <w:szCs w:val="18"/>
              </w:rPr>
              <w:t>» БИН 150740003336</w:t>
            </w:r>
          </w:p>
          <w:p w14:paraId="75C0A760" w14:textId="77777777" w:rsidR="009C7AB8" w:rsidRPr="007D79B8" w:rsidRDefault="009C7AB8" w:rsidP="00F528C3">
            <w:pPr>
              <w:ind w:right="142"/>
              <w:jc w:val="center"/>
              <w:rPr>
                <w:b/>
                <w:sz w:val="18"/>
                <w:szCs w:val="18"/>
              </w:rPr>
            </w:pPr>
            <w:r w:rsidRPr="007D79B8">
              <w:rPr>
                <w:b/>
                <w:sz w:val="18"/>
                <w:szCs w:val="18"/>
              </w:rPr>
              <w:t>Республика Казахстан</w:t>
            </w:r>
          </w:p>
          <w:p w14:paraId="7AE206CE" w14:textId="77777777" w:rsidR="009C7AB8" w:rsidRPr="007D79B8" w:rsidRDefault="009C7AB8" w:rsidP="00F528C3">
            <w:pPr>
              <w:ind w:right="142"/>
              <w:jc w:val="center"/>
              <w:rPr>
                <w:b/>
                <w:sz w:val="18"/>
                <w:szCs w:val="18"/>
                <w:lang w:val="kk-KZ"/>
              </w:rPr>
            </w:pPr>
            <w:r w:rsidRPr="007D79B8">
              <w:rPr>
                <w:b/>
                <w:sz w:val="18"/>
                <w:szCs w:val="18"/>
                <w:lang w:val="kk-KZ"/>
              </w:rPr>
              <w:t>город Актобе</w:t>
            </w:r>
          </w:p>
          <w:p w14:paraId="4C2C13A2" w14:textId="77777777" w:rsidR="009C7AB8" w:rsidRPr="007D79B8" w:rsidRDefault="009C7AB8" w:rsidP="00F528C3">
            <w:pPr>
              <w:ind w:right="142"/>
              <w:jc w:val="center"/>
              <w:rPr>
                <w:b/>
                <w:sz w:val="18"/>
                <w:szCs w:val="18"/>
                <w:lang w:val="kk-KZ"/>
              </w:rPr>
            </w:pPr>
            <w:r>
              <w:rPr>
                <w:b/>
                <w:sz w:val="18"/>
                <w:szCs w:val="18"/>
                <w:lang w:val="kk-KZ"/>
              </w:rPr>
              <w:t>г. Актобе, мкр Батыс 2, д 5к, корпус 1, оф9</w:t>
            </w:r>
          </w:p>
          <w:p w14:paraId="51F9FF00" w14:textId="77777777" w:rsidR="009C7AB8" w:rsidRPr="007D79B8" w:rsidRDefault="009C7AB8" w:rsidP="00F528C3">
            <w:pPr>
              <w:ind w:right="142"/>
              <w:jc w:val="center"/>
              <w:rPr>
                <w:b/>
                <w:sz w:val="18"/>
                <w:szCs w:val="18"/>
              </w:rPr>
            </w:pPr>
            <w:r>
              <w:rPr>
                <w:b/>
                <w:sz w:val="18"/>
                <w:szCs w:val="18"/>
              </w:rPr>
              <w:t>Тел: 8-701-751-82-82</w:t>
            </w:r>
            <w:r w:rsidRPr="007D79B8">
              <w:rPr>
                <w:b/>
                <w:sz w:val="18"/>
                <w:szCs w:val="18"/>
              </w:rPr>
              <w:t>, э</w:t>
            </w:r>
            <w:r w:rsidRPr="007D79B8">
              <w:rPr>
                <w:b/>
                <w:sz w:val="18"/>
                <w:szCs w:val="18"/>
                <w:lang w:val="kk-KZ"/>
              </w:rPr>
              <w:t>л. почта: marat-82@list.ru</w:t>
            </w:r>
          </w:p>
          <w:p w14:paraId="7EB871F9" w14:textId="77777777" w:rsidR="009C7AB8" w:rsidRPr="007D79B8" w:rsidRDefault="009C7AB8" w:rsidP="00F528C3">
            <w:pPr>
              <w:ind w:right="142"/>
              <w:rPr>
                <w:b/>
                <w:sz w:val="20"/>
                <w:szCs w:val="20"/>
              </w:rPr>
            </w:pPr>
          </w:p>
        </w:tc>
        <w:tc>
          <w:tcPr>
            <w:tcW w:w="2835" w:type="dxa"/>
            <w:shd w:val="clear" w:color="auto" w:fill="FFFFFF"/>
          </w:tcPr>
          <w:p w14:paraId="04F94889" w14:textId="77777777" w:rsidR="009C7AB8" w:rsidRPr="007D79B8" w:rsidRDefault="009C7AB8" w:rsidP="00F528C3">
            <w:pPr>
              <w:ind w:right="142"/>
              <w:jc w:val="center"/>
              <w:rPr>
                <w:b/>
                <w:sz w:val="20"/>
                <w:szCs w:val="20"/>
              </w:rPr>
            </w:pPr>
            <w:r>
              <w:rPr>
                <w:b/>
                <w:noProof/>
                <w:sz w:val="20"/>
                <w:szCs w:val="20"/>
                <w:lang w:val="en-US" w:eastAsia="en-US"/>
              </w:rPr>
              <w:drawing>
                <wp:inline distT="0" distB="0" distL="0" distR="0" wp14:anchorId="0225F579" wp14:editId="0546D0AB">
                  <wp:extent cx="1628775" cy="1104900"/>
                  <wp:effectExtent l="0" t="0" r="9525" b="0"/>
                  <wp:docPr id="4" name="Рисунок 4" descr="товар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товарный зна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104900"/>
                          </a:xfrm>
                          <a:prstGeom prst="rect">
                            <a:avLst/>
                          </a:prstGeom>
                          <a:noFill/>
                          <a:ln>
                            <a:noFill/>
                          </a:ln>
                        </pic:spPr>
                      </pic:pic>
                    </a:graphicData>
                  </a:graphic>
                </wp:inline>
              </w:drawing>
            </w:r>
          </w:p>
        </w:tc>
        <w:tc>
          <w:tcPr>
            <w:tcW w:w="3750" w:type="dxa"/>
            <w:shd w:val="clear" w:color="auto" w:fill="FFFFFF"/>
          </w:tcPr>
          <w:p w14:paraId="6A60529C" w14:textId="77777777" w:rsidR="009C7AB8" w:rsidRPr="007D79B8" w:rsidRDefault="009C7AB8" w:rsidP="00F528C3">
            <w:pPr>
              <w:ind w:right="142"/>
              <w:jc w:val="center"/>
              <w:rPr>
                <w:b/>
                <w:sz w:val="18"/>
                <w:szCs w:val="18"/>
              </w:rPr>
            </w:pPr>
            <w:r w:rsidRPr="007D79B8">
              <w:rPr>
                <w:b/>
                <w:sz w:val="18"/>
                <w:szCs w:val="18"/>
              </w:rPr>
              <w:t xml:space="preserve">Товарищество с ограниченной ответственностью «ТД </w:t>
            </w:r>
            <w:proofErr w:type="spellStart"/>
            <w:r>
              <w:rPr>
                <w:b/>
                <w:sz w:val="18"/>
                <w:szCs w:val="18"/>
                <w:lang w:val="en-US"/>
              </w:rPr>
              <w:t>Monolit</w:t>
            </w:r>
            <w:proofErr w:type="spellEnd"/>
            <w:r w:rsidRPr="00C048EE">
              <w:rPr>
                <w:b/>
                <w:sz w:val="18"/>
                <w:szCs w:val="18"/>
              </w:rPr>
              <w:t xml:space="preserve"> 2030</w:t>
            </w:r>
            <w:r w:rsidRPr="007D79B8">
              <w:rPr>
                <w:b/>
                <w:sz w:val="18"/>
                <w:szCs w:val="18"/>
              </w:rPr>
              <w:t>» БИН 150740003336</w:t>
            </w:r>
          </w:p>
          <w:p w14:paraId="0C4E1646" w14:textId="77777777" w:rsidR="009C7AB8" w:rsidRPr="007D79B8" w:rsidRDefault="009C7AB8" w:rsidP="00F528C3">
            <w:pPr>
              <w:ind w:right="142"/>
              <w:jc w:val="center"/>
              <w:rPr>
                <w:b/>
                <w:sz w:val="18"/>
                <w:szCs w:val="18"/>
              </w:rPr>
            </w:pPr>
            <w:r w:rsidRPr="007D79B8">
              <w:rPr>
                <w:b/>
                <w:sz w:val="18"/>
                <w:szCs w:val="18"/>
              </w:rPr>
              <w:t>Республика Казахстан</w:t>
            </w:r>
          </w:p>
          <w:p w14:paraId="2AB9289D" w14:textId="77777777" w:rsidR="009C7AB8" w:rsidRPr="007D79B8" w:rsidRDefault="009C7AB8" w:rsidP="00F528C3">
            <w:pPr>
              <w:ind w:right="142"/>
              <w:jc w:val="center"/>
              <w:rPr>
                <w:b/>
                <w:sz w:val="18"/>
                <w:szCs w:val="18"/>
              </w:rPr>
            </w:pPr>
            <w:r w:rsidRPr="007D79B8">
              <w:rPr>
                <w:b/>
                <w:sz w:val="18"/>
                <w:szCs w:val="18"/>
              </w:rPr>
              <w:t xml:space="preserve">город </w:t>
            </w:r>
            <w:proofErr w:type="spellStart"/>
            <w:r w:rsidRPr="007D79B8">
              <w:rPr>
                <w:b/>
                <w:sz w:val="18"/>
                <w:szCs w:val="18"/>
              </w:rPr>
              <w:t>Актобе</w:t>
            </w:r>
            <w:proofErr w:type="spellEnd"/>
          </w:p>
          <w:p w14:paraId="1C57D6D2" w14:textId="77777777" w:rsidR="009C7AB8" w:rsidRPr="007D79B8" w:rsidRDefault="009C7AB8" w:rsidP="00F528C3">
            <w:pPr>
              <w:ind w:right="142"/>
              <w:jc w:val="center"/>
              <w:rPr>
                <w:b/>
                <w:sz w:val="18"/>
                <w:szCs w:val="18"/>
                <w:lang w:val="kk-KZ"/>
              </w:rPr>
            </w:pPr>
            <w:r>
              <w:rPr>
                <w:b/>
                <w:sz w:val="18"/>
                <w:szCs w:val="18"/>
                <w:lang w:val="kk-KZ"/>
              </w:rPr>
              <w:t>г. Актобе, мкр Батыс 2, д 5к, корпус 1, оф9</w:t>
            </w:r>
          </w:p>
          <w:p w14:paraId="70D8EA36" w14:textId="77777777" w:rsidR="009C7AB8" w:rsidRPr="007D79B8" w:rsidRDefault="009C7AB8" w:rsidP="00F528C3">
            <w:pPr>
              <w:ind w:right="142"/>
              <w:jc w:val="center"/>
              <w:rPr>
                <w:b/>
                <w:sz w:val="18"/>
                <w:szCs w:val="18"/>
              </w:rPr>
            </w:pPr>
            <w:r w:rsidRPr="007D79B8">
              <w:rPr>
                <w:b/>
                <w:sz w:val="18"/>
                <w:szCs w:val="18"/>
              </w:rPr>
              <w:t xml:space="preserve">Тел: 8-701-751-82-82, </w:t>
            </w:r>
            <w:proofErr w:type="spellStart"/>
            <w:proofErr w:type="gramStart"/>
            <w:r w:rsidRPr="007D79B8">
              <w:rPr>
                <w:b/>
                <w:sz w:val="18"/>
                <w:szCs w:val="18"/>
              </w:rPr>
              <w:t>эл.почта</w:t>
            </w:r>
            <w:proofErr w:type="spellEnd"/>
            <w:proofErr w:type="gramEnd"/>
            <w:r w:rsidRPr="007D79B8">
              <w:rPr>
                <w:b/>
                <w:sz w:val="18"/>
                <w:szCs w:val="18"/>
              </w:rPr>
              <w:t>: marat-82@list.ru</w:t>
            </w:r>
          </w:p>
          <w:p w14:paraId="4C9E1519" w14:textId="77777777" w:rsidR="009C7AB8" w:rsidRPr="007D79B8" w:rsidRDefault="009C7AB8" w:rsidP="00F528C3">
            <w:pPr>
              <w:ind w:right="142"/>
              <w:rPr>
                <w:b/>
                <w:sz w:val="20"/>
                <w:szCs w:val="20"/>
              </w:rPr>
            </w:pPr>
          </w:p>
        </w:tc>
      </w:tr>
    </w:tbl>
    <w:p w14:paraId="29BE0FEE" w14:textId="77777777" w:rsidR="009C7AB8" w:rsidRDefault="009C7AB8" w:rsidP="009C7AB8">
      <w:pPr>
        <w:ind w:right="142"/>
        <w:rPr>
          <w:b/>
        </w:rPr>
      </w:pPr>
      <w:r>
        <w:rPr>
          <w:b/>
        </w:rPr>
        <w:t xml:space="preserve">Исх. № 4 от 08.12.2023г.                                                                                            г. </w:t>
      </w:r>
      <w:proofErr w:type="spellStart"/>
      <w:r>
        <w:rPr>
          <w:b/>
        </w:rPr>
        <w:t>Актобе</w:t>
      </w:r>
      <w:proofErr w:type="spellEnd"/>
    </w:p>
    <w:p w14:paraId="02834DEB" w14:textId="2AB0FDEA" w:rsidR="009C7AB8" w:rsidRPr="00E452C7" w:rsidRDefault="009C7AB8" w:rsidP="004C3733">
      <w:pPr>
        <w:ind w:left="142" w:right="142" w:firstLine="566"/>
        <w:jc w:val="center"/>
        <w:rPr>
          <w:sz w:val="20"/>
          <w:szCs w:val="20"/>
        </w:rPr>
      </w:pPr>
      <w:r>
        <w:rPr>
          <w:b/>
          <w:sz w:val="28"/>
          <w:szCs w:val="28"/>
        </w:rPr>
        <w:t>Коммерческое предложение по производству</w:t>
      </w:r>
      <w:r w:rsidRPr="00A879BE">
        <w:rPr>
          <w:b/>
          <w:sz w:val="28"/>
          <w:szCs w:val="28"/>
        </w:rPr>
        <w:t xml:space="preserve"> и установк</w:t>
      </w:r>
      <w:r>
        <w:rPr>
          <w:b/>
          <w:sz w:val="28"/>
          <w:szCs w:val="28"/>
        </w:rPr>
        <w:t>и</w:t>
      </w:r>
      <w:r w:rsidRPr="00A879BE">
        <w:rPr>
          <w:b/>
          <w:sz w:val="28"/>
          <w:szCs w:val="28"/>
        </w:rPr>
        <w:t xml:space="preserve"> </w:t>
      </w:r>
      <w:r>
        <w:rPr>
          <w:b/>
          <w:sz w:val="28"/>
          <w:szCs w:val="28"/>
        </w:rPr>
        <w:t>д</w:t>
      </w:r>
      <w:r w:rsidRPr="004C181C">
        <w:rPr>
          <w:b/>
          <w:sz w:val="28"/>
          <w:szCs w:val="28"/>
        </w:rPr>
        <w:t>етск</w:t>
      </w:r>
      <w:r>
        <w:rPr>
          <w:b/>
          <w:sz w:val="28"/>
          <w:szCs w:val="28"/>
        </w:rPr>
        <w:t>ой</w:t>
      </w:r>
      <w:r w:rsidRPr="004C181C">
        <w:rPr>
          <w:b/>
          <w:sz w:val="28"/>
          <w:szCs w:val="28"/>
        </w:rPr>
        <w:t xml:space="preserve"> площадк</w:t>
      </w:r>
      <w:r>
        <w:rPr>
          <w:b/>
          <w:sz w:val="28"/>
          <w:szCs w:val="28"/>
        </w:rPr>
        <w:t xml:space="preserve">и, автор </w:t>
      </w:r>
      <w:proofErr w:type="spellStart"/>
      <w:r>
        <w:rPr>
          <w:b/>
          <w:sz w:val="28"/>
          <w:szCs w:val="28"/>
        </w:rPr>
        <w:t>Жаналина</w:t>
      </w:r>
      <w:proofErr w:type="spellEnd"/>
      <w:r>
        <w:rPr>
          <w:b/>
          <w:sz w:val="28"/>
          <w:szCs w:val="28"/>
        </w:rPr>
        <w:t xml:space="preserve"> </w:t>
      </w:r>
      <w:proofErr w:type="spellStart"/>
      <w:r>
        <w:rPr>
          <w:b/>
          <w:sz w:val="28"/>
          <w:szCs w:val="28"/>
        </w:rPr>
        <w:t>Акмарал</w:t>
      </w:r>
      <w:proofErr w:type="spellEnd"/>
    </w:p>
    <w:tbl>
      <w:tblPr>
        <w:tblpPr w:leftFromText="180" w:rightFromText="180" w:vertAnchor="text" w:tblpXSpec="center" w:tblpY="1"/>
        <w:tblOverlap w:val="neve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121"/>
        <w:gridCol w:w="2551"/>
        <w:gridCol w:w="1418"/>
        <w:gridCol w:w="850"/>
        <w:gridCol w:w="1701"/>
      </w:tblGrid>
      <w:tr w:rsidR="009C7AB8" w:rsidRPr="00E452C7" w14:paraId="0E4811F3" w14:textId="77777777" w:rsidTr="00F528C3">
        <w:trPr>
          <w:trHeight w:val="506"/>
          <w:jc w:val="center"/>
        </w:trPr>
        <w:tc>
          <w:tcPr>
            <w:tcW w:w="568" w:type="dxa"/>
            <w:shd w:val="clear" w:color="auto" w:fill="auto"/>
            <w:vAlign w:val="center"/>
          </w:tcPr>
          <w:p w14:paraId="0250DBC2" w14:textId="77777777" w:rsidR="009C7AB8" w:rsidRPr="00E452C7" w:rsidRDefault="009C7AB8" w:rsidP="00F528C3">
            <w:pPr>
              <w:jc w:val="center"/>
              <w:rPr>
                <w:sz w:val="18"/>
                <w:szCs w:val="18"/>
              </w:rPr>
            </w:pPr>
            <w:r w:rsidRPr="00E452C7">
              <w:rPr>
                <w:sz w:val="18"/>
                <w:szCs w:val="18"/>
              </w:rPr>
              <w:t>№</w:t>
            </w:r>
          </w:p>
        </w:tc>
        <w:tc>
          <w:tcPr>
            <w:tcW w:w="2121" w:type="dxa"/>
            <w:shd w:val="clear" w:color="auto" w:fill="auto"/>
            <w:vAlign w:val="center"/>
          </w:tcPr>
          <w:p w14:paraId="730B5B78" w14:textId="77777777" w:rsidR="009C7AB8" w:rsidRPr="00E452C7" w:rsidRDefault="009C7AB8" w:rsidP="00F528C3">
            <w:pPr>
              <w:jc w:val="center"/>
              <w:rPr>
                <w:sz w:val="18"/>
                <w:szCs w:val="18"/>
              </w:rPr>
            </w:pPr>
            <w:r w:rsidRPr="00E452C7">
              <w:rPr>
                <w:sz w:val="18"/>
                <w:szCs w:val="18"/>
              </w:rPr>
              <w:t>Наименование</w:t>
            </w:r>
          </w:p>
        </w:tc>
        <w:tc>
          <w:tcPr>
            <w:tcW w:w="2551" w:type="dxa"/>
            <w:shd w:val="clear" w:color="auto" w:fill="auto"/>
            <w:vAlign w:val="center"/>
          </w:tcPr>
          <w:p w14:paraId="15C11210" w14:textId="77777777" w:rsidR="009C7AB8" w:rsidRPr="00E452C7" w:rsidRDefault="009C7AB8" w:rsidP="00F528C3">
            <w:pPr>
              <w:jc w:val="center"/>
              <w:rPr>
                <w:sz w:val="18"/>
                <w:szCs w:val="18"/>
              </w:rPr>
            </w:pPr>
            <w:r w:rsidRPr="00E452C7">
              <w:rPr>
                <w:sz w:val="18"/>
                <w:szCs w:val="18"/>
              </w:rPr>
              <w:t xml:space="preserve"> Фото</w:t>
            </w:r>
          </w:p>
        </w:tc>
        <w:tc>
          <w:tcPr>
            <w:tcW w:w="1418" w:type="dxa"/>
            <w:shd w:val="clear" w:color="auto" w:fill="auto"/>
            <w:vAlign w:val="center"/>
          </w:tcPr>
          <w:p w14:paraId="2ADEAB62" w14:textId="77777777" w:rsidR="009C7AB8" w:rsidRPr="00E452C7" w:rsidRDefault="009C7AB8" w:rsidP="00F528C3">
            <w:pPr>
              <w:jc w:val="center"/>
              <w:rPr>
                <w:sz w:val="18"/>
                <w:szCs w:val="18"/>
              </w:rPr>
            </w:pPr>
            <w:r w:rsidRPr="00E452C7">
              <w:rPr>
                <w:sz w:val="18"/>
                <w:szCs w:val="18"/>
              </w:rPr>
              <w:t xml:space="preserve">Цена за ед. в тенге </w:t>
            </w:r>
          </w:p>
        </w:tc>
        <w:tc>
          <w:tcPr>
            <w:tcW w:w="850" w:type="dxa"/>
            <w:shd w:val="clear" w:color="auto" w:fill="auto"/>
            <w:vAlign w:val="center"/>
          </w:tcPr>
          <w:p w14:paraId="3B619197" w14:textId="77777777" w:rsidR="009C7AB8" w:rsidRPr="00E452C7" w:rsidRDefault="009C7AB8" w:rsidP="00F528C3">
            <w:pPr>
              <w:jc w:val="center"/>
              <w:rPr>
                <w:sz w:val="18"/>
                <w:szCs w:val="18"/>
              </w:rPr>
            </w:pPr>
            <w:r w:rsidRPr="00E452C7">
              <w:rPr>
                <w:sz w:val="18"/>
                <w:szCs w:val="18"/>
              </w:rPr>
              <w:t>Кол-во</w:t>
            </w:r>
          </w:p>
        </w:tc>
        <w:tc>
          <w:tcPr>
            <w:tcW w:w="1701" w:type="dxa"/>
            <w:shd w:val="clear" w:color="auto" w:fill="auto"/>
            <w:vAlign w:val="center"/>
          </w:tcPr>
          <w:p w14:paraId="291B102B" w14:textId="77777777" w:rsidR="009C7AB8" w:rsidRPr="00E452C7" w:rsidRDefault="009C7AB8" w:rsidP="00F528C3">
            <w:pPr>
              <w:jc w:val="center"/>
              <w:rPr>
                <w:sz w:val="18"/>
                <w:szCs w:val="18"/>
              </w:rPr>
            </w:pPr>
            <w:r w:rsidRPr="00E452C7">
              <w:rPr>
                <w:sz w:val="18"/>
                <w:szCs w:val="18"/>
              </w:rPr>
              <w:t xml:space="preserve">Общая стоимость в тенге </w:t>
            </w:r>
          </w:p>
        </w:tc>
      </w:tr>
      <w:tr w:rsidR="009C7AB8" w:rsidRPr="00E452C7" w14:paraId="145B9160" w14:textId="77777777" w:rsidTr="004C3733">
        <w:trPr>
          <w:trHeight w:val="758"/>
          <w:jc w:val="center"/>
        </w:trPr>
        <w:tc>
          <w:tcPr>
            <w:tcW w:w="568" w:type="dxa"/>
            <w:shd w:val="clear" w:color="auto" w:fill="auto"/>
            <w:vAlign w:val="center"/>
          </w:tcPr>
          <w:p w14:paraId="7DE53FF6" w14:textId="77777777" w:rsidR="009C7AB8" w:rsidRPr="00E452C7" w:rsidRDefault="009C7AB8" w:rsidP="00F528C3">
            <w:pPr>
              <w:jc w:val="center"/>
              <w:rPr>
                <w:sz w:val="18"/>
                <w:szCs w:val="18"/>
              </w:rPr>
            </w:pPr>
            <w:r w:rsidRPr="00E452C7">
              <w:rPr>
                <w:sz w:val="18"/>
                <w:szCs w:val="18"/>
              </w:rPr>
              <w:t>1</w:t>
            </w:r>
          </w:p>
        </w:tc>
        <w:tc>
          <w:tcPr>
            <w:tcW w:w="2121" w:type="dxa"/>
            <w:shd w:val="clear" w:color="auto" w:fill="auto"/>
            <w:vAlign w:val="center"/>
          </w:tcPr>
          <w:p w14:paraId="5ED3B268" w14:textId="77777777" w:rsidR="009C7AB8" w:rsidRPr="00E452C7" w:rsidRDefault="009C7AB8" w:rsidP="00F528C3">
            <w:pPr>
              <w:jc w:val="center"/>
              <w:rPr>
                <w:sz w:val="18"/>
                <w:szCs w:val="18"/>
              </w:rPr>
            </w:pPr>
            <w:r>
              <w:rPr>
                <w:sz w:val="18"/>
                <w:szCs w:val="18"/>
              </w:rPr>
              <w:t>Плитка тротуарная фигурная  5 мм серая</w:t>
            </w:r>
          </w:p>
        </w:tc>
        <w:tc>
          <w:tcPr>
            <w:tcW w:w="2551" w:type="dxa"/>
            <w:shd w:val="clear" w:color="auto" w:fill="auto"/>
            <w:vAlign w:val="center"/>
          </w:tcPr>
          <w:p w14:paraId="7A702B4D" w14:textId="77777777" w:rsidR="009C7AB8" w:rsidRPr="00E452C7" w:rsidRDefault="009C7AB8" w:rsidP="00F528C3">
            <w:pPr>
              <w:jc w:val="center"/>
              <w:rPr>
                <w:noProof/>
                <w:sz w:val="18"/>
                <w:szCs w:val="18"/>
              </w:rPr>
            </w:pPr>
          </w:p>
        </w:tc>
        <w:tc>
          <w:tcPr>
            <w:tcW w:w="1418" w:type="dxa"/>
            <w:shd w:val="clear" w:color="auto" w:fill="auto"/>
            <w:vAlign w:val="center"/>
          </w:tcPr>
          <w:p w14:paraId="3C3A1BEA" w14:textId="77777777" w:rsidR="009C7AB8" w:rsidRPr="00E452C7" w:rsidRDefault="009C7AB8" w:rsidP="00F528C3">
            <w:pPr>
              <w:jc w:val="center"/>
              <w:rPr>
                <w:sz w:val="18"/>
                <w:szCs w:val="18"/>
              </w:rPr>
            </w:pPr>
            <w:r>
              <w:rPr>
                <w:sz w:val="18"/>
                <w:szCs w:val="18"/>
              </w:rPr>
              <w:t xml:space="preserve"> 9 50</w:t>
            </w:r>
            <w:r w:rsidRPr="00E452C7">
              <w:rPr>
                <w:sz w:val="18"/>
                <w:szCs w:val="18"/>
              </w:rPr>
              <w:t>0,00</w:t>
            </w:r>
          </w:p>
        </w:tc>
        <w:tc>
          <w:tcPr>
            <w:tcW w:w="850" w:type="dxa"/>
            <w:shd w:val="clear" w:color="auto" w:fill="auto"/>
            <w:vAlign w:val="center"/>
          </w:tcPr>
          <w:p w14:paraId="1C4DAC10" w14:textId="77777777" w:rsidR="009C7AB8" w:rsidRPr="00E452C7" w:rsidRDefault="009C7AB8" w:rsidP="00F528C3">
            <w:pPr>
              <w:jc w:val="center"/>
              <w:rPr>
                <w:sz w:val="18"/>
                <w:szCs w:val="18"/>
              </w:rPr>
            </w:pPr>
            <w:r>
              <w:rPr>
                <w:sz w:val="18"/>
                <w:szCs w:val="18"/>
              </w:rPr>
              <w:t xml:space="preserve">450 </w:t>
            </w:r>
            <w:proofErr w:type="spellStart"/>
            <w:r>
              <w:rPr>
                <w:sz w:val="18"/>
                <w:szCs w:val="18"/>
              </w:rPr>
              <w:t>кв</w:t>
            </w:r>
            <w:proofErr w:type="spellEnd"/>
            <w:r>
              <w:rPr>
                <w:sz w:val="18"/>
                <w:szCs w:val="18"/>
              </w:rPr>
              <w:t xml:space="preserve"> м</w:t>
            </w:r>
          </w:p>
        </w:tc>
        <w:tc>
          <w:tcPr>
            <w:tcW w:w="1701" w:type="dxa"/>
            <w:shd w:val="clear" w:color="auto" w:fill="auto"/>
            <w:vAlign w:val="center"/>
          </w:tcPr>
          <w:p w14:paraId="6ACEA34C" w14:textId="77777777" w:rsidR="009C7AB8" w:rsidRPr="00E452C7" w:rsidRDefault="009C7AB8" w:rsidP="00F528C3">
            <w:pPr>
              <w:jc w:val="center"/>
              <w:rPr>
                <w:sz w:val="18"/>
                <w:szCs w:val="18"/>
              </w:rPr>
            </w:pPr>
            <w:r>
              <w:rPr>
                <w:sz w:val="18"/>
                <w:szCs w:val="18"/>
              </w:rPr>
              <w:t>4 275 00</w:t>
            </w:r>
            <w:r w:rsidRPr="00E452C7">
              <w:rPr>
                <w:sz w:val="18"/>
                <w:szCs w:val="18"/>
              </w:rPr>
              <w:t xml:space="preserve">0,00 </w:t>
            </w:r>
          </w:p>
        </w:tc>
      </w:tr>
      <w:tr w:rsidR="009C7AB8" w:rsidRPr="00E452C7" w14:paraId="68248817" w14:textId="77777777" w:rsidTr="00F528C3">
        <w:trPr>
          <w:trHeight w:val="1399"/>
          <w:jc w:val="center"/>
        </w:trPr>
        <w:tc>
          <w:tcPr>
            <w:tcW w:w="568" w:type="dxa"/>
            <w:shd w:val="clear" w:color="auto" w:fill="auto"/>
            <w:vAlign w:val="center"/>
          </w:tcPr>
          <w:p w14:paraId="17E4BF9B" w14:textId="77777777" w:rsidR="009C7AB8" w:rsidRPr="00E452C7" w:rsidRDefault="009C7AB8" w:rsidP="00F528C3">
            <w:pPr>
              <w:jc w:val="center"/>
              <w:rPr>
                <w:sz w:val="18"/>
                <w:szCs w:val="18"/>
              </w:rPr>
            </w:pPr>
            <w:r>
              <w:rPr>
                <w:sz w:val="18"/>
                <w:szCs w:val="18"/>
              </w:rPr>
              <w:t>2</w:t>
            </w:r>
          </w:p>
        </w:tc>
        <w:tc>
          <w:tcPr>
            <w:tcW w:w="2121" w:type="dxa"/>
            <w:shd w:val="clear" w:color="auto" w:fill="auto"/>
            <w:vAlign w:val="center"/>
          </w:tcPr>
          <w:p w14:paraId="3D976BD5" w14:textId="77777777" w:rsidR="009C7AB8" w:rsidRPr="006E6E79" w:rsidRDefault="009C7AB8" w:rsidP="00F528C3">
            <w:pPr>
              <w:jc w:val="center"/>
              <w:rPr>
                <w:sz w:val="18"/>
                <w:szCs w:val="18"/>
              </w:rPr>
            </w:pPr>
            <w:r>
              <w:rPr>
                <w:sz w:val="18"/>
                <w:szCs w:val="18"/>
              </w:rPr>
              <w:t>Камень бортовой  1000х200х80мм серый</w:t>
            </w:r>
          </w:p>
        </w:tc>
        <w:tc>
          <w:tcPr>
            <w:tcW w:w="2551" w:type="dxa"/>
            <w:shd w:val="clear" w:color="auto" w:fill="auto"/>
            <w:vAlign w:val="center"/>
          </w:tcPr>
          <w:p w14:paraId="7510B200" w14:textId="77777777" w:rsidR="009C7AB8" w:rsidRPr="006E6E79" w:rsidRDefault="009C7AB8" w:rsidP="00F528C3">
            <w:pPr>
              <w:jc w:val="center"/>
              <w:rPr>
                <w:noProof/>
                <w:sz w:val="18"/>
                <w:szCs w:val="18"/>
              </w:rPr>
            </w:pPr>
          </w:p>
        </w:tc>
        <w:tc>
          <w:tcPr>
            <w:tcW w:w="1418" w:type="dxa"/>
            <w:shd w:val="clear" w:color="auto" w:fill="auto"/>
            <w:vAlign w:val="center"/>
          </w:tcPr>
          <w:p w14:paraId="1C89B239" w14:textId="77777777" w:rsidR="009C7AB8" w:rsidRDefault="009C7AB8" w:rsidP="00F528C3">
            <w:pPr>
              <w:jc w:val="center"/>
              <w:rPr>
                <w:sz w:val="18"/>
                <w:szCs w:val="18"/>
              </w:rPr>
            </w:pPr>
            <w:r>
              <w:rPr>
                <w:sz w:val="18"/>
                <w:szCs w:val="18"/>
              </w:rPr>
              <w:t>3 500,00</w:t>
            </w:r>
          </w:p>
        </w:tc>
        <w:tc>
          <w:tcPr>
            <w:tcW w:w="850" w:type="dxa"/>
            <w:shd w:val="clear" w:color="auto" w:fill="auto"/>
            <w:vAlign w:val="center"/>
          </w:tcPr>
          <w:p w14:paraId="6986F0DF" w14:textId="77777777" w:rsidR="009C7AB8" w:rsidRDefault="009C7AB8" w:rsidP="00F528C3">
            <w:pPr>
              <w:jc w:val="center"/>
              <w:rPr>
                <w:sz w:val="18"/>
                <w:szCs w:val="18"/>
              </w:rPr>
            </w:pPr>
            <w:r>
              <w:rPr>
                <w:sz w:val="18"/>
                <w:szCs w:val="18"/>
              </w:rPr>
              <w:t>603</w:t>
            </w:r>
          </w:p>
        </w:tc>
        <w:tc>
          <w:tcPr>
            <w:tcW w:w="1701" w:type="dxa"/>
            <w:shd w:val="clear" w:color="auto" w:fill="auto"/>
            <w:vAlign w:val="center"/>
          </w:tcPr>
          <w:p w14:paraId="78D395BE" w14:textId="77777777" w:rsidR="009C7AB8" w:rsidRDefault="009C7AB8" w:rsidP="00F528C3">
            <w:pPr>
              <w:jc w:val="center"/>
              <w:rPr>
                <w:sz w:val="18"/>
                <w:szCs w:val="18"/>
              </w:rPr>
            </w:pPr>
            <w:r>
              <w:rPr>
                <w:sz w:val="18"/>
                <w:szCs w:val="18"/>
              </w:rPr>
              <w:t>2 110 500,00</w:t>
            </w:r>
          </w:p>
        </w:tc>
      </w:tr>
      <w:tr w:rsidR="009C7AB8" w:rsidRPr="00E452C7" w14:paraId="24DF8EA4" w14:textId="77777777" w:rsidTr="00F528C3">
        <w:trPr>
          <w:trHeight w:val="697"/>
          <w:jc w:val="center"/>
        </w:trPr>
        <w:tc>
          <w:tcPr>
            <w:tcW w:w="568" w:type="dxa"/>
            <w:shd w:val="clear" w:color="auto" w:fill="auto"/>
            <w:vAlign w:val="center"/>
          </w:tcPr>
          <w:p w14:paraId="5C85D41D" w14:textId="77777777" w:rsidR="009C7AB8" w:rsidRDefault="009C7AB8" w:rsidP="00F528C3">
            <w:pPr>
              <w:jc w:val="center"/>
              <w:rPr>
                <w:sz w:val="18"/>
                <w:szCs w:val="18"/>
              </w:rPr>
            </w:pPr>
            <w:r>
              <w:rPr>
                <w:sz w:val="18"/>
                <w:szCs w:val="18"/>
              </w:rPr>
              <w:t>3</w:t>
            </w:r>
          </w:p>
        </w:tc>
        <w:tc>
          <w:tcPr>
            <w:tcW w:w="2121" w:type="dxa"/>
            <w:shd w:val="clear" w:color="auto" w:fill="auto"/>
            <w:vAlign w:val="center"/>
          </w:tcPr>
          <w:p w14:paraId="15273CBF" w14:textId="77777777" w:rsidR="009C7AB8" w:rsidRDefault="009C7AB8" w:rsidP="00F528C3">
            <w:pPr>
              <w:jc w:val="center"/>
              <w:rPr>
                <w:sz w:val="18"/>
                <w:szCs w:val="18"/>
              </w:rPr>
            </w:pPr>
            <w:r>
              <w:rPr>
                <w:sz w:val="18"/>
                <w:szCs w:val="18"/>
              </w:rPr>
              <w:t>Лоток арочный АЛ 3</w:t>
            </w:r>
          </w:p>
          <w:p w14:paraId="1D52278E" w14:textId="77777777" w:rsidR="009C7AB8" w:rsidRDefault="009C7AB8" w:rsidP="00F528C3">
            <w:pPr>
              <w:jc w:val="center"/>
              <w:rPr>
                <w:sz w:val="18"/>
                <w:szCs w:val="18"/>
              </w:rPr>
            </w:pPr>
            <w:r>
              <w:rPr>
                <w:sz w:val="18"/>
                <w:szCs w:val="18"/>
              </w:rPr>
              <w:t>410х50х3000</w:t>
            </w:r>
          </w:p>
        </w:tc>
        <w:tc>
          <w:tcPr>
            <w:tcW w:w="2551" w:type="dxa"/>
            <w:shd w:val="clear" w:color="auto" w:fill="auto"/>
            <w:vAlign w:val="center"/>
          </w:tcPr>
          <w:p w14:paraId="73C446F4" w14:textId="77777777" w:rsidR="009C7AB8" w:rsidRPr="006E6E79" w:rsidRDefault="009C7AB8" w:rsidP="00F528C3">
            <w:pPr>
              <w:jc w:val="center"/>
              <w:rPr>
                <w:noProof/>
                <w:sz w:val="18"/>
                <w:szCs w:val="18"/>
              </w:rPr>
            </w:pPr>
          </w:p>
        </w:tc>
        <w:tc>
          <w:tcPr>
            <w:tcW w:w="1418" w:type="dxa"/>
            <w:shd w:val="clear" w:color="auto" w:fill="auto"/>
            <w:vAlign w:val="center"/>
          </w:tcPr>
          <w:p w14:paraId="4BE2ECB6" w14:textId="77777777" w:rsidR="009C7AB8" w:rsidRPr="00045665" w:rsidRDefault="009C7AB8" w:rsidP="00F528C3">
            <w:pPr>
              <w:jc w:val="center"/>
              <w:rPr>
                <w:sz w:val="18"/>
                <w:szCs w:val="18"/>
                <w:lang w:val="en-US"/>
              </w:rPr>
            </w:pPr>
            <w:r>
              <w:rPr>
                <w:sz w:val="18"/>
                <w:szCs w:val="18"/>
                <w:lang w:val="en-US"/>
              </w:rPr>
              <w:t>14 300</w:t>
            </w:r>
            <w:r>
              <w:rPr>
                <w:sz w:val="18"/>
                <w:szCs w:val="18"/>
              </w:rPr>
              <w:t>,</w:t>
            </w:r>
            <w:r>
              <w:rPr>
                <w:sz w:val="18"/>
                <w:szCs w:val="18"/>
                <w:lang w:val="en-US"/>
              </w:rPr>
              <w:t>00</w:t>
            </w:r>
          </w:p>
        </w:tc>
        <w:tc>
          <w:tcPr>
            <w:tcW w:w="850" w:type="dxa"/>
            <w:shd w:val="clear" w:color="auto" w:fill="auto"/>
            <w:vAlign w:val="center"/>
          </w:tcPr>
          <w:p w14:paraId="5B9FD583" w14:textId="77777777" w:rsidR="009C7AB8" w:rsidRPr="002C27B2" w:rsidRDefault="009C7AB8" w:rsidP="00F528C3">
            <w:pPr>
              <w:jc w:val="center"/>
              <w:rPr>
                <w:sz w:val="18"/>
                <w:szCs w:val="18"/>
              </w:rPr>
            </w:pPr>
            <w:r>
              <w:rPr>
                <w:sz w:val="18"/>
                <w:szCs w:val="18"/>
                <w:lang w:val="en-US"/>
              </w:rPr>
              <w:t>150</w:t>
            </w:r>
            <w:r>
              <w:rPr>
                <w:sz w:val="18"/>
                <w:szCs w:val="18"/>
              </w:rPr>
              <w:t xml:space="preserve"> м</w:t>
            </w:r>
          </w:p>
        </w:tc>
        <w:tc>
          <w:tcPr>
            <w:tcW w:w="1701" w:type="dxa"/>
            <w:shd w:val="clear" w:color="auto" w:fill="auto"/>
            <w:vAlign w:val="center"/>
          </w:tcPr>
          <w:p w14:paraId="1DCEE2CD" w14:textId="77777777" w:rsidR="009C7AB8" w:rsidRPr="00045665" w:rsidRDefault="009C7AB8" w:rsidP="00F528C3">
            <w:pPr>
              <w:jc w:val="center"/>
              <w:rPr>
                <w:sz w:val="18"/>
                <w:szCs w:val="18"/>
                <w:lang w:val="en-US"/>
              </w:rPr>
            </w:pPr>
            <w:r>
              <w:rPr>
                <w:sz w:val="18"/>
                <w:szCs w:val="18"/>
                <w:lang w:val="en-US"/>
              </w:rPr>
              <w:t>2 145 000</w:t>
            </w:r>
            <w:r>
              <w:rPr>
                <w:sz w:val="18"/>
                <w:szCs w:val="18"/>
              </w:rPr>
              <w:t>,</w:t>
            </w:r>
            <w:r>
              <w:rPr>
                <w:sz w:val="18"/>
                <w:szCs w:val="18"/>
                <w:lang w:val="en-US"/>
              </w:rPr>
              <w:t>00</w:t>
            </w:r>
          </w:p>
        </w:tc>
      </w:tr>
      <w:tr w:rsidR="009C7AB8" w:rsidRPr="00E452C7" w14:paraId="307CEC50" w14:textId="77777777" w:rsidTr="00F528C3">
        <w:trPr>
          <w:trHeight w:val="697"/>
          <w:jc w:val="center"/>
        </w:trPr>
        <w:tc>
          <w:tcPr>
            <w:tcW w:w="568" w:type="dxa"/>
            <w:shd w:val="clear" w:color="auto" w:fill="auto"/>
            <w:vAlign w:val="center"/>
          </w:tcPr>
          <w:p w14:paraId="2F6FFDF3" w14:textId="77777777" w:rsidR="009C7AB8" w:rsidRDefault="009C7AB8" w:rsidP="00F528C3">
            <w:pPr>
              <w:jc w:val="center"/>
              <w:rPr>
                <w:sz w:val="18"/>
                <w:szCs w:val="18"/>
              </w:rPr>
            </w:pPr>
            <w:r>
              <w:rPr>
                <w:sz w:val="18"/>
                <w:szCs w:val="18"/>
              </w:rPr>
              <w:t>4</w:t>
            </w:r>
          </w:p>
        </w:tc>
        <w:tc>
          <w:tcPr>
            <w:tcW w:w="2121" w:type="dxa"/>
            <w:shd w:val="clear" w:color="auto" w:fill="auto"/>
            <w:vAlign w:val="center"/>
          </w:tcPr>
          <w:p w14:paraId="766E1AFB" w14:textId="77777777" w:rsidR="009C7AB8" w:rsidRDefault="009C7AB8" w:rsidP="00F528C3">
            <w:pPr>
              <w:jc w:val="center"/>
              <w:rPr>
                <w:sz w:val="18"/>
                <w:szCs w:val="18"/>
              </w:rPr>
            </w:pPr>
            <w:r>
              <w:rPr>
                <w:sz w:val="18"/>
                <w:szCs w:val="18"/>
              </w:rPr>
              <w:t>Монтаж</w:t>
            </w:r>
          </w:p>
        </w:tc>
        <w:tc>
          <w:tcPr>
            <w:tcW w:w="2551" w:type="dxa"/>
            <w:shd w:val="clear" w:color="auto" w:fill="auto"/>
            <w:vAlign w:val="center"/>
          </w:tcPr>
          <w:p w14:paraId="790E08DD" w14:textId="77777777" w:rsidR="009C7AB8" w:rsidRPr="006E6E79" w:rsidRDefault="009C7AB8" w:rsidP="00F528C3">
            <w:pPr>
              <w:jc w:val="center"/>
              <w:rPr>
                <w:noProof/>
                <w:sz w:val="18"/>
                <w:szCs w:val="18"/>
              </w:rPr>
            </w:pPr>
          </w:p>
        </w:tc>
        <w:tc>
          <w:tcPr>
            <w:tcW w:w="1418" w:type="dxa"/>
            <w:shd w:val="clear" w:color="auto" w:fill="auto"/>
            <w:vAlign w:val="center"/>
          </w:tcPr>
          <w:p w14:paraId="2A7705E4" w14:textId="77777777" w:rsidR="009C7AB8" w:rsidRPr="004F3DB2" w:rsidRDefault="009C7AB8" w:rsidP="00F528C3">
            <w:pPr>
              <w:jc w:val="center"/>
              <w:rPr>
                <w:sz w:val="18"/>
                <w:szCs w:val="18"/>
              </w:rPr>
            </w:pPr>
            <w:r>
              <w:rPr>
                <w:sz w:val="18"/>
                <w:szCs w:val="18"/>
              </w:rPr>
              <w:t>700 000,00</w:t>
            </w:r>
          </w:p>
        </w:tc>
        <w:tc>
          <w:tcPr>
            <w:tcW w:w="850" w:type="dxa"/>
            <w:shd w:val="clear" w:color="auto" w:fill="auto"/>
            <w:vAlign w:val="center"/>
          </w:tcPr>
          <w:p w14:paraId="3329BC31" w14:textId="77777777" w:rsidR="009C7AB8" w:rsidRDefault="009C7AB8" w:rsidP="00F528C3">
            <w:pPr>
              <w:jc w:val="center"/>
              <w:rPr>
                <w:sz w:val="18"/>
                <w:szCs w:val="18"/>
                <w:lang w:val="en-US"/>
              </w:rPr>
            </w:pPr>
          </w:p>
        </w:tc>
        <w:tc>
          <w:tcPr>
            <w:tcW w:w="1701" w:type="dxa"/>
            <w:shd w:val="clear" w:color="auto" w:fill="auto"/>
            <w:vAlign w:val="center"/>
          </w:tcPr>
          <w:p w14:paraId="63257EC3" w14:textId="77777777" w:rsidR="009C7AB8" w:rsidRPr="004F3DB2" w:rsidRDefault="009C7AB8" w:rsidP="00F528C3">
            <w:pPr>
              <w:jc w:val="center"/>
              <w:rPr>
                <w:sz w:val="18"/>
                <w:szCs w:val="18"/>
              </w:rPr>
            </w:pPr>
            <w:r>
              <w:rPr>
                <w:sz w:val="18"/>
                <w:szCs w:val="18"/>
              </w:rPr>
              <w:t>700 000,,00</w:t>
            </w:r>
          </w:p>
        </w:tc>
      </w:tr>
      <w:tr w:rsidR="009C7AB8" w:rsidRPr="00E452C7" w14:paraId="56F889C6" w14:textId="77777777" w:rsidTr="00F528C3">
        <w:trPr>
          <w:trHeight w:val="847"/>
          <w:jc w:val="center"/>
        </w:trPr>
        <w:tc>
          <w:tcPr>
            <w:tcW w:w="568" w:type="dxa"/>
            <w:shd w:val="clear" w:color="auto" w:fill="auto"/>
            <w:vAlign w:val="center"/>
          </w:tcPr>
          <w:p w14:paraId="43827B00" w14:textId="77777777" w:rsidR="009C7AB8" w:rsidRDefault="009C7AB8" w:rsidP="00F528C3">
            <w:pPr>
              <w:jc w:val="center"/>
              <w:rPr>
                <w:sz w:val="18"/>
                <w:szCs w:val="18"/>
              </w:rPr>
            </w:pPr>
            <w:r>
              <w:rPr>
                <w:sz w:val="18"/>
                <w:szCs w:val="18"/>
              </w:rPr>
              <w:t>5</w:t>
            </w:r>
          </w:p>
        </w:tc>
        <w:tc>
          <w:tcPr>
            <w:tcW w:w="2121" w:type="dxa"/>
            <w:shd w:val="clear" w:color="auto" w:fill="auto"/>
            <w:vAlign w:val="center"/>
          </w:tcPr>
          <w:p w14:paraId="7FB582D7" w14:textId="77777777" w:rsidR="009C7AB8" w:rsidRDefault="009C7AB8" w:rsidP="00F528C3">
            <w:pPr>
              <w:pStyle w:val="TableParagraph"/>
              <w:ind w:left="119" w:right="118"/>
              <w:jc w:val="center"/>
              <w:rPr>
                <w:sz w:val="18"/>
              </w:rPr>
            </w:pPr>
            <w:r>
              <w:rPr>
                <w:sz w:val="18"/>
              </w:rPr>
              <w:t xml:space="preserve">Доставка </w:t>
            </w:r>
          </w:p>
        </w:tc>
        <w:tc>
          <w:tcPr>
            <w:tcW w:w="2551" w:type="dxa"/>
            <w:shd w:val="clear" w:color="auto" w:fill="auto"/>
            <w:vAlign w:val="center"/>
          </w:tcPr>
          <w:p w14:paraId="71697C1F" w14:textId="77777777" w:rsidR="009C7AB8" w:rsidRPr="001D32CD" w:rsidRDefault="009C7AB8" w:rsidP="00F528C3">
            <w:pPr>
              <w:jc w:val="center"/>
              <w:rPr>
                <w:noProof/>
                <w:sz w:val="20"/>
              </w:rPr>
            </w:pPr>
          </w:p>
        </w:tc>
        <w:tc>
          <w:tcPr>
            <w:tcW w:w="1418" w:type="dxa"/>
            <w:shd w:val="clear" w:color="auto" w:fill="auto"/>
            <w:vAlign w:val="center"/>
          </w:tcPr>
          <w:p w14:paraId="76CBA194" w14:textId="77777777" w:rsidR="009C7AB8" w:rsidRDefault="009C7AB8" w:rsidP="00F528C3">
            <w:pPr>
              <w:jc w:val="center"/>
              <w:rPr>
                <w:sz w:val="18"/>
                <w:szCs w:val="18"/>
              </w:rPr>
            </w:pPr>
            <w:r>
              <w:rPr>
                <w:sz w:val="18"/>
                <w:szCs w:val="18"/>
              </w:rPr>
              <w:t>600 000,00</w:t>
            </w:r>
          </w:p>
        </w:tc>
        <w:tc>
          <w:tcPr>
            <w:tcW w:w="850" w:type="dxa"/>
            <w:shd w:val="clear" w:color="auto" w:fill="auto"/>
            <w:vAlign w:val="center"/>
          </w:tcPr>
          <w:p w14:paraId="7D028F64" w14:textId="77777777" w:rsidR="009C7AB8" w:rsidRDefault="009C7AB8" w:rsidP="00F528C3">
            <w:pPr>
              <w:jc w:val="center"/>
              <w:rPr>
                <w:sz w:val="18"/>
                <w:szCs w:val="18"/>
              </w:rPr>
            </w:pPr>
          </w:p>
        </w:tc>
        <w:tc>
          <w:tcPr>
            <w:tcW w:w="1701" w:type="dxa"/>
            <w:shd w:val="clear" w:color="auto" w:fill="auto"/>
            <w:vAlign w:val="center"/>
          </w:tcPr>
          <w:p w14:paraId="6643ED6E" w14:textId="77777777" w:rsidR="009C7AB8" w:rsidRDefault="009C7AB8" w:rsidP="00F528C3">
            <w:pPr>
              <w:jc w:val="center"/>
              <w:rPr>
                <w:sz w:val="18"/>
                <w:szCs w:val="18"/>
              </w:rPr>
            </w:pPr>
            <w:r>
              <w:rPr>
                <w:sz w:val="18"/>
                <w:szCs w:val="18"/>
              </w:rPr>
              <w:t>300 000,00</w:t>
            </w:r>
          </w:p>
        </w:tc>
      </w:tr>
      <w:tr w:rsidR="009C7AB8" w:rsidRPr="00E452C7" w14:paraId="7EDD2B1B" w14:textId="77777777" w:rsidTr="00F528C3">
        <w:trPr>
          <w:trHeight w:val="291"/>
          <w:jc w:val="center"/>
        </w:trPr>
        <w:tc>
          <w:tcPr>
            <w:tcW w:w="568" w:type="dxa"/>
            <w:shd w:val="clear" w:color="auto" w:fill="auto"/>
          </w:tcPr>
          <w:p w14:paraId="17CA5197" w14:textId="77777777" w:rsidR="009C7AB8" w:rsidRPr="00AA5F9C" w:rsidRDefault="009C7AB8" w:rsidP="00F528C3">
            <w:pPr>
              <w:jc w:val="center"/>
              <w:rPr>
                <w:sz w:val="18"/>
                <w:szCs w:val="18"/>
              </w:rPr>
            </w:pPr>
            <w:r>
              <w:rPr>
                <w:sz w:val="18"/>
                <w:szCs w:val="18"/>
              </w:rPr>
              <w:t>6</w:t>
            </w:r>
          </w:p>
        </w:tc>
        <w:tc>
          <w:tcPr>
            <w:tcW w:w="6940" w:type="dxa"/>
            <w:gridSpan w:val="4"/>
            <w:shd w:val="clear" w:color="auto" w:fill="auto"/>
          </w:tcPr>
          <w:p w14:paraId="47A8CD78" w14:textId="77777777" w:rsidR="009C7AB8" w:rsidRPr="00E452C7" w:rsidRDefault="009C7AB8" w:rsidP="00F528C3">
            <w:pPr>
              <w:jc w:val="center"/>
              <w:rPr>
                <w:b/>
                <w:sz w:val="18"/>
                <w:szCs w:val="18"/>
              </w:rPr>
            </w:pPr>
            <w:r w:rsidRPr="00E452C7">
              <w:rPr>
                <w:b/>
                <w:sz w:val="18"/>
                <w:szCs w:val="18"/>
              </w:rPr>
              <w:t>ИТОГО:</w:t>
            </w:r>
          </w:p>
        </w:tc>
        <w:tc>
          <w:tcPr>
            <w:tcW w:w="1701" w:type="dxa"/>
            <w:shd w:val="clear" w:color="auto" w:fill="auto"/>
            <w:vAlign w:val="center"/>
          </w:tcPr>
          <w:p w14:paraId="31DF569A" w14:textId="77777777" w:rsidR="009C7AB8" w:rsidRPr="00E452C7" w:rsidRDefault="009C7AB8" w:rsidP="00F528C3">
            <w:pPr>
              <w:ind w:right="142"/>
              <w:jc w:val="center"/>
              <w:rPr>
                <w:b/>
                <w:sz w:val="18"/>
                <w:szCs w:val="18"/>
              </w:rPr>
            </w:pPr>
            <w:r>
              <w:rPr>
                <w:b/>
                <w:sz w:val="18"/>
                <w:szCs w:val="18"/>
                <w:lang w:val="kk-KZ"/>
              </w:rPr>
              <w:t>9 530 500</w:t>
            </w:r>
            <w:r w:rsidRPr="00E452C7">
              <w:rPr>
                <w:b/>
                <w:sz w:val="18"/>
                <w:szCs w:val="18"/>
              </w:rPr>
              <w:t xml:space="preserve">,00 </w:t>
            </w:r>
          </w:p>
          <w:p w14:paraId="600A1BE6" w14:textId="77777777" w:rsidR="009C7AB8" w:rsidRPr="00E452C7" w:rsidRDefault="009C7AB8" w:rsidP="00F528C3">
            <w:pPr>
              <w:jc w:val="center"/>
              <w:rPr>
                <w:sz w:val="18"/>
                <w:szCs w:val="18"/>
              </w:rPr>
            </w:pPr>
          </w:p>
        </w:tc>
      </w:tr>
    </w:tbl>
    <w:p w14:paraId="700DB39D" w14:textId="77777777" w:rsidR="009C7AB8" w:rsidRDefault="009C7AB8" w:rsidP="009C7AB8">
      <w:r>
        <w:t>Цены указаны на 2023 г</w:t>
      </w:r>
    </w:p>
    <w:p w14:paraId="58B07270" w14:textId="77777777" w:rsidR="009C7AB8" w:rsidRDefault="009C7AB8" w:rsidP="009C7AB8">
      <w:r>
        <w:t>Условия оплаты: 50% предоплата, 50% после подписания Акта выполненных работ</w:t>
      </w:r>
    </w:p>
    <w:p w14:paraId="51EECE55" w14:textId="77777777" w:rsidR="009C7AB8" w:rsidRDefault="009C7AB8" w:rsidP="009C7AB8">
      <w:pPr>
        <w:ind w:right="142"/>
        <w:rPr>
          <w:b/>
          <w:i/>
          <w:sz w:val="20"/>
          <w:szCs w:val="20"/>
          <w:highlight w:val="yellow"/>
        </w:rPr>
      </w:pPr>
      <w:r>
        <w:rPr>
          <w:b/>
          <w:i/>
          <w:sz w:val="20"/>
          <w:szCs w:val="20"/>
          <w:highlight w:val="yellow"/>
        </w:rPr>
        <w:t>В стоимость включен НДС.</w:t>
      </w:r>
    </w:p>
    <w:p w14:paraId="516E6F91" w14:textId="77777777" w:rsidR="009C7AB8" w:rsidRDefault="009C7AB8" w:rsidP="009C7AB8">
      <w:pPr>
        <w:ind w:right="142"/>
        <w:rPr>
          <w:b/>
          <w:i/>
          <w:sz w:val="20"/>
          <w:szCs w:val="20"/>
          <w:highlight w:val="yellow"/>
        </w:rPr>
      </w:pPr>
      <w:r>
        <w:rPr>
          <w:b/>
          <w:i/>
          <w:sz w:val="20"/>
          <w:szCs w:val="20"/>
          <w:highlight w:val="yellow"/>
        </w:rPr>
        <w:t>Гарантия 12 месяцев</w:t>
      </w:r>
      <w:r>
        <w:rPr>
          <w:b/>
          <w:sz w:val="20"/>
          <w:szCs w:val="20"/>
          <w:highlight w:val="yellow"/>
        </w:rPr>
        <w:t>.</w:t>
      </w:r>
    </w:p>
    <w:p w14:paraId="5F877930" w14:textId="77777777" w:rsidR="009C7AB8" w:rsidRDefault="009C7AB8" w:rsidP="009C7AB8">
      <w:pPr>
        <w:ind w:right="142"/>
      </w:pPr>
      <w:r w:rsidRPr="00E452C7">
        <w:t>С уважением,</w:t>
      </w:r>
    </w:p>
    <w:p w14:paraId="6B4102E6" w14:textId="774B091F" w:rsidR="009C7AB8" w:rsidRDefault="009C7AB8" w:rsidP="009C7AB8">
      <w:pPr>
        <w:ind w:right="142"/>
      </w:pPr>
      <w:r>
        <w:t>Директор ТОО «</w:t>
      </w:r>
      <w:r>
        <w:rPr>
          <w:lang w:val="kk-KZ"/>
        </w:rPr>
        <w:t xml:space="preserve">ТД </w:t>
      </w:r>
      <w:proofErr w:type="spellStart"/>
      <w:r>
        <w:rPr>
          <w:lang w:val="en-US"/>
        </w:rPr>
        <w:t>Monolit</w:t>
      </w:r>
      <w:proofErr w:type="spellEnd"/>
      <w:r w:rsidRPr="00C048EE">
        <w:t xml:space="preserve"> </w:t>
      </w:r>
      <w:proofErr w:type="gramStart"/>
      <w:r w:rsidRPr="00C048EE">
        <w:t>2030</w:t>
      </w:r>
      <w:r>
        <w:t xml:space="preserve">»   </w:t>
      </w:r>
      <w:proofErr w:type="gramEnd"/>
      <w:r>
        <w:t xml:space="preserve">                                    Садыков М.</w:t>
      </w:r>
      <w:r>
        <w:rPr>
          <w:lang w:val="en-US"/>
        </w:rPr>
        <w:t>C</w:t>
      </w:r>
      <w:r>
        <w:t xml:space="preserve">.                                                       </w:t>
      </w:r>
    </w:p>
    <w:p w14:paraId="38A08BF5" w14:textId="77777777" w:rsidR="009C7AB8" w:rsidRDefault="009C7AB8" w:rsidP="009C7AB8">
      <w:r>
        <w:t>Уточнить на счет лотков с крышкой</w:t>
      </w:r>
    </w:p>
    <w:p w14:paraId="1A88F65A" w14:textId="77777777" w:rsidR="009C7AB8" w:rsidRDefault="009C7AB8">
      <w:pPr>
        <w:keepNext/>
        <w:keepLines/>
        <w:spacing w:before="240" w:after="0" w:line="256" w:lineRule="auto"/>
        <w:jc w:val="center"/>
        <w:rPr>
          <w:rFonts w:ascii="Montserrat Medium" w:eastAsia="Montserrat Medium" w:hAnsi="Montserrat Medium" w:cs="Montserrat Medium"/>
          <w:color w:val="2F5496"/>
          <w:sz w:val="32"/>
          <w:szCs w:val="32"/>
        </w:rPr>
      </w:pPr>
    </w:p>
    <w:p w14:paraId="55F6C62E" w14:textId="77777777" w:rsidR="009C7AB8" w:rsidRDefault="009C7AB8">
      <w:pPr>
        <w:keepNext/>
        <w:keepLines/>
        <w:spacing w:before="240" w:after="0" w:line="256" w:lineRule="auto"/>
        <w:jc w:val="center"/>
        <w:rPr>
          <w:rFonts w:ascii="Montserrat Medium" w:eastAsia="Montserrat Medium" w:hAnsi="Montserrat Medium" w:cs="Montserrat Medium"/>
          <w:color w:val="2F5496"/>
          <w:sz w:val="32"/>
          <w:szCs w:val="32"/>
        </w:rPr>
      </w:pPr>
    </w:p>
    <w:p w14:paraId="54470E8B" w14:textId="77777777" w:rsidR="009C7AB8" w:rsidRDefault="009C7AB8">
      <w:pPr>
        <w:keepNext/>
        <w:keepLines/>
        <w:spacing w:before="240" w:after="0" w:line="256" w:lineRule="auto"/>
        <w:jc w:val="center"/>
        <w:rPr>
          <w:rFonts w:ascii="Montserrat Medium" w:eastAsia="Montserrat Medium" w:hAnsi="Montserrat Medium" w:cs="Montserrat Medium"/>
          <w:color w:val="2F5496"/>
          <w:sz w:val="32"/>
          <w:szCs w:val="32"/>
        </w:rPr>
      </w:pPr>
    </w:p>
    <w:p w14:paraId="2328FB2A" w14:textId="77777777" w:rsidR="009C7AB8" w:rsidRDefault="009C7AB8">
      <w:pPr>
        <w:keepNext/>
        <w:keepLines/>
        <w:spacing w:before="240" w:after="0" w:line="256" w:lineRule="auto"/>
        <w:jc w:val="center"/>
        <w:rPr>
          <w:rFonts w:ascii="Montserrat Medium" w:eastAsia="Montserrat Medium" w:hAnsi="Montserrat Medium" w:cs="Montserrat Medium"/>
          <w:color w:val="2F5496"/>
          <w:sz w:val="32"/>
          <w:szCs w:val="32"/>
        </w:rPr>
      </w:pPr>
    </w:p>
    <w:p w14:paraId="406C1EFA" w14:textId="77777777" w:rsidR="009C7AB8" w:rsidRDefault="009C7AB8">
      <w:pPr>
        <w:keepNext/>
        <w:keepLines/>
        <w:spacing w:before="240" w:after="0" w:line="256" w:lineRule="auto"/>
        <w:jc w:val="center"/>
        <w:rPr>
          <w:rFonts w:ascii="Montserrat Medium" w:eastAsia="Montserrat Medium" w:hAnsi="Montserrat Medium" w:cs="Montserrat Medium"/>
          <w:color w:val="2F5496"/>
          <w:sz w:val="32"/>
          <w:szCs w:val="32"/>
        </w:rPr>
      </w:pPr>
    </w:p>
    <w:p w14:paraId="5969EC97" w14:textId="77777777" w:rsidR="009C7AB8" w:rsidRDefault="009C7AB8">
      <w:pPr>
        <w:keepNext/>
        <w:keepLines/>
        <w:spacing w:before="240" w:after="0" w:line="256" w:lineRule="auto"/>
        <w:jc w:val="center"/>
        <w:rPr>
          <w:rFonts w:ascii="Montserrat Medium" w:eastAsia="Montserrat Medium" w:hAnsi="Montserrat Medium" w:cs="Montserrat Medium"/>
          <w:color w:val="2F5496"/>
          <w:sz w:val="32"/>
          <w:szCs w:val="32"/>
        </w:rPr>
      </w:pPr>
    </w:p>
    <w:p w14:paraId="2D111FE0" w14:textId="77777777" w:rsidR="009C7AB8" w:rsidRDefault="009C7AB8">
      <w:pPr>
        <w:keepNext/>
        <w:keepLines/>
        <w:spacing w:before="240" w:after="0" w:line="256" w:lineRule="auto"/>
        <w:jc w:val="center"/>
        <w:rPr>
          <w:rFonts w:ascii="Montserrat Medium" w:eastAsia="Montserrat Medium" w:hAnsi="Montserrat Medium" w:cs="Montserrat Medium"/>
          <w:color w:val="2F5496"/>
          <w:sz w:val="32"/>
          <w:szCs w:val="32"/>
        </w:rPr>
      </w:pPr>
    </w:p>
    <w:p w14:paraId="0C8CB259" w14:textId="444BDAAE" w:rsidR="00E6576A" w:rsidRDefault="00EE2392">
      <w:pPr>
        <w:keepNext/>
        <w:keepLines/>
        <w:spacing w:before="240" w:after="0" w:line="256" w:lineRule="auto"/>
        <w:jc w:val="center"/>
        <w:rPr>
          <w:rFonts w:ascii="Montserrat Medium" w:eastAsia="Montserrat Medium" w:hAnsi="Montserrat Medium" w:cs="Montserrat Medium"/>
          <w:color w:val="2F5496"/>
          <w:sz w:val="32"/>
          <w:szCs w:val="32"/>
        </w:rPr>
      </w:pPr>
      <w:r>
        <w:rPr>
          <w:rFonts w:ascii="Montserrat Medium" w:eastAsia="Montserrat Medium" w:hAnsi="Montserrat Medium" w:cs="Montserrat Medium"/>
          <w:color w:val="2F5496"/>
          <w:sz w:val="32"/>
          <w:szCs w:val="32"/>
        </w:rPr>
        <w:t>Согласие с ограничением ответственности</w:t>
      </w:r>
    </w:p>
    <w:p w14:paraId="0CA2AA98" w14:textId="77777777" w:rsidR="00E6576A" w:rsidRDefault="00E6576A">
      <w:pPr>
        <w:rPr>
          <w:rFonts w:ascii="Montserrat Medium" w:eastAsia="Montserrat Medium" w:hAnsi="Montserrat Medium" w:cs="Montserrat Medium"/>
          <w:sz w:val="28"/>
          <w:szCs w:val="28"/>
        </w:rPr>
      </w:pPr>
    </w:p>
    <w:p w14:paraId="57774DC7" w14:textId="7EF65D5A" w:rsidR="00E6576A" w:rsidRDefault="00EE2392">
      <w:pPr>
        <w:rPr>
          <w:rFonts w:ascii="Montserrat Medium" w:eastAsia="Montserrat Medium" w:hAnsi="Montserrat Medium" w:cs="Montserrat Medium"/>
          <w:sz w:val="28"/>
          <w:szCs w:val="28"/>
        </w:rPr>
        <w:sectPr w:rsidR="00E6576A">
          <w:pgSz w:w="11906" w:h="16838"/>
          <w:pgMar w:top="1134" w:right="850" w:bottom="1134" w:left="1701" w:header="708" w:footer="708" w:gutter="0"/>
          <w:cols w:space="720"/>
        </w:sectPr>
      </w:pPr>
      <w:r>
        <w:rPr>
          <w:rFonts w:ascii="Montserrat Medium" w:eastAsia="Montserrat Medium" w:hAnsi="Montserrat Medium" w:cs="Montserrat Medium"/>
          <w:sz w:val="28"/>
          <w:szCs w:val="28"/>
        </w:rPr>
        <w:t xml:space="preserve">Я, </w:t>
      </w:r>
      <w:proofErr w:type="spellStart"/>
      <w:r w:rsidR="007972B6">
        <w:rPr>
          <w:rFonts w:ascii="Montserrat Medium" w:eastAsia="Montserrat Medium" w:hAnsi="Montserrat Medium" w:cs="Montserrat Medium"/>
          <w:sz w:val="28"/>
          <w:szCs w:val="28"/>
        </w:rPr>
        <w:t>Жаналина</w:t>
      </w:r>
      <w:proofErr w:type="spellEnd"/>
      <w:r w:rsidR="007972B6">
        <w:rPr>
          <w:rFonts w:ascii="Montserrat Medium" w:eastAsia="Montserrat Medium" w:hAnsi="Montserrat Medium" w:cs="Montserrat Medium"/>
          <w:sz w:val="28"/>
          <w:szCs w:val="28"/>
        </w:rPr>
        <w:t xml:space="preserve"> </w:t>
      </w:r>
      <w:proofErr w:type="spellStart"/>
      <w:r w:rsidR="007972B6">
        <w:rPr>
          <w:rFonts w:ascii="Montserrat Medium" w:eastAsia="Montserrat Medium" w:hAnsi="Montserrat Medium" w:cs="Montserrat Medium"/>
          <w:sz w:val="28"/>
          <w:szCs w:val="28"/>
        </w:rPr>
        <w:t>Акмарал</w:t>
      </w:r>
      <w:proofErr w:type="spellEnd"/>
      <w:r w:rsidR="007972B6">
        <w:rPr>
          <w:rFonts w:ascii="Montserrat Medium" w:eastAsia="Montserrat Medium" w:hAnsi="Montserrat Medium" w:cs="Montserrat Medium"/>
          <w:sz w:val="28"/>
          <w:szCs w:val="28"/>
        </w:rPr>
        <w:t xml:space="preserve"> </w:t>
      </w:r>
      <w:proofErr w:type="spellStart"/>
      <w:r w:rsidR="007972B6">
        <w:rPr>
          <w:rFonts w:ascii="Montserrat Medium" w:eastAsia="Montserrat Medium" w:hAnsi="Montserrat Medium" w:cs="Montserrat Medium"/>
          <w:sz w:val="28"/>
          <w:szCs w:val="28"/>
        </w:rPr>
        <w:t>Куантайкызы</w:t>
      </w:r>
      <w:proofErr w:type="spellEnd"/>
      <w:r>
        <w:rPr>
          <w:rFonts w:ascii="Montserrat Medium" w:eastAsia="Montserrat Medium" w:hAnsi="Montserrat Medium" w:cs="Montserrat Medium"/>
          <w:sz w:val="28"/>
          <w:szCs w:val="28"/>
        </w:rPr>
        <w:t>, выражаю свое согласие, с тем, что качество проекта «</w:t>
      </w:r>
      <w:proofErr w:type="spellStart"/>
      <w:r>
        <w:rPr>
          <w:rFonts w:ascii="Montserrat Medium" w:eastAsia="Montserrat Medium" w:hAnsi="Montserrat Medium" w:cs="Montserrat Medium"/>
          <w:sz w:val="28"/>
          <w:szCs w:val="28"/>
          <w:lang w:val="en-US"/>
        </w:rPr>
        <w:t>Tugan</w:t>
      </w:r>
      <w:proofErr w:type="spellEnd"/>
      <w:r w:rsidRPr="00EE2392">
        <w:rPr>
          <w:rFonts w:ascii="Montserrat Medium" w:eastAsia="Montserrat Medium" w:hAnsi="Montserrat Medium" w:cs="Montserrat Medium"/>
          <w:sz w:val="28"/>
          <w:szCs w:val="28"/>
        </w:rPr>
        <w:t xml:space="preserve"> </w:t>
      </w:r>
      <w:proofErr w:type="spellStart"/>
      <w:r>
        <w:rPr>
          <w:rFonts w:ascii="Montserrat Medium" w:eastAsia="Montserrat Medium" w:hAnsi="Montserrat Medium" w:cs="Montserrat Medium"/>
          <w:sz w:val="28"/>
          <w:szCs w:val="28"/>
          <w:lang w:val="en-US"/>
        </w:rPr>
        <w:t>qala</w:t>
      </w:r>
      <w:proofErr w:type="spellEnd"/>
      <w:r>
        <w:rPr>
          <w:rFonts w:ascii="Montserrat Medium" w:eastAsia="Montserrat Medium" w:hAnsi="Montserrat Medium" w:cs="Montserrat Medium"/>
          <w:sz w:val="28"/>
          <w:szCs w:val="28"/>
        </w:rPr>
        <w:t>» зависит от проектной команды в первую очередь, а возможность его реализации – от результатов голосования.</w:t>
      </w:r>
    </w:p>
    <w:p w14:paraId="16EFACDA" w14:textId="77777777" w:rsidR="00E6576A" w:rsidRDefault="00EE2392">
      <w:pPr>
        <w:keepNext/>
        <w:keepLines/>
        <w:spacing w:before="240" w:after="0" w:line="256" w:lineRule="auto"/>
        <w:jc w:val="center"/>
        <w:rPr>
          <w:rFonts w:ascii="Montserrat Medium" w:eastAsia="Montserrat Medium" w:hAnsi="Montserrat Medium" w:cs="Montserrat Medium"/>
          <w:color w:val="2F5496"/>
          <w:sz w:val="32"/>
          <w:szCs w:val="32"/>
        </w:rPr>
      </w:pPr>
      <w:r>
        <w:rPr>
          <w:rFonts w:ascii="Montserrat Medium" w:eastAsia="Montserrat Medium" w:hAnsi="Montserrat Medium" w:cs="Montserrat Medium"/>
          <w:color w:val="2F5496"/>
          <w:sz w:val="32"/>
          <w:szCs w:val="32"/>
        </w:rPr>
        <w:lastRenderedPageBreak/>
        <w:t>Эскизы (рисунки), характеризующие внешний вид и функциональность объекта</w:t>
      </w:r>
    </w:p>
    <w:p w14:paraId="53AE100D" w14:textId="77777777" w:rsidR="00E6576A" w:rsidRDefault="00E6576A">
      <w:pPr>
        <w:rPr>
          <w:rFonts w:ascii="Montserrat Medium" w:eastAsia="Montserrat Medium" w:hAnsi="Montserrat Medium" w:cs="Montserrat Medium"/>
          <w:sz w:val="28"/>
          <w:szCs w:val="28"/>
        </w:rPr>
      </w:pPr>
    </w:p>
    <w:p w14:paraId="1F41BCA2" w14:textId="511B25C5" w:rsidR="00CC03AB" w:rsidRDefault="00CC03AB" w:rsidP="004C3733">
      <w:pPr>
        <w:jc w:val="center"/>
        <w:rPr>
          <w:rFonts w:ascii="Montserrat Medium" w:eastAsia="Montserrat Medium" w:hAnsi="Montserrat Medium" w:cs="Montserrat Medium"/>
          <w:sz w:val="28"/>
          <w:szCs w:val="28"/>
        </w:rPr>
      </w:pPr>
      <w:r w:rsidRPr="00CC03AB">
        <w:rPr>
          <w:rFonts w:ascii="Montserrat Medium" w:eastAsia="Montserrat Medium" w:hAnsi="Montserrat Medium" w:cs="Montserrat Medium"/>
          <w:noProof/>
          <w:sz w:val="28"/>
          <w:szCs w:val="28"/>
          <w:lang w:val="en-US" w:eastAsia="en-US"/>
        </w:rPr>
        <w:drawing>
          <wp:inline distT="0" distB="0" distL="0" distR="0" wp14:anchorId="03B012CE" wp14:editId="32E21480">
            <wp:extent cx="7578710" cy="5362575"/>
            <wp:effectExtent l="0" t="0" r="3810" b="0"/>
            <wp:docPr id="161" name="Рисунок 161" descr="C:\Users\Жаныл\Downloads\WhatsApp Image 2023-12-01 at 15.19.5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Жаныл\Downloads\WhatsApp Image 2023-12-01 at 15.19.50 (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07585" cy="5383007"/>
                    </a:xfrm>
                    <a:prstGeom prst="rect">
                      <a:avLst/>
                    </a:prstGeom>
                    <a:noFill/>
                    <a:ln>
                      <a:noFill/>
                    </a:ln>
                  </pic:spPr>
                </pic:pic>
              </a:graphicData>
            </a:graphic>
          </wp:inline>
        </w:drawing>
      </w:r>
    </w:p>
    <w:p w14:paraId="57AAB67C" w14:textId="77777777" w:rsidR="00E6576A" w:rsidRDefault="00E6576A">
      <w:pPr>
        <w:rPr>
          <w:rFonts w:ascii="Montserrat Medium" w:eastAsia="Montserrat Medium" w:hAnsi="Montserrat Medium" w:cs="Montserrat Medium"/>
          <w:sz w:val="28"/>
          <w:szCs w:val="28"/>
        </w:rPr>
      </w:pPr>
    </w:p>
    <w:p w14:paraId="06C16201" w14:textId="52266DE9" w:rsidR="00E6576A" w:rsidRDefault="00CC03AB">
      <w:pPr>
        <w:rPr>
          <w:rFonts w:ascii="Montserrat Medium" w:eastAsia="Montserrat Medium" w:hAnsi="Montserrat Medium" w:cs="Montserrat Medium"/>
          <w:sz w:val="28"/>
          <w:szCs w:val="28"/>
        </w:rPr>
      </w:pPr>
      <w:r w:rsidRPr="002E69AA">
        <w:rPr>
          <w:noProof/>
          <w:lang w:val="en-US" w:eastAsia="en-US"/>
        </w:rPr>
        <w:lastRenderedPageBreak/>
        <w:drawing>
          <wp:inline distT="0" distB="0" distL="0" distR="0" wp14:anchorId="27535E3C" wp14:editId="12FBA633">
            <wp:extent cx="5119880" cy="6205913"/>
            <wp:effectExtent l="0" t="0" r="5080" b="4445"/>
            <wp:docPr id="1" name="Рисунок 1" descr="C:\Users\Жаныл\Desktop\7757847f-0cf8-4982-ac51-575e985b70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ыл\Desktop\7757847f-0cf8-4982-ac51-575e985b70b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9511" cy="6229708"/>
                    </a:xfrm>
                    <a:prstGeom prst="rect">
                      <a:avLst/>
                    </a:prstGeom>
                    <a:noFill/>
                    <a:ln>
                      <a:noFill/>
                    </a:ln>
                  </pic:spPr>
                </pic:pic>
              </a:graphicData>
            </a:graphic>
          </wp:inline>
        </w:drawing>
      </w:r>
    </w:p>
    <w:p w14:paraId="25E70F22" w14:textId="77777777" w:rsidR="00E6576A" w:rsidRDefault="00E6576A">
      <w:pPr>
        <w:tabs>
          <w:tab w:val="left" w:pos="2445"/>
        </w:tabs>
        <w:rPr>
          <w:rFonts w:ascii="Montserrat Medium" w:eastAsia="Montserrat Medium" w:hAnsi="Montserrat Medium" w:cs="Montserrat Medium"/>
          <w:sz w:val="28"/>
          <w:szCs w:val="28"/>
        </w:rPr>
      </w:pPr>
    </w:p>
    <w:p w14:paraId="21CF73D3" w14:textId="4655E0CF" w:rsidR="00E6576A" w:rsidRDefault="00CC03AB">
      <w:pPr>
        <w:tabs>
          <w:tab w:val="left" w:pos="2445"/>
        </w:tabs>
        <w:rPr>
          <w:rFonts w:ascii="Montserrat Medium" w:eastAsia="Montserrat Medium" w:hAnsi="Montserrat Medium" w:cs="Montserrat Medium"/>
          <w:sz w:val="28"/>
          <w:szCs w:val="28"/>
        </w:rPr>
      </w:pPr>
      <w:r>
        <w:rPr>
          <w:noProof/>
          <w:lang w:val="en-US" w:eastAsia="en-US"/>
        </w:rPr>
        <w:drawing>
          <wp:inline distT="0" distB="0" distL="0" distR="0" wp14:anchorId="2347147F" wp14:editId="78EA0F32">
            <wp:extent cx="5393377" cy="5715000"/>
            <wp:effectExtent l="0" t="0" r="0" b="0"/>
            <wp:docPr id="2" name="Рисунок 2" descr="C:\Users\Жаныл\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аныл\Desktop\downloa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6980" cy="5729414"/>
                    </a:xfrm>
                    <a:prstGeom prst="rect">
                      <a:avLst/>
                    </a:prstGeom>
                    <a:noFill/>
                    <a:ln>
                      <a:noFill/>
                    </a:ln>
                  </pic:spPr>
                </pic:pic>
              </a:graphicData>
            </a:graphic>
          </wp:inline>
        </w:drawing>
      </w:r>
    </w:p>
    <w:sectPr w:rsidR="00E6576A" w:rsidSect="00CC03AB">
      <w:pgSz w:w="16838" w:h="11906" w:orient="landscape"/>
      <w:pgMar w:top="567" w:right="1134" w:bottom="709"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B944" w14:textId="77777777" w:rsidR="00B1116A" w:rsidRDefault="00B1116A">
      <w:pPr>
        <w:spacing w:after="0" w:line="240" w:lineRule="auto"/>
      </w:pPr>
      <w:r>
        <w:separator/>
      </w:r>
    </w:p>
  </w:endnote>
  <w:endnote w:type="continuationSeparator" w:id="0">
    <w:p w14:paraId="33C97AC2" w14:textId="77777777" w:rsidR="00B1116A" w:rsidRDefault="00B1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ontserrat Medium">
    <w:altName w:val="Times New Roman"/>
    <w:charset w:val="CC"/>
    <w:family w:val="auto"/>
    <w:pitch w:val="variable"/>
    <w:sig w:usb0="2000020F" w:usb1="00000003" w:usb2="00000000" w:usb3="00000000" w:csb0="00000197"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9ED4" w14:textId="6A7C862E" w:rsidR="00FE7951" w:rsidRDefault="00FE7951">
    <w:pPr>
      <w:pBdr>
        <w:top w:val="nil"/>
        <w:left w:val="nil"/>
        <w:bottom w:val="nil"/>
        <w:right w:val="nil"/>
        <w:between w:val="nil"/>
      </w:pBdr>
      <w:tabs>
        <w:tab w:val="center" w:pos="4677"/>
        <w:tab w:val="right" w:pos="9355"/>
      </w:tabs>
      <w:spacing w:after="0" w:line="240" w:lineRule="auto"/>
      <w:jc w:val="center"/>
      <w:rPr>
        <w:rFonts w:ascii="Arial Narrow" w:eastAsia="Arial Narrow" w:hAnsi="Arial Narrow" w:cs="Arial Narrow"/>
        <w:color w:val="000000"/>
      </w:rPr>
    </w:pP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4C3733">
      <w:rPr>
        <w:rFonts w:ascii="Arial Narrow" w:eastAsia="Arial Narrow" w:hAnsi="Arial Narrow" w:cs="Arial Narrow"/>
        <w:noProof/>
        <w:color w:val="000000"/>
      </w:rPr>
      <w:t>10</w:t>
    </w:r>
    <w:r>
      <w:rPr>
        <w:rFonts w:ascii="Arial Narrow" w:eastAsia="Arial Narrow" w:hAnsi="Arial Narrow" w:cs="Arial Narrow"/>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EB35A" w14:textId="77777777" w:rsidR="00B1116A" w:rsidRDefault="00B1116A">
      <w:pPr>
        <w:spacing w:after="0" w:line="240" w:lineRule="auto"/>
      </w:pPr>
      <w:r>
        <w:separator/>
      </w:r>
    </w:p>
  </w:footnote>
  <w:footnote w:type="continuationSeparator" w:id="0">
    <w:p w14:paraId="621EB594" w14:textId="77777777" w:rsidR="00B1116A" w:rsidRDefault="00B1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E67D" w14:textId="694C861A" w:rsidR="00FE7951" w:rsidRPr="00EE2392" w:rsidRDefault="00FE7951" w:rsidP="00EE239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81099"/>
    <w:multiLevelType w:val="multilevel"/>
    <w:tmpl w:val="F8880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41D35BE"/>
    <w:multiLevelType w:val="multilevel"/>
    <w:tmpl w:val="DBC49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53304E"/>
    <w:multiLevelType w:val="multilevel"/>
    <w:tmpl w:val="F8880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2300FE"/>
    <w:multiLevelType w:val="multilevel"/>
    <w:tmpl w:val="8C6ED9C6"/>
    <w:lvl w:ilvl="0">
      <w:start w:val="1"/>
      <w:numFmt w:val="decimal"/>
      <w:lvlText w:val="%1."/>
      <w:lvlJc w:val="left"/>
      <w:pPr>
        <w:ind w:left="984" w:hanging="360"/>
      </w:p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4" w15:restartNumberingAfterBreak="0">
    <w:nsid w:val="7C4D7173"/>
    <w:multiLevelType w:val="multilevel"/>
    <w:tmpl w:val="3B4EA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30385C"/>
    <w:multiLevelType w:val="multilevel"/>
    <w:tmpl w:val="BB52E5F2"/>
    <w:lvl w:ilvl="0">
      <w:start w:val="1"/>
      <w:numFmt w:val="decimal"/>
      <w:lvlText w:val="%1."/>
      <w:lvlJc w:val="left"/>
      <w:pPr>
        <w:ind w:left="624" w:hanging="624"/>
      </w:pPr>
      <w:rPr>
        <w:b/>
        <w:sz w:val="20"/>
        <w:szCs w:val="20"/>
      </w:rPr>
    </w:lvl>
    <w:lvl w:ilvl="1">
      <w:start w:val="1"/>
      <w:numFmt w:val="decimal"/>
      <w:lvlText w:val="%1.%2"/>
      <w:lvlJc w:val="left"/>
      <w:pPr>
        <w:ind w:left="624" w:hanging="624"/>
      </w:pPr>
      <w:rPr>
        <w:b w:val="0"/>
        <w:sz w:val="20"/>
        <w:szCs w:val="20"/>
      </w:rPr>
    </w:lvl>
    <w:lvl w:ilvl="2">
      <w:start w:val="1"/>
      <w:numFmt w:val="lowerLetter"/>
      <w:lvlText w:val="(%3)"/>
      <w:lvlJc w:val="left"/>
      <w:pPr>
        <w:ind w:left="624" w:hanging="567"/>
      </w:pPr>
      <w:rPr>
        <w:b w:val="0"/>
        <w:i w:val="0"/>
        <w:sz w:val="20"/>
        <w:szCs w:val="20"/>
      </w:rPr>
    </w:lvl>
    <w:lvl w:ilvl="3">
      <w:start w:val="1"/>
      <w:numFmt w:val="lowerRoman"/>
      <w:lvlText w:val="(%4)"/>
      <w:lvlJc w:val="left"/>
      <w:pPr>
        <w:ind w:left="1344" w:hanging="720"/>
      </w:pPr>
      <w:rPr>
        <w:b w:val="0"/>
        <w:sz w:val="20"/>
        <w:szCs w:val="20"/>
      </w:rPr>
    </w:lvl>
    <w:lvl w:ilvl="4">
      <w:start w:val="1"/>
      <w:numFmt w:val="upperLetter"/>
      <w:lvlText w:val="(%5)"/>
      <w:lvlJc w:val="left"/>
      <w:pPr>
        <w:ind w:left="2115" w:hanging="771"/>
      </w:pPr>
      <w:rPr>
        <w:sz w:val="20"/>
        <w:szCs w:val="20"/>
      </w:rPr>
    </w:lvl>
    <w:lvl w:ilvl="5">
      <w:start w:val="1"/>
      <w:numFmt w:val="upperRoman"/>
      <w:lvlText w:val="(%6)"/>
      <w:lvlJc w:val="left"/>
      <w:pPr>
        <w:ind w:left="2886" w:hanging="770"/>
      </w:pPr>
      <w:rPr>
        <w:sz w:val="20"/>
        <w:szCs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num>
  <w:num w:numId="4">
    <w:abstractNumId w:val="3"/>
  </w:num>
  <w:num w:numId="5">
    <w:abstractNumId w:val="2"/>
  </w:num>
  <w:num w:numId="6">
    <w:abstractNumId w:val="4"/>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6A"/>
    <w:rsid w:val="0005630F"/>
    <w:rsid w:val="000B7C0B"/>
    <w:rsid w:val="000E0D55"/>
    <w:rsid w:val="001B1894"/>
    <w:rsid w:val="00262218"/>
    <w:rsid w:val="002D68CF"/>
    <w:rsid w:val="004C3733"/>
    <w:rsid w:val="004E4E18"/>
    <w:rsid w:val="00565C62"/>
    <w:rsid w:val="00571D78"/>
    <w:rsid w:val="006C6EE7"/>
    <w:rsid w:val="006E29A5"/>
    <w:rsid w:val="00706EE9"/>
    <w:rsid w:val="007972B6"/>
    <w:rsid w:val="007A138E"/>
    <w:rsid w:val="00952E12"/>
    <w:rsid w:val="0098077B"/>
    <w:rsid w:val="009C7AB8"/>
    <w:rsid w:val="00A33AB8"/>
    <w:rsid w:val="00A65AEF"/>
    <w:rsid w:val="00B1116A"/>
    <w:rsid w:val="00B31B60"/>
    <w:rsid w:val="00B353FF"/>
    <w:rsid w:val="00C10CB1"/>
    <w:rsid w:val="00C32BC6"/>
    <w:rsid w:val="00C34508"/>
    <w:rsid w:val="00CC03AB"/>
    <w:rsid w:val="00D07004"/>
    <w:rsid w:val="00E6576A"/>
    <w:rsid w:val="00EE2392"/>
    <w:rsid w:val="00F5174A"/>
    <w:rsid w:val="00FE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C3E2"/>
  <w15:docId w15:val="{FD116FF2-208D-4F70-8495-28312FEF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paragraph" w:styleId="a9">
    <w:name w:val="header"/>
    <w:basedOn w:val="a"/>
    <w:link w:val="aa"/>
    <w:uiPriority w:val="99"/>
    <w:unhideWhenUsed/>
    <w:rsid w:val="00EE239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E2392"/>
  </w:style>
  <w:style w:type="paragraph" w:styleId="ab">
    <w:name w:val="footer"/>
    <w:basedOn w:val="a"/>
    <w:link w:val="ac"/>
    <w:uiPriority w:val="99"/>
    <w:unhideWhenUsed/>
    <w:rsid w:val="00EE239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E2392"/>
  </w:style>
  <w:style w:type="paragraph" w:styleId="HTML">
    <w:name w:val="HTML Preformatted"/>
    <w:basedOn w:val="a"/>
    <w:link w:val="HTML0"/>
    <w:uiPriority w:val="99"/>
    <w:semiHidden/>
    <w:unhideWhenUsed/>
    <w:rsid w:val="00571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571D78"/>
    <w:rPr>
      <w:rFonts w:ascii="Courier New" w:eastAsia="Times New Roman" w:hAnsi="Courier New" w:cs="Courier New"/>
      <w:sz w:val="20"/>
      <w:szCs w:val="20"/>
    </w:rPr>
  </w:style>
  <w:style w:type="character" w:customStyle="1" w:styleId="y2iqfc">
    <w:name w:val="y2iqfc"/>
    <w:basedOn w:val="a0"/>
    <w:rsid w:val="00571D78"/>
  </w:style>
  <w:style w:type="paragraph" w:styleId="ad">
    <w:name w:val="No Spacing"/>
    <w:uiPriority w:val="1"/>
    <w:qFormat/>
    <w:rsid w:val="00D07004"/>
    <w:pPr>
      <w:spacing w:after="0" w:line="240" w:lineRule="auto"/>
    </w:pPr>
  </w:style>
  <w:style w:type="table" w:styleId="ae">
    <w:name w:val="Table Grid"/>
    <w:basedOn w:val="a1"/>
    <w:uiPriority w:val="39"/>
    <w:rsid w:val="001B1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C7AB8"/>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5318">
      <w:bodyDiv w:val="1"/>
      <w:marLeft w:val="0"/>
      <w:marRight w:val="0"/>
      <w:marTop w:val="0"/>
      <w:marBottom w:val="0"/>
      <w:divBdr>
        <w:top w:val="none" w:sz="0" w:space="0" w:color="auto"/>
        <w:left w:val="none" w:sz="0" w:space="0" w:color="auto"/>
        <w:bottom w:val="none" w:sz="0" w:space="0" w:color="auto"/>
        <w:right w:val="none" w:sz="0" w:space="0" w:color="auto"/>
      </w:divBdr>
    </w:div>
    <w:div w:id="110707547">
      <w:bodyDiv w:val="1"/>
      <w:marLeft w:val="0"/>
      <w:marRight w:val="0"/>
      <w:marTop w:val="0"/>
      <w:marBottom w:val="0"/>
      <w:divBdr>
        <w:top w:val="none" w:sz="0" w:space="0" w:color="auto"/>
        <w:left w:val="none" w:sz="0" w:space="0" w:color="auto"/>
        <w:bottom w:val="none" w:sz="0" w:space="0" w:color="auto"/>
        <w:right w:val="none" w:sz="0" w:space="0" w:color="auto"/>
      </w:divBdr>
    </w:div>
    <w:div w:id="224679014">
      <w:bodyDiv w:val="1"/>
      <w:marLeft w:val="0"/>
      <w:marRight w:val="0"/>
      <w:marTop w:val="0"/>
      <w:marBottom w:val="0"/>
      <w:divBdr>
        <w:top w:val="none" w:sz="0" w:space="0" w:color="auto"/>
        <w:left w:val="none" w:sz="0" w:space="0" w:color="auto"/>
        <w:bottom w:val="none" w:sz="0" w:space="0" w:color="auto"/>
        <w:right w:val="none" w:sz="0" w:space="0" w:color="auto"/>
      </w:divBdr>
    </w:div>
    <w:div w:id="245573646">
      <w:bodyDiv w:val="1"/>
      <w:marLeft w:val="0"/>
      <w:marRight w:val="0"/>
      <w:marTop w:val="0"/>
      <w:marBottom w:val="0"/>
      <w:divBdr>
        <w:top w:val="none" w:sz="0" w:space="0" w:color="auto"/>
        <w:left w:val="none" w:sz="0" w:space="0" w:color="auto"/>
        <w:bottom w:val="none" w:sz="0" w:space="0" w:color="auto"/>
        <w:right w:val="none" w:sz="0" w:space="0" w:color="auto"/>
      </w:divBdr>
    </w:div>
    <w:div w:id="332103500">
      <w:bodyDiv w:val="1"/>
      <w:marLeft w:val="0"/>
      <w:marRight w:val="0"/>
      <w:marTop w:val="0"/>
      <w:marBottom w:val="0"/>
      <w:divBdr>
        <w:top w:val="none" w:sz="0" w:space="0" w:color="auto"/>
        <w:left w:val="none" w:sz="0" w:space="0" w:color="auto"/>
        <w:bottom w:val="none" w:sz="0" w:space="0" w:color="auto"/>
        <w:right w:val="none" w:sz="0" w:space="0" w:color="auto"/>
      </w:divBdr>
    </w:div>
    <w:div w:id="449082740">
      <w:bodyDiv w:val="1"/>
      <w:marLeft w:val="0"/>
      <w:marRight w:val="0"/>
      <w:marTop w:val="0"/>
      <w:marBottom w:val="0"/>
      <w:divBdr>
        <w:top w:val="none" w:sz="0" w:space="0" w:color="auto"/>
        <w:left w:val="none" w:sz="0" w:space="0" w:color="auto"/>
        <w:bottom w:val="none" w:sz="0" w:space="0" w:color="auto"/>
        <w:right w:val="none" w:sz="0" w:space="0" w:color="auto"/>
      </w:divBdr>
    </w:div>
    <w:div w:id="540018955">
      <w:bodyDiv w:val="1"/>
      <w:marLeft w:val="0"/>
      <w:marRight w:val="0"/>
      <w:marTop w:val="0"/>
      <w:marBottom w:val="0"/>
      <w:divBdr>
        <w:top w:val="none" w:sz="0" w:space="0" w:color="auto"/>
        <w:left w:val="none" w:sz="0" w:space="0" w:color="auto"/>
        <w:bottom w:val="none" w:sz="0" w:space="0" w:color="auto"/>
        <w:right w:val="none" w:sz="0" w:space="0" w:color="auto"/>
      </w:divBdr>
    </w:div>
    <w:div w:id="591664908">
      <w:bodyDiv w:val="1"/>
      <w:marLeft w:val="0"/>
      <w:marRight w:val="0"/>
      <w:marTop w:val="0"/>
      <w:marBottom w:val="0"/>
      <w:divBdr>
        <w:top w:val="none" w:sz="0" w:space="0" w:color="auto"/>
        <w:left w:val="none" w:sz="0" w:space="0" w:color="auto"/>
        <w:bottom w:val="none" w:sz="0" w:space="0" w:color="auto"/>
        <w:right w:val="none" w:sz="0" w:space="0" w:color="auto"/>
      </w:divBdr>
    </w:div>
    <w:div w:id="607155524">
      <w:bodyDiv w:val="1"/>
      <w:marLeft w:val="0"/>
      <w:marRight w:val="0"/>
      <w:marTop w:val="0"/>
      <w:marBottom w:val="0"/>
      <w:divBdr>
        <w:top w:val="none" w:sz="0" w:space="0" w:color="auto"/>
        <w:left w:val="none" w:sz="0" w:space="0" w:color="auto"/>
        <w:bottom w:val="none" w:sz="0" w:space="0" w:color="auto"/>
        <w:right w:val="none" w:sz="0" w:space="0" w:color="auto"/>
      </w:divBdr>
    </w:div>
    <w:div w:id="611939391">
      <w:bodyDiv w:val="1"/>
      <w:marLeft w:val="0"/>
      <w:marRight w:val="0"/>
      <w:marTop w:val="0"/>
      <w:marBottom w:val="0"/>
      <w:divBdr>
        <w:top w:val="none" w:sz="0" w:space="0" w:color="auto"/>
        <w:left w:val="none" w:sz="0" w:space="0" w:color="auto"/>
        <w:bottom w:val="none" w:sz="0" w:space="0" w:color="auto"/>
        <w:right w:val="none" w:sz="0" w:space="0" w:color="auto"/>
      </w:divBdr>
    </w:div>
    <w:div w:id="757796846">
      <w:bodyDiv w:val="1"/>
      <w:marLeft w:val="0"/>
      <w:marRight w:val="0"/>
      <w:marTop w:val="0"/>
      <w:marBottom w:val="0"/>
      <w:divBdr>
        <w:top w:val="none" w:sz="0" w:space="0" w:color="auto"/>
        <w:left w:val="none" w:sz="0" w:space="0" w:color="auto"/>
        <w:bottom w:val="none" w:sz="0" w:space="0" w:color="auto"/>
        <w:right w:val="none" w:sz="0" w:space="0" w:color="auto"/>
      </w:divBdr>
    </w:div>
    <w:div w:id="892275187">
      <w:bodyDiv w:val="1"/>
      <w:marLeft w:val="0"/>
      <w:marRight w:val="0"/>
      <w:marTop w:val="0"/>
      <w:marBottom w:val="0"/>
      <w:divBdr>
        <w:top w:val="none" w:sz="0" w:space="0" w:color="auto"/>
        <w:left w:val="none" w:sz="0" w:space="0" w:color="auto"/>
        <w:bottom w:val="none" w:sz="0" w:space="0" w:color="auto"/>
        <w:right w:val="none" w:sz="0" w:space="0" w:color="auto"/>
      </w:divBdr>
    </w:div>
    <w:div w:id="919556949">
      <w:bodyDiv w:val="1"/>
      <w:marLeft w:val="0"/>
      <w:marRight w:val="0"/>
      <w:marTop w:val="0"/>
      <w:marBottom w:val="0"/>
      <w:divBdr>
        <w:top w:val="none" w:sz="0" w:space="0" w:color="auto"/>
        <w:left w:val="none" w:sz="0" w:space="0" w:color="auto"/>
        <w:bottom w:val="none" w:sz="0" w:space="0" w:color="auto"/>
        <w:right w:val="none" w:sz="0" w:space="0" w:color="auto"/>
      </w:divBdr>
    </w:div>
    <w:div w:id="963732877">
      <w:bodyDiv w:val="1"/>
      <w:marLeft w:val="0"/>
      <w:marRight w:val="0"/>
      <w:marTop w:val="0"/>
      <w:marBottom w:val="0"/>
      <w:divBdr>
        <w:top w:val="none" w:sz="0" w:space="0" w:color="auto"/>
        <w:left w:val="none" w:sz="0" w:space="0" w:color="auto"/>
        <w:bottom w:val="none" w:sz="0" w:space="0" w:color="auto"/>
        <w:right w:val="none" w:sz="0" w:space="0" w:color="auto"/>
      </w:divBdr>
    </w:div>
    <w:div w:id="1082795739">
      <w:bodyDiv w:val="1"/>
      <w:marLeft w:val="0"/>
      <w:marRight w:val="0"/>
      <w:marTop w:val="0"/>
      <w:marBottom w:val="0"/>
      <w:divBdr>
        <w:top w:val="none" w:sz="0" w:space="0" w:color="auto"/>
        <w:left w:val="none" w:sz="0" w:space="0" w:color="auto"/>
        <w:bottom w:val="none" w:sz="0" w:space="0" w:color="auto"/>
        <w:right w:val="none" w:sz="0" w:space="0" w:color="auto"/>
      </w:divBdr>
    </w:div>
    <w:div w:id="1143696866">
      <w:bodyDiv w:val="1"/>
      <w:marLeft w:val="0"/>
      <w:marRight w:val="0"/>
      <w:marTop w:val="0"/>
      <w:marBottom w:val="0"/>
      <w:divBdr>
        <w:top w:val="none" w:sz="0" w:space="0" w:color="auto"/>
        <w:left w:val="none" w:sz="0" w:space="0" w:color="auto"/>
        <w:bottom w:val="none" w:sz="0" w:space="0" w:color="auto"/>
        <w:right w:val="none" w:sz="0" w:space="0" w:color="auto"/>
      </w:divBdr>
    </w:div>
    <w:div w:id="1168717008">
      <w:bodyDiv w:val="1"/>
      <w:marLeft w:val="0"/>
      <w:marRight w:val="0"/>
      <w:marTop w:val="0"/>
      <w:marBottom w:val="0"/>
      <w:divBdr>
        <w:top w:val="none" w:sz="0" w:space="0" w:color="auto"/>
        <w:left w:val="none" w:sz="0" w:space="0" w:color="auto"/>
        <w:bottom w:val="none" w:sz="0" w:space="0" w:color="auto"/>
        <w:right w:val="none" w:sz="0" w:space="0" w:color="auto"/>
      </w:divBdr>
    </w:div>
    <w:div w:id="1303197807">
      <w:bodyDiv w:val="1"/>
      <w:marLeft w:val="0"/>
      <w:marRight w:val="0"/>
      <w:marTop w:val="0"/>
      <w:marBottom w:val="0"/>
      <w:divBdr>
        <w:top w:val="none" w:sz="0" w:space="0" w:color="auto"/>
        <w:left w:val="none" w:sz="0" w:space="0" w:color="auto"/>
        <w:bottom w:val="none" w:sz="0" w:space="0" w:color="auto"/>
        <w:right w:val="none" w:sz="0" w:space="0" w:color="auto"/>
      </w:divBdr>
    </w:div>
    <w:div w:id="1449087146">
      <w:bodyDiv w:val="1"/>
      <w:marLeft w:val="0"/>
      <w:marRight w:val="0"/>
      <w:marTop w:val="0"/>
      <w:marBottom w:val="0"/>
      <w:divBdr>
        <w:top w:val="none" w:sz="0" w:space="0" w:color="auto"/>
        <w:left w:val="none" w:sz="0" w:space="0" w:color="auto"/>
        <w:bottom w:val="none" w:sz="0" w:space="0" w:color="auto"/>
        <w:right w:val="none" w:sz="0" w:space="0" w:color="auto"/>
      </w:divBdr>
    </w:div>
    <w:div w:id="1463841230">
      <w:bodyDiv w:val="1"/>
      <w:marLeft w:val="0"/>
      <w:marRight w:val="0"/>
      <w:marTop w:val="0"/>
      <w:marBottom w:val="0"/>
      <w:divBdr>
        <w:top w:val="none" w:sz="0" w:space="0" w:color="auto"/>
        <w:left w:val="none" w:sz="0" w:space="0" w:color="auto"/>
        <w:bottom w:val="none" w:sz="0" w:space="0" w:color="auto"/>
        <w:right w:val="none" w:sz="0" w:space="0" w:color="auto"/>
      </w:divBdr>
    </w:div>
    <w:div w:id="1489322685">
      <w:bodyDiv w:val="1"/>
      <w:marLeft w:val="0"/>
      <w:marRight w:val="0"/>
      <w:marTop w:val="0"/>
      <w:marBottom w:val="0"/>
      <w:divBdr>
        <w:top w:val="none" w:sz="0" w:space="0" w:color="auto"/>
        <w:left w:val="none" w:sz="0" w:space="0" w:color="auto"/>
        <w:bottom w:val="none" w:sz="0" w:space="0" w:color="auto"/>
        <w:right w:val="none" w:sz="0" w:space="0" w:color="auto"/>
      </w:divBdr>
    </w:div>
    <w:div w:id="1702322575">
      <w:bodyDiv w:val="1"/>
      <w:marLeft w:val="0"/>
      <w:marRight w:val="0"/>
      <w:marTop w:val="0"/>
      <w:marBottom w:val="0"/>
      <w:divBdr>
        <w:top w:val="none" w:sz="0" w:space="0" w:color="auto"/>
        <w:left w:val="none" w:sz="0" w:space="0" w:color="auto"/>
        <w:bottom w:val="none" w:sz="0" w:space="0" w:color="auto"/>
        <w:right w:val="none" w:sz="0" w:space="0" w:color="auto"/>
      </w:divBdr>
    </w:div>
    <w:div w:id="1717460834">
      <w:bodyDiv w:val="1"/>
      <w:marLeft w:val="0"/>
      <w:marRight w:val="0"/>
      <w:marTop w:val="0"/>
      <w:marBottom w:val="0"/>
      <w:divBdr>
        <w:top w:val="none" w:sz="0" w:space="0" w:color="auto"/>
        <w:left w:val="none" w:sz="0" w:space="0" w:color="auto"/>
        <w:bottom w:val="none" w:sz="0" w:space="0" w:color="auto"/>
        <w:right w:val="none" w:sz="0" w:space="0" w:color="auto"/>
      </w:divBdr>
    </w:div>
    <w:div w:id="1782529387">
      <w:bodyDiv w:val="1"/>
      <w:marLeft w:val="0"/>
      <w:marRight w:val="0"/>
      <w:marTop w:val="0"/>
      <w:marBottom w:val="0"/>
      <w:divBdr>
        <w:top w:val="none" w:sz="0" w:space="0" w:color="auto"/>
        <w:left w:val="none" w:sz="0" w:space="0" w:color="auto"/>
        <w:bottom w:val="none" w:sz="0" w:space="0" w:color="auto"/>
        <w:right w:val="none" w:sz="0" w:space="0" w:color="auto"/>
      </w:divBdr>
    </w:div>
    <w:div w:id="1782921302">
      <w:bodyDiv w:val="1"/>
      <w:marLeft w:val="0"/>
      <w:marRight w:val="0"/>
      <w:marTop w:val="0"/>
      <w:marBottom w:val="0"/>
      <w:divBdr>
        <w:top w:val="none" w:sz="0" w:space="0" w:color="auto"/>
        <w:left w:val="none" w:sz="0" w:space="0" w:color="auto"/>
        <w:bottom w:val="none" w:sz="0" w:space="0" w:color="auto"/>
        <w:right w:val="none" w:sz="0" w:space="0" w:color="auto"/>
      </w:divBdr>
    </w:div>
    <w:div w:id="1839349509">
      <w:bodyDiv w:val="1"/>
      <w:marLeft w:val="0"/>
      <w:marRight w:val="0"/>
      <w:marTop w:val="0"/>
      <w:marBottom w:val="0"/>
      <w:divBdr>
        <w:top w:val="none" w:sz="0" w:space="0" w:color="auto"/>
        <w:left w:val="none" w:sz="0" w:space="0" w:color="auto"/>
        <w:bottom w:val="none" w:sz="0" w:space="0" w:color="auto"/>
        <w:right w:val="none" w:sz="0" w:space="0" w:color="auto"/>
      </w:divBdr>
    </w:div>
    <w:div w:id="1903322381">
      <w:bodyDiv w:val="1"/>
      <w:marLeft w:val="0"/>
      <w:marRight w:val="0"/>
      <w:marTop w:val="0"/>
      <w:marBottom w:val="0"/>
      <w:divBdr>
        <w:top w:val="none" w:sz="0" w:space="0" w:color="auto"/>
        <w:left w:val="none" w:sz="0" w:space="0" w:color="auto"/>
        <w:bottom w:val="none" w:sz="0" w:space="0" w:color="auto"/>
        <w:right w:val="none" w:sz="0" w:space="0" w:color="auto"/>
      </w:divBdr>
    </w:div>
    <w:div w:id="1989750190">
      <w:bodyDiv w:val="1"/>
      <w:marLeft w:val="0"/>
      <w:marRight w:val="0"/>
      <w:marTop w:val="0"/>
      <w:marBottom w:val="0"/>
      <w:divBdr>
        <w:top w:val="none" w:sz="0" w:space="0" w:color="auto"/>
        <w:left w:val="none" w:sz="0" w:space="0" w:color="auto"/>
        <w:bottom w:val="none" w:sz="0" w:space="0" w:color="auto"/>
        <w:right w:val="none" w:sz="0" w:space="0" w:color="auto"/>
      </w:divBdr>
    </w:div>
    <w:div w:id="2005430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1572-3D7C-4DEF-9511-38E2AF2E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1982</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Жаныл</dc:creator>
  <cp:lastModifiedBy>admin</cp:lastModifiedBy>
  <cp:revision>9</cp:revision>
  <dcterms:created xsi:type="dcterms:W3CDTF">2023-12-26T07:53:00Z</dcterms:created>
  <dcterms:modified xsi:type="dcterms:W3CDTF">2024-01-14T07:38:00Z</dcterms:modified>
</cp:coreProperties>
</file>