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0F" w:rsidRDefault="00167E0F" w:rsidP="00167E0F">
      <w:pPr>
        <w:tabs>
          <w:tab w:val="left" w:pos="6663"/>
        </w:tabs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80011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67E0F" w:rsidRDefault="00167E0F" w:rsidP="00167E0F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167E0F" w:rsidRDefault="00167E0F" w:rsidP="00167E0F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167E0F" w:rsidRDefault="00167E0F" w:rsidP="00167E0F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Заявка для участия в отборе проектов «</w:t>
      </w:r>
      <w:proofErr w:type="spellStart"/>
      <w:r>
        <w:rPr>
          <w:rFonts w:ascii="Montserrat Medium" w:eastAsia="Montserrat Medium" w:hAnsi="Montserrat Medium" w:cs="Montserrat Medium"/>
          <w:sz w:val="32"/>
          <w:szCs w:val="32"/>
          <w:lang w:val="en-US"/>
        </w:rPr>
        <w:t>Tugan</w:t>
      </w:r>
      <w:proofErr w:type="spellEnd"/>
      <w:r w:rsidRPr="00D54C35"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sz w:val="32"/>
          <w:szCs w:val="32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sz w:val="32"/>
          <w:szCs w:val="32"/>
        </w:rPr>
        <w:t>» в городе Хромтау Республики Казахстан</w:t>
      </w:r>
    </w:p>
    <w:p w:rsidR="00167E0F" w:rsidRDefault="00167E0F" w:rsidP="00167E0F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167E0F" w:rsidRDefault="00167E0F" w:rsidP="00167E0F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167E0F" w:rsidRDefault="00167E0F" w:rsidP="00167E0F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167E0F" w:rsidRDefault="00167E0F" w:rsidP="00167E0F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167E0F" w:rsidRPr="002B0FDE" w:rsidRDefault="00167E0F" w:rsidP="00167E0F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  <w:lang w:val="kk-KZ"/>
        </w:rPr>
      </w:pPr>
      <w:r w:rsidRPr="00B44C04">
        <w:rPr>
          <w:rFonts w:ascii="Montserrat Medium" w:eastAsia="Montserrat Medium" w:hAnsi="Montserrat Medium" w:cs="Montserrat Medium"/>
          <w:sz w:val="32"/>
          <w:szCs w:val="32"/>
        </w:rPr>
        <w:t>Проект «</w:t>
      </w:r>
      <w:r w:rsidR="00DA00C4" w:rsidRPr="00DA00C4"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</w:rPr>
        <w:t>Баскетбольная площадка в 22 квартале</w:t>
      </w:r>
      <w:r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  <w:lang w:val="kk-KZ"/>
        </w:rPr>
        <w:t>»</w:t>
      </w:r>
    </w:p>
    <w:p w:rsidR="00167E0F" w:rsidRDefault="00167E0F" w:rsidP="00167E0F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:rsidR="00167E0F" w:rsidRDefault="00167E0F" w:rsidP="00167E0F">
      <w:pPr>
        <w:jc w:val="both"/>
        <w:rPr>
          <w:rFonts w:ascii="Montserrat Medium" w:eastAsia="Montserrat Medium" w:hAnsi="Montserrat Medium" w:cs="Montserrat Medium"/>
        </w:rPr>
      </w:pPr>
    </w:p>
    <w:p w:rsidR="00167E0F" w:rsidRDefault="00167E0F" w:rsidP="00167E0F">
      <w:pPr>
        <w:jc w:val="both"/>
        <w:rPr>
          <w:rFonts w:ascii="Montserrat Medium" w:eastAsia="Montserrat Medium" w:hAnsi="Montserrat Medium" w:cs="Montserrat Medium"/>
        </w:rPr>
      </w:pPr>
    </w:p>
    <w:p w:rsidR="00167E0F" w:rsidRPr="00ED5A7C" w:rsidRDefault="00167E0F" w:rsidP="00167E0F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Montserrat Medium" w:eastAsia="Montserrat Medium" w:hAnsi="Montserrat Medium" w:cs="Montserrat Medium"/>
          <w:b/>
        </w:rPr>
        <w:t>Направление развития общественной инфраструктуры:</w:t>
      </w:r>
      <w:r>
        <w:rPr>
          <w:rFonts w:ascii="Montserrat Medium" w:eastAsia="Montserrat Medium" w:hAnsi="Montserrat Medium" w:cs="Montserrat Medium"/>
        </w:rPr>
        <w:t xml:space="preserve"> </w:t>
      </w:r>
      <w:r w:rsidRPr="00ED5A7C">
        <w:rPr>
          <w:rFonts w:ascii="Times New Roman" w:eastAsia="Times New Roman" w:hAnsi="Times New Roman" w:cs="Times New Roman"/>
          <w:color w:val="000000"/>
        </w:rPr>
        <w:t>создание, ремонт и освещение мест общего пользования (парки, скверы, пешеходные зоны и иные объекты); </w:t>
      </w:r>
    </w:p>
    <w:p w:rsidR="00167E0F" w:rsidRDefault="00167E0F" w:rsidP="00167E0F">
      <w:pPr>
        <w:rPr>
          <w:rFonts w:ascii="Montserrat Medium" w:eastAsia="Montserrat Medium" w:hAnsi="Montserrat Medium" w:cs="Montserrat Medium"/>
          <w:b/>
        </w:rPr>
      </w:pPr>
    </w:p>
    <w:p w:rsidR="00167E0F" w:rsidRDefault="00167E0F" w:rsidP="00167E0F">
      <w:pPr>
        <w:jc w:val="both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Проектная команда:</w:t>
      </w:r>
    </w:p>
    <w:p w:rsidR="00167E0F" w:rsidRDefault="00DA00C4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DA00C4">
        <w:rPr>
          <w:rFonts w:ascii="Montserrat Medium" w:eastAsia="Montserrat Medium" w:hAnsi="Montserrat Medium" w:cs="Montserrat Medium"/>
          <w:color w:val="000000"/>
          <w:lang w:val="kk-KZ"/>
        </w:rPr>
        <w:t>Жұбатхан Ержан Амангелдіұлы</w:t>
      </w:r>
    </w:p>
    <w:p w:rsidR="00167E0F" w:rsidRDefault="00167E0F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167E0F" w:rsidRDefault="00167E0F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167E0F" w:rsidRDefault="00167E0F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167E0F" w:rsidRDefault="00167E0F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167E0F" w:rsidRDefault="00167E0F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167E0F" w:rsidRDefault="00167E0F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167E0F" w:rsidRDefault="00167E0F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167E0F" w:rsidRDefault="00167E0F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167E0F" w:rsidRDefault="00167E0F" w:rsidP="00167E0F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167E0F" w:rsidRDefault="00167E0F" w:rsidP="00167E0F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202</w:t>
      </w:r>
      <w:r>
        <w:rPr>
          <w:rFonts w:ascii="Montserrat Medium" w:eastAsia="Montserrat Medium" w:hAnsi="Montserrat Medium" w:cs="Montserrat Medium"/>
          <w:color w:val="000000"/>
          <w:lang w:val="kk-KZ"/>
        </w:rPr>
        <w:t>5</w:t>
      </w:r>
      <w:r>
        <w:rPr>
          <w:rFonts w:ascii="Montserrat Medium" w:eastAsia="Montserrat Medium" w:hAnsi="Montserrat Medium" w:cs="Montserrat Medium"/>
          <w:color w:val="000000"/>
        </w:rPr>
        <w:t xml:space="preserve"> г.</w:t>
      </w:r>
    </w:p>
    <w:p w:rsidR="00167E0F" w:rsidRDefault="00167E0F" w:rsidP="00167E0F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Г. Хромтау</w:t>
      </w:r>
    </w:p>
    <w:p w:rsidR="00167E0F" w:rsidRDefault="00167E0F" w:rsidP="00167E0F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167E0F" w:rsidRPr="00102266" w:rsidRDefault="00167E0F" w:rsidP="00167E0F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1F0D2B" w:rsidRDefault="001F0D2B" w:rsidP="00167E0F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167E0F" w:rsidRDefault="00167E0F" w:rsidP="00167E0F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lastRenderedPageBreak/>
        <w:t>В Экспертный совет</w:t>
      </w:r>
    </w:p>
    <w:p w:rsidR="00E905B2" w:rsidRDefault="00E905B2" w:rsidP="00167E0F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167E0F" w:rsidRDefault="00167E0F" w:rsidP="00167E0F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Заявление о допуске проекта к голосованию</w:t>
      </w:r>
    </w:p>
    <w:p w:rsidR="00167E0F" w:rsidRDefault="00167E0F" w:rsidP="00167E0F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167E0F" w:rsidRPr="00B44C04" w:rsidRDefault="00167E0F" w:rsidP="00167E0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Наименование проекта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Tugan</w:t>
      </w:r>
      <w:proofErr w:type="spellEnd"/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qala</w:t>
      </w:r>
      <w:proofErr w:type="spellEnd"/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>(далее - проект):</w:t>
      </w:r>
    </w:p>
    <w:p w:rsidR="00167E0F" w:rsidRDefault="00DA00C4" w:rsidP="00167E0F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color w:val="0D0D0D" w:themeColor="text1" w:themeTint="F2"/>
        </w:rPr>
      </w:pPr>
      <w:r w:rsidRPr="001F0D2B">
        <w:rPr>
          <w:rFonts w:ascii="Montserrat Medium" w:eastAsia="Montserrat Medium" w:hAnsi="Montserrat Medium" w:cs="Montserrat Medium"/>
          <w:b/>
          <w:smallCaps/>
          <w:color w:val="000000"/>
        </w:rPr>
        <w:t>Баскетбольная площадка</w:t>
      </w:r>
      <w:r w:rsidRPr="00A4174E">
        <w:rPr>
          <w:rFonts w:ascii="Montserrat Medium" w:eastAsia="Montserrat Medium" w:hAnsi="Montserrat Medium" w:cs="Montserrat Medium"/>
          <w:color w:val="0D0D0D" w:themeColor="text1" w:themeTint="F2"/>
          <w:u w:val="single"/>
        </w:rPr>
        <w:t xml:space="preserve"> </w:t>
      </w:r>
      <w:r w:rsidR="00167E0F" w:rsidRPr="00A4174E">
        <w:rPr>
          <w:rFonts w:ascii="Montserrat Medium" w:eastAsia="Montserrat Medium" w:hAnsi="Montserrat Medium" w:cs="Montserrat Medium"/>
          <w:color w:val="0D0D0D" w:themeColor="text1" w:themeTint="F2"/>
          <w:u w:val="single"/>
        </w:rPr>
        <w:t>(22 квартал</w:t>
      </w:r>
      <w:r w:rsidR="00167E0F" w:rsidRPr="00F223AC">
        <w:rPr>
          <w:rFonts w:ascii="Montserrat Medium" w:eastAsia="Montserrat Medium" w:hAnsi="Montserrat Medium" w:cs="Montserrat Medium"/>
          <w:color w:val="0D0D0D" w:themeColor="text1" w:themeTint="F2"/>
        </w:rPr>
        <w:t>)</w:t>
      </w:r>
    </w:p>
    <w:p w:rsidR="00167E0F" w:rsidRDefault="00167E0F" w:rsidP="00167E0F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 xml:space="preserve"> (наименование проекта в соответствии со сметной и технической документацией)</w:t>
      </w:r>
    </w:p>
    <w:p w:rsidR="00167E0F" w:rsidRPr="00B44C04" w:rsidRDefault="00167E0F" w:rsidP="00167E0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Место реализации проекта (адрес в </w:t>
      </w:r>
      <w:proofErr w:type="gramStart"/>
      <w:r>
        <w:rPr>
          <w:rFonts w:ascii="Montserrat Medium" w:eastAsia="Montserrat Medium" w:hAnsi="Montserrat Medium" w:cs="Montserrat Medium"/>
          <w:b/>
          <w:smallCaps/>
          <w:color w:val="000000"/>
        </w:rPr>
        <w:t>г</w:t>
      </w:r>
      <w:proofErr w:type="gramEnd"/>
      <w:r>
        <w:rPr>
          <w:rFonts w:ascii="Montserrat Medium" w:eastAsia="Montserrat Medium" w:hAnsi="Montserrat Medium" w:cs="Montserrat Medium"/>
          <w:b/>
          <w:smallCaps/>
          <w:color w:val="000000"/>
        </w:rPr>
        <w:t>. N, описание привязки к местности)</w:t>
      </w:r>
    </w:p>
    <w:p w:rsidR="00DA00C4" w:rsidRPr="001A60E5" w:rsidRDefault="00DA00C4" w:rsidP="00DA00C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624"/>
        <w:jc w:val="both"/>
        <w:rPr>
          <w:rFonts w:ascii="Montserrat Medium" w:eastAsia="Montserrat Medium" w:hAnsi="Montserrat Medium" w:cs="Montserrat Medium"/>
          <w:color w:val="0D0D0D" w:themeColor="text1" w:themeTint="F2"/>
          <w:u w:val="single"/>
        </w:rPr>
      </w:pPr>
      <w:r w:rsidRPr="001A60E5">
        <w:rPr>
          <w:rFonts w:ascii="Montserrat Medium" w:eastAsia="Montserrat Medium" w:hAnsi="Montserrat Medium" w:cs="Montserrat Medium"/>
          <w:color w:val="0D0D0D" w:themeColor="text1" w:themeTint="F2"/>
          <w:u w:val="single"/>
        </w:rPr>
        <w:t>Баскетбольная площадка</w:t>
      </w:r>
    </w:p>
    <w:p w:rsidR="00167E0F" w:rsidRDefault="00167E0F" w:rsidP="00167E0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Описание проекта:</w:t>
      </w:r>
    </w:p>
    <w:p w:rsidR="00167E0F" w:rsidRPr="00ED5A7C" w:rsidRDefault="00167E0F" w:rsidP="00167E0F">
      <w:pPr>
        <w:tabs>
          <w:tab w:val="left" w:pos="851"/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44C04">
        <w:rPr>
          <w:rFonts w:ascii="Montserrat Medium" w:eastAsia="Montserrat Medium" w:hAnsi="Montserrat Medium" w:cs="Montserrat Medium"/>
          <w:color w:val="000000"/>
        </w:rPr>
        <w:t xml:space="preserve">Типология проекта: </w:t>
      </w:r>
      <w:r w:rsidRPr="00A4174E">
        <w:rPr>
          <w:rFonts w:ascii="Times New Roman" w:eastAsia="Times New Roman" w:hAnsi="Times New Roman" w:cs="Times New Roman"/>
          <w:color w:val="000000"/>
          <w:u w:val="single"/>
        </w:rPr>
        <w:t>создание, ремонт и освещение мест общего пользования (парки, скверы, пешеходные зоны и иные объекты);</w:t>
      </w:r>
      <w:r w:rsidRPr="00ED5A7C">
        <w:rPr>
          <w:rFonts w:ascii="Times New Roman" w:eastAsia="Times New Roman" w:hAnsi="Times New Roman" w:cs="Times New Roman"/>
          <w:color w:val="000000"/>
        </w:rPr>
        <w:t> </w:t>
      </w:r>
    </w:p>
    <w:p w:rsidR="00DA00C4" w:rsidRPr="00DA00C4" w:rsidRDefault="00167E0F" w:rsidP="00DA00C4">
      <w:pPr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DA00C4">
        <w:rPr>
          <w:rFonts w:ascii="Times New Roman" w:eastAsia="Times New Roman" w:hAnsi="Times New Roman" w:cs="Times New Roman"/>
          <w:color w:val="000000"/>
          <w:u w:val="single"/>
        </w:rPr>
        <w:t xml:space="preserve">Описание проблемы, на решение которой направлен проект: </w:t>
      </w:r>
      <w:r w:rsidR="00DA00C4" w:rsidRPr="00DA00C4">
        <w:rPr>
          <w:rFonts w:ascii="Times New Roman" w:eastAsia="Times New Roman" w:hAnsi="Times New Roman" w:cs="Times New Roman"/>
          <w:color w:val="000000"/>
          <w:u w:val="single"/>
        </w:rPr>
        <w:t>Учитывая, что 22 квартал развивается и станет одним из центральных районов Хромтау, строительство современной баскетбольной площадки создаст доступные спортивные условия, снизит риск правонарушений среди подростков, привлечет молодежь к здоровому образу жизни и обеспечит комфортное место для отдыха.</w:t>
      </w:r>
    </w:p>
    <w:p w:rsidR="00167E0F" w:rsidRPr="001A60E5" w:rsidRDefault="00167E0F" w:rsidP="001A60E5">
      <w:pPr>
        <w:jc w:val="both"/>
        <w:rPr>
          <w:rFonts w:ascii="Montserrat Medium" w:eastAsia="Montserrat Medium" w:hAnsi="Montserrat Medium" w:cs="Montserrat Medium"/>
          <w:color w:val="000000"/>
          <w:vertAlign w:val="superscript"/>
          <w:lang w:val="kk-KZ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167E0F" w:rsidRDefault="00167E0F" w:rsidP="00167E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Виды расходов по реализации проекта:</w:t>
      </w:r>
    </w:p>
    <w:tbl>
      <w:tblPr>
        <w:tblStyle w:val="a8"/>
        <w:tblW w:w="0" w:type="auto"/>
        <w:tblLook w:val="04A0"/>
      </w:tblPr>
      <w:tblGrid>
        <w:gridCol w:w="609"/>
        <w:gridCol w:w="1977"/>
        <w:gridCol w:w="1608"/>
        <w:gridCol w:w="5945"/>
      </w:tblGrid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работ (услуг)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Полная стоимость (тенге)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Ремонтно-строительные работы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6 160 000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территории, выравнивание грунта, устройство щебёночной подушки, укладка бетонного основания и резинового покрытия, установка бордюров, монтаж ограждения 3–4 м, разметка игровой зоны.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5 820 000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баскетбольных стоек </w:t>
            </w:r>
            <w:proofErr w:type="gram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щитами и кольцами (2 шт.), скамейки для игроков и зрителей, спортивные урны, сетка-ограждение, опоры с LED освещением. Всё оборудование по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прайсу</w:t>
            </w:r>
            <w:proofErr w:type="spell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», сертифицированное и антивандальное.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860 120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оборудования, разгрузка, монтаж стоек, натяжка сетки, подключение освещения, аренда спецтехники.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12 840 120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стоимость реализации проекта, включая резерв 8 % на непредвиденные расходы.</w:t>
            </w:r>
          </w:p>
        </w:tc>
      </w:tr>
    </w:tbl>
    <w:p w:rsidR="00167E0F" w:rsidRPr="001A60E5" w:rsidRDefault="00167E0F" w:rsidP="001A60E5">
      <w:pPr>
        <w:rPr>
          <w:rFonts w:ascii="Montserrat Medium" w:eastAsia="Montserrat Medium" w:hAnsi="Montserrat Medium" w:cs="Montserrat Medium"/>
          <w:color w:val="000000"/>
          <w:lang w:val="kk-KZ"/>
        </w:rPr>
      </w:pPr>
      <w:r>
        <w:rPr>
          <w:rFonts w:ascii="Montserrat Medium" w:eastAsia="Montserrat Medium" w:hAnsi="Montserrat Medium" w:cs="Montserrat Medium"/>
          <w:color w:val="000000"/>
        </w:rPr>
        <w:br w:type="page"/>
      </w:r>
    </w:p>
    <w:p w:rsidR="00167E0F" w:rsidRDefault="00167E0F" w:rsidP="00167E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lastRenderedPageBreak/>
        <w:t>Ожидаемые результаты:</w:t>
      </w:r>
    </w:p>
    <w:p w:rsidR="00167E0F" w:rsidRPr="00777738" w:rsidRDefault="00167E0F" w:rsidP="00167E0F">
      <w:pPr>
        <w:pStyle w:val="Head2"/>
        <w:numPr>
          <w:ilvl w:val="0"/>
          <w:numId w:val="0"/>
        </w:numPr>
        <w:ind w:left="624"/>
        <w:rPr>
          <w:rFonts w:ascii="Montserrat Medium" w:eastAsia="Montserrat Medium" w:hAnsi="Montserrat Medium" w:cs="Montserrat Medium"/>
          <w:color w:val="000000"/>
          <w:u w:val="single"/>
          <w:lang w:val="ru-RU"/>
        </w:rPr>
      </w:pPr>
      <w:r>
        <w:rPr>
          <w:rFonts w:ascii="Montserrat Medium" w:hAnsi="Montserrat Medium"/>
          <w:lang w:val="ru-RU"/>
        </w:rPr>
        <w:t>Ожидаемые результаты:</w:t>
      </w:r>
      <w:r>
        <w:rPr>
          <w:lang w:val="ru-RU"/>
        </w:rPr>
        <w:t xml:space="preserve"> </w:t>
      </w:r>
      <w:r w:rsidR="00777738" w:rsidRPr="00777738">
        <w:rPr>
          <w:lang w:val="ru-RU"/>
        </w:rPr>
        <w:t>Строительство баскетбольной площадки создаст безопасное и современное пространство для активного отдыха молодежи и жителей района. Площадка станет местом для регулярных тренировок, спортивных мероприятий и укрепления здорового образа жизни среди подростков и взрослых.</w:t>
      </w:r>
    </w:p>
    <w:p w:rsidR="00167E0F" w:rsidRDefault="00167E0F" w:rsidP="00167E0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конкретных изменений в состоянии общественной инфраструктуры)</w:t>
      </w:r>
    </w:p>
    <w:p w:rsidR="00167E0F" w:rsidRDefault="00167E0F" w:rsidP="00167E0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Пользователи проекта:</w:t>
      </w:r>
    </w:p>
    <w:p w:rsidR="00167E0F" w:rsidRDefault="00167E0F" w:rsidP="00167E0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 w:rsidRPr="00A4174E">
        <w:rPr>
          <w:rFonts w:ascii="Montserrat Medium" w:eastAsia="Montserrat Medium" w:hAnsi="Montserrat Medium" w:cs="Montserrat Medium"/>
          <w:i/>
          <w:color w:val="000000"/>
          <w:u w:val="single"/>
        </w:rPr>
        <w:t>Дети, подростки, проживающие в соседних домах, пожилые жители</w:t>
      </w:r>
      <w:r>
        <w:rPr>
          <w:rFonts w:ascii="Montserrat Medium" w:eastAsia="Montserrat Medium" w:hAnsi="Montserrat Medium" w:cs="Montserrat Medium"/>
          <w:i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:rsidR="00167E0F" w:rsidRDefault="00167E0F" w:rsidP="00167E0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Число прямых пользователей (человек): 300.</w:t>
      </w:r>
    </w:p>
    <w:p w:rsidR="00167E0F" w:rsidRDefault="00167E0F" w:rsidP="00167E0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1"/>
        <w:gridCol w:w="3560"/>
        <w:gridCol w:w="1869"/>
        <w:gridCol w:w="1755"/>
        <w:gridCol w:w="1379"/>
      </w:tblGrid>
      <w:tr w:rsidR="00167E0F" w:rsidTr="007D6618">
        <w:tc>
          <w:tcPr>
            <w:tcW w:w="651" w:type="dxa"/>
            <w:vAlign w:val="center"/>
          </w:tcPr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proofErr w:type="gramStart"/>
            <w:r>
              <w:rPr>
                <w:rFonts w:ascii="Montserrat Medium" w:eastAsia="Montserrat Medium" w:hAnsi="Montserrat Medium" w:cs="Montserrat Medium"/>
              </w:rPr>
              <w:t>п</w:t>
            </w:r>
            <w:proofErr w:type="spellEnd"/>
            <w:proofErr w:type="gramEnd"/>
            <w:r>
              <w:rPr>
                <w:rFonts w:ascii="Montserrat Medium" w:eastAsia="Montserrat Medium" w:hAnsi="Montserrat Medium" w:cs="Montserrat Medium"/>
              </w:rPr>
              <w:t>/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п</w:t>
            </w:r>
            <w:proofErr w:type="spellEnd"/>
          </w:p>
        </w:tc>
        <w:tc>
          <w:tcPr>
            <w:tcW w:w="3560" w:type="dxa"/>
            <w:vAlign w:val="center"/>
          </w:tcPr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Бюджет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акимата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, тенге</w:t>
            </w:r>
          </w:p>
        </w:tc>
        <w:tc>
          <w:tcPr>
            <w:tcW w:w="1755" w:type="dxa"/>
            <w:vAlign w:val="center"/>
          </w:tcPr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Итого, тенге</w:t>
            </w:r>
          </w:p>
        </w:tc>
      </w:tr>
      <w:tr w:rsidR="00167E0F" w:rsidTr="007D6618">
        <w:tc>
          <w:tcPr>
            <w:tcW w:w="651" w:type="dxa"/>
          </w:tcPr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560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167E0F" w:rsidTr="007D6618">
        <w:tc>
          <w:tcPr>
            <w:tcW w:w="651" w:type="dxa"/>
          </w:tcPr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560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Не требуется</w:t>
            </w:r>
          </w:p>
        </w:tc>
        <w:tc>
          <w:tcPr>
            <w:tcW w:w="186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167E0F" w:rsidTr="007D6618">
        <w:tc>
          <w:tcPr>
            <w:tcW w:w="651" w:type="dxa"/>
          </w:tcPr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560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167E0F" w:rsidTr="007D6618">
        <w:tc>
          <w:tcPr>
            <w:tcW w:w="651" w:type="dxa"/>
          </w:tcPr>
          <w:p w:rsidR="00167E0F" w:rsidRDefault="00167E0F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…</w:t>
            </w:r>
          </w:p>
        </w:tc>
        <w:tc>
          <w:tcPr>
            <w:tcW w:w="3560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167E0F" w:rsidTr="007D6618">
        <w:tc>
          <w:tcPr>
            <w:tcW w:w="651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560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Всего</w:t>
            </w:r>
          </w:p>
        </w:tc>
        <w:tc>
          <w:tcPr>
            <w:tcW w:w="186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:rsidR="00167E0F" w:rsidRDefault="00167E0F" w:rsidP="00167E0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proofErr w:type="gramStart"/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</w:t>
      </w:r>
      <w:proofErr w:type="gramEnd"/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  <w:color w:val="000000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167E0F" w:rsidRDefault="00167E0F" w:rsidP="00167E0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:rsidR="00167E0F" w:rsidRDefault="00167E0F" w:rsidP="00167E0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167E0F" w:rsidRDefault="00167E0F" w:rsidP="00167E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Краткая аннотация проекта «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Tugan</w:t>
      </w:r>
      <w:proofErr w:type="spellEnd"/>
      <w:r w:rsidRPr="00EE2392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>» – на 1 л.</w:t>
      </w:r>
    </w:p>
    <w:p w:rsidR="00167E0F" w:rsidRDefault="00167E0F" w:rsidP="00167E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Фотографии и снимки места размещения объекта – на 2 л.</w:t>
      </w:r>
    </w:p>
    <w:p w:rsidR="00167E0F" w:rsidRDefault="00167E0F" w:rsidP="00167E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Технический проект – на 5 л.</w:t>
      </w:r>
    </w:p>
    <w:p w:rsidR="00167E0F" w:rsidRDefault="00167E0F" w:rsidP="00167E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Копии документов, заверенные представителем </w:t>
      </w:r>
      <w:proofErr w:type="spellStart"/>
      <w:r>
        <w:rPr>
          <w:rFonts w:ascii="Montserrat Medium" w:eastAsia="Montserrat Medium" w:hAnsi="Montserrat Medium" w:cs="Montserrat Medium"/>
          <w:color w:val="000000"/>
        </w:rPr>
        <w:t>акимата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– на 1 л.</w:t>
      </w:r>
    </w:p>
    <w:p w:rsidR="00167E0F" w:rsidRDefault="00167E0F" w:rsidP="00167E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Согласие с ограничением ответственности – на 1 л.</w:t>
      </w:r>
    </w:p>
    <w:p w:rsidR="00167E0F" w:rsidRDefault="00167E0F" w:rsidP="00167E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Эскизы (рисунки), характеризующие внешний вид и функциональность объекта – на 1 л. </w:t>
      </w:r>
    </w:p>
    <w:p w:rsidR="00167E0F" w:rsidRDefault="00167E0F" w:rsidP="00167E0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lastRenderedPageBreak/>
        <w:t xml:space="preserve"> (перечень документов, прилагаемых к заявлению с указанием числа листов)</w:t>
      </w:r>
    </w:p>
    <w:p w:rsidR="00167E0F" w:rsidRDefault="00167E0F" w:rsidP="00167E0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Всего на 18 листах.</w:t>
      </w:r>
    </w:p>
    <w:p w:rsidR="00167E0F" w:rsidRDefault="00167E0F" w:rsidP="00167E0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Сведения о проектной команде:</w:t>
      </w:r>
    </w:p>
    <w:p w:rsidR="00167E0F" w:rsidRPr="003B1A6A" w:rsidRDefault="00167E0F" w:rsidP="00167E0F">
      <w:pPr>
        <w:pStyle w:val="a3"/>
        <w:numPr>
          <w:ilvl w:val="0"/>
          <w:numId w:val="5"/>
        </w:num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A66964">
        <w:rPr>
          <w:rFonts w:ascii="Montserrat Medium" w:eastAsia="Montserrat Medium" w:hAnsi="Montserrat Medium" w:cs="Montserrat Medium"/>
          <w:color w:val="000000"/>
        </w:rPr>
        <w:t xml:space="preserve">Заявитель: </w:t>
      </w:r>
      <w:r w:rsidR="00777738" w:rsidRPr="00777738">
        <w:rPr>
          <w:rFonts w:ascii="Montserrat Medium" w:eastAsia="Montserrat Medium" w:hAnsi="Montserrat Medium" w:cs="Montserrat Medium"/>
          <w:color w:val="000000"/>
          <w:lang w:val="kk-KZ"/>
        </w:rPr>
        <w:t>Жұбатхан Ержан Амангелдіұлы</w:t>
      </w:r>
    </w:p>
    <w:p w:rsidR="00167E0F" w:rsidRPr="00A66964" w:rsidRDefault="00167E0F" w:rsidP="00167E0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rPr>
          <w:rFonts w:ascii="Montserrat Medium" w:eastAsia="Montserrat Medium" w:hAnsi="Montserrat Medium" w:cs="Montserrat Medium"/>
          <w:color w:val="000000"/>
        </w:rPr>
      </w:pPr>
      <w:r w:rsidRPr="00A66964"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(Ф.И.О. полностью)</w:t>
      </w:r>
    </w:p>
    <w:p w:rsidR="00167E0F" w:rsidRDefault="00777738" w:rsidP="00167E0F">
      <w:pPr>
        <w:jc w:val="center"/>
        <w:rPr>
          <w:rFonts w:ascii="Montserrat Medium" w:eastAsia="Montserrat Medium" w:hAnsi="Montserrat Medium" w:cs="Montserrat Medium"/>
        </w:rPr>
      </w:pPr>
      <w:r w:rsidRPr="00777738">
        <w:rPr>
          <w:rFonts w:ascii="Montserrat Medium" w:eastAsia="Montserrat Medium" w:hAnsi="Montserrat Medium" w:cs="Montserrat Medium"/>
          <w:color w:val="000000"/>
          <w:lang w:val="kk-KZ"/>
        </w:rPr>
        <w:t>Жұбатхан Ержан Амангелдіұлы</w:t>
      </w:r>
      <w:r w:rsidR="00167E0F">
        <w:rPr>
          <w:rFonts w:ascii="Montserrat Medium" w:eastAsia="Montserrat Medium" w:hAnsi="Montserrat Medium" w:cs="Montserrat Medium"/>
        </w:rPr>
        <w:t>________________________</w:t>
      </w:r>
    </w:p>
    <w:p w:rsidR="00167E0F" w:rsidRDefault="00167E0F" w:rsidP="00167E0F">
      <w:pPr>
        <w:jc w:val="center"/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(подпись заявителя)</w:t>
      </w:r>
    </w:p>
    <w:p w:rsidR="00167E0F" w:rsidRPr="00A4174E" w:rsidRDefault="00167E0F" w:rsidP="00167E0F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 xml:space="preserve">Контактный телефон: </w:t>
      </w:r>
      <w:r w:rsidRPr="00A4174E">
        <w:rPr>
          <w:rFonts w:ascii="Montserrat Medium" w:eastAsia="Montserrat Medium" w:hAnsi="Montserrat Medium" w:cs="Montserrat Medium"/>
          <w:u w:val="single"/>
        </w:rPr>
        <w:t>+</w:t>
      </w:r>
      <w:r w:rsidR="00777738">
        <w:rPr>
          <w:rFonts w:ascii="Montserrat Medium" w:eastAsia="Montserrat Medium" w:hAnsi="Montserrat Medium" w:cs="Montserrat Medium"/>
          <w:u w:val="single"/>
          <w:lang w:val="kk-KZ"/>
        </w:rPr>
        <w:t>705 397 08 07</w:t>
      </w:r>
    </w:p>
    <w:p w:rsidR="00167E0F" w:rsidRPr="00A4174E" w:rsidRDefault="00167E0F" w:rsidP="00167E0F">
      <w:pPr>
        <w:rPr>
          <w:rFonts w:ascii="Montserrat Medium" w:eastAsia="Montserrat Medium" w:hAnsi="Montserrat Medium" w:cs="Montserrat Medium"/>
          <w:u w:val="single"/>
        </w:rPr>
      </w:pPr>
      <w:r>
        <w:rPr>
          <w:rFonts w:ascii="Montserrat Medium" w:eastAsia="Montserrat Medium" w:hAnsi="Montserrat Medium" w:cs="Montserrat Medium"/>
        </w:rPr>
        <w:t>Эл</w:t>
      </w:r>
      <w:proofErr w:type="gramStart"/>
      <w:r>
        <w:rPr>
          <w:rFonts w:ascii="Montserrat Medium" w:eastAsia="Montserrat Medium" w:hAnsi="Montserrat Medium" w:cs="Montserrat Medium"/>
        </w:rPr>
        <w:t>.</w:t>
      </w:r>
      <w:proofErr w:type="gramEnd"/>
      <w:r>
        <w:rPr>
          <w:rFonts w:ascii="Montserrat Medium" w:eastAsia="Montserrat Medium" w:hAnsi="Montserrat Medium" w:cs="Montserrat Medium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</w:rPr>
        <w:t>п</w:t>
      </w:r>
      <w:proofErr w:type="gramEnd"/>
      <w:r>
        <w:rPr>
          <w:rFonts w:ascii="Montserrat Medium" w:eastAsia="Montserrat Medium" w:hAnsi="Montserrat Medium" w:cs="Montserrat Medium"/>
        </w:rPr>
        <w:t xml:space="preserve">очта: </w:t>
      </w:r>
      <w:r w:rsidRPr="00A4174E">
        <w:rPr>
          <w:rFonts w:ascii="Montserrat Medium" w:eastAsia="Montserrat Medium" w:hAnsi="Montserrat Medium" w:cs="Montserrat Medium"/>
          <w:u w:val="single"/>
        </w:rPr>
        <w:t>@</w:t>
      </w:r>
      <w:proofErr w:type="spellStart"/>
      <w:r w:rsidRPr="00A4174E">
        <w:rPr>
          <w:rFonts w:ascii="Montserrat Medium" w:eastAsia="Montserrat Medium" w:hAnsi="Montserrat Medium" w:cs="Montserrat Medium"/>
          <w:u w:val="single"/>
          <w:lang w:val="en-US"/>
        </w:rPr>
        <w:t>gmail</w:t>
      </w:r>
      <w:proofErr w:type="spellEnd"/>
      <w:r w:rsidRPr="00A4174E">
        <w:rPr>
          <w:rFonts w:ascii="Montserrat Medium" w:eastAsia="Montserrat Medium" w:hAnsi="Montserrat Medium" w:cs="Montserrat Medium"/>
          <w:u w:val="single"/>
        </w:rPr>
        <w:t>.</w:t>
      </w:r>
      <w:r w:rsidRPr="00A4174E">
        <w:rPr>
          <w:rFonts w:ascii="Montserrat Medium" w:eastAsia="Montserrat Medium" w:hAnsi="Montserrat Medium" w:cs="Montserrat Medium"/>
          <w:u w:val="single"/>
          <w:lang w:val="en-US"/>
        </w:rPr>
        <w:t>com</w:t>
      </w:r>
    </w:p>
    <w:p w:rsidR="00167E0F" w:rsidRDefault="00167E0F" w:rsidP="00167E0F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>Почтовый адрес</w:t>
      </w:r>
      <w:r w:rsidRPr="00A4174E">
        <w:rPr>
          <w:rFonts w:ascii="Montserrat Medium" w:eastAsia="Montserrat Medium" w:hAnsi="Montserrat Medium" w:cs="Montserrat Medium"/>
          <w:u w:val="single"/>
        </w:rPr>
        <w:t>: город Хромтау, ул.</w:t>
      </w:r>
      <w:r w:rsidR="001F0D2B">
        <w:rPr>
          <w:rFonts w:ascii="Montserrat Medium" w:eastAsia="Montserrat Medium" w:hAnsi="Montserrat Medium" w:cs="Montserrat Medium"/>
          <w:u w:val="single"/>
          <w:lang w:val="kk-KZ"/>
        </w:rPr>
        <w:t xml:space="preserve"> Болашак д.5</w:t>
      </w:r>
    </w:p>
    <w:p w:rsidR="001F0D2B" w:rsidRPr="0010643C" w:rsidRDefault="001F0D2B" w:rsidP="00167E0F">
      <w:pPr>
        <w:rPr>
          <w:rFonts w:ascii="Montserrat Medium" w:eastAsia="Montserrat Medium" w:hAnsi="Montserrat Medium" w:cs="Montserrat Medium"/>
          <w:u w:val="single"/>
          <w:lang w:val="kk-KZ"/>
        </w:rPr>
      </w:pPr>
    </w:p>
    <w:p w:rsidR="00167E0F" w:rsidRDefault="00167E0F" w:rsidP="00167E0F">
      <w:pPr>
        <w:jc w:val="center"/>
        <w:rPr>
          <w:rFonts w:ascii="Montserrat Medium" w:eastAsia="Montserrat Medium" w:hAnsi="Montserrat Medium" w:cs="Montserrat Medium"/>
        </w:rPr>
        <w:sectPr w:rsidR="00167E0F" w:rsidSect="00B44C04">
          <w:footerReference w:type="default" r:id="rId8"/>
          <w:pgSz w:w="11906" w:h="16838"/>
          <w:pgMar w:top="1134" w:right="282" w:bottom="1134" w:left="1701" w:header="708" w:footer="708" w:gutter="0"/>
          <w:pgNumType w:start="1"/>
          <w:cols w:space="720"/>
        </w:sectPr>
      </w:pPr>
      <w:r>
        <w:rPr>
          <w:rFonts w:ascii="Montserrat Medium" w:eastAsia="Montserrat Medium" w:hAnsi="Montserrat Medium" w:cs="Montserrat Medium"/>
        </w:rPr>
        <w:t>Дата:</w:t>
      </w:r>
      <w:r>
        <w:rPr>
          <w:rFonts w:ascii="Montserrat Medium" w:eastAsia="Montserrat Medium" w:hAnsi="Montserrat Medium" w:cs="Montserrat Medium"/>
        </w:rPr>
        <w:tab/>
      </w:r>
      <w:r>
        <w:rPr>
          <w:rFonts w:ascii="Montserrat Medium" w:eastAsia="Montserrat Medium" w:hAnsi="Montserrat Medium" w:cs="Montserrat Medium"/>
          <w:lang w:val="kk-KZ"/>
        </w:rPr>
        <w:t xml:space="preserve">25 ноября </w:t>
      </w:r>
      <w:r>
        <w:rPr>
          <w:rFonts w:ascii="Montserrat Medium" w:eastAsia="Montserrat Medium" w:hAnsi="Montserrat Medium" w:cs="Montserrat Medium"/>
        </w:rPr>
        <w:t>202</w:t>
      </w:r>
      <w:r>
        <w:rPr>
          <w:rFonts w:ascii="Montserrat Medium" w:eastAsia="Montserrat Medium" w:hAnsi="Montserrat Medium" w:cs="Montserrat Medium"/>
          <w:lang w:val="kk-KZ"/>
        </w:rPr>
        <w:t>5</w:t>
      </w:r>
      <w:r>
        <w:rPr>
          <w:rFonts w:ascii="Montserrat Medium" w:eastAsia="Montserrat Medium" w:hAnsi="Montserrat Medium" w:cs="Montserrat Medium"/>
        </w:rPr>
        <w:t xml:space="preserve"> года</w:t>
      </w:r>
    </w:p>
    <w:p w:rsidR="00167E0F" w:rsidRDefault="00167E0F" w:rsidP="00167E0F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 xml:space="preserve">Аннотация 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  <w:t xml:space="preserve"> </w:t>
      </w:r>
      <w:r w:rsidRPr="009E62F3">
        <w:rPr>
          <w:rFonts w:ascii="Montserrat Medium" w:eastAsia="Montserrat Medium" w:hAnsi="Montserrat Medium" w:cs="Montserrat Medium"/>
          <w:color w:val="2F5496"/>
          <w:sz w:val="32"/>
          <w:szCs w:val="32"/>
        </w:rPr>
        <w:t>«</w:t>
      </w:r>
      <w:r w:rsidR="001F0D2B" w:rsidRPr="001F0D2B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баскетбольной площадки в 22 квартале</w:t>
      </w:r>
      <w:r w:rsidRPr="00D501C9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»</w:t>
      </w:r>
    </w:p>
    <w:p w:rsidR="00167E0F" w:rsidRDefault="00167E0F" w:rsidP="00167E0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</w:p>
    <w:p w:rsidR="00167E0F" w:rsidRDefault="00167E0F" w:rsidP="00167E0F">
      <w:pPr>
        <w:ind w:firstLine="709"/>
        <w:rPr>
          <w:rFonts w:ascii="Montserrat Medium" w:eastAsia="Montserrat Medium" w:hAnsi="Montserrat Medium" w:cs="Montserrat Medium"/>
          <w:sz w:val="24"/>
          <w:szCs w:val="24"/>
        </w:rPr>
      </w:pPr>
    </w:p>
    <w:p w:rsidR="001F0D2B" w:rsidRPr="001F0D2B" w:rsidRDefault="001F0D2B" w:rsidP="001F0D2B">
      <w:pPr>
        <w:pStyle w:val="a6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  <w:r w:rsidRPr="001F0D2B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«Строительство баскетбольной площадки в 22 квартале»</w:t>
      </w:r>
    </w:p>
    <w:p w:rsidR="001F0D2B" w:rsidRPr="001F0D2B" w:rsidRDefault="001F0D2B" w:rsidP="001F0D2B">
      <w:pPr>
        <w:pStyle w:val="a6"/>
        <w:jc w:val="both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  <w:r w:rsidRPr="001F0D2B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В 22-м квартале отсутствуют спортивные объекты, доступные для подростков и молодежи. Жители вынуждены использовать дворовые территории или проезжие части для игровых занятий, что создает опасность и повышает риск травм. Отсутствие спортивной инфраструктуры негативно влияет на качество досуга, развитие молодежи и формирование здоровых привычек.</w:t>
      </w:r>
    </w:p>
    <w:p w:rsidR="001F0D2B" w:rsidRPr="001F0D2B" w:rsidRDefault="001F0D2B" w:rsidP="001F0D2B">
      <w:pPr>
        <w:pStyle w:val="a6"/>
        <w:jc w:val="both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  <w:r w:rsidRPr="001F0D2B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Проект предусматривает строительство современной баскетбольной площадки с безопасным покрытием, ограждением, освещением и профессиональными баскетбольными стойками. Реализация проекта обеспечит создание доступного и безопасного пространства для занятий спортом, проведения тренировок, развития физической активности и укрепления социального взаимодействия среди жителей района.</w:t>
      </w:r>
    </w:p>
    <w:p w:rsidR="001F0D2B" w:rsidRPr="001F0D2B" w:rsidRDefault="001F0D2B" w:rsidP="001F0D2B">
      <w:pPr>
        <w:pStyle w:val="a6"/>
        <w:jc w:val="both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  <w:r w:rsidRPr="001F0D2B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Площадка станет важным элементом благоустройства 22-го квартала и будет способствовать повышению уровня комфортности городской среды.</w:t>
      </w:r>
    </w:p>
    <w:p w:rsidR="00167E0F" w:rsidRPr="0010643C" w:rsidRDefault="00167E0F" w:rsidP="00167E0F">
      <w:pPr>
        <w:tabs>
          <w:tab w:val="left" w:pos="11604"/>
        </w:tabs>
        <w:ind w:firstLine="709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  <w:r w:rsidRPr="0010643C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ab/>
      </w:r>
    </w:p>
    <w:p w:rsidR="00167E0F" w:rsidRDefault="00167E0F" w:rsidP="00167E0F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167E0F" w:rsidRPr="001A60E5" w:rsidRDefault="00167E0F" w:rsidP="001F0D2B">
      <w:pPr>
        <w:rPr>
          <w:rFonts w:ascii="Montserrat Medium" w:eastAsia="Montserrat Medium" w:hAnsi="Montserrat Medium" w:cs="Montserrat Medium"/>
          <w:sz w:val="24"/>
          <w:szCs w:val="24"/>
          <w:lang w:val="kk-KZ"/>
        </w:rPr>
      </w:pPr>
    </w:p>
    <w:p w:rsidR="00167E0F" w:rsidRDefault="00167E0F" w:rsidP="00167E0F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Фотографии и снимки места размещения объекта со спутника</w:t>
      </w:r>
    </w:p>
    <w:p w:rsidR="00167E0F" w:rsidRDefault="00167E0F" w:rsidP="00167E0F">
      <w:pPr>
        <w:pStyle w:val="a3"/>
        <w:numPr>
          <w:ilvl w:val="0"/>
          <w:numId w:val="2"/>
        </w:numPr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Фото улицы </w:t>
      </w:r>
    </w:p>
    <w:p w:rsidR="00167E0F" w:rsidRDefault="00167E0F" w:rsidP="00167E0F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167E0F" w:rsidRDefault="0066405A" w:rsidP="00167E0F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 w:rsidRPr="0066405A">
        <w:rPr>
          <w:noProof/>
        </w:rPr>
        <w:pict>
          <v:rect id="_x0000_s1026" style="position:absolute;left:0;text-align:left;margin-left:391.05pt;margin-top:141.85pt;width:42pt;height:54.75pt;rotation:2325810fd;z-index:251660288"/>
        </w:pict>
      </w:r>
      <w:r w:rsidR="001A60E5">
        <w:rPr>
          <w:noProof/>
        </w:rPr>
        <w:drawing>
          <wp:inline distT="0" distB="0" distL="0" distR="0">
            <wp:extent cx="8248650" cy="470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60E5" w:rsidRPr="0010643C">
        <w:rPr>
          <w:noProof/>
        </w:rPr>
        <w:t xml:space="preserve"> </w:t>
      </w:r>
    </w:p>
    <w:p w:rsidR="00167E0F" w:rsidRDefault="00167E0F" w:rsidP="00167E0F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167E0F" w:rsidRDefault="00167E0F" w:rsidP="00167E0F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167E0F" w:rsidRPr="009E62F3" w:rsidRDefault="00167E0F" w:rsidP="00167E0F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167E0F" w:rsidRDefault="00167E0F" w:rsidP="00167E0F">
      <w:pPr>
        <w:rPr>
          <w:rFonts w:ascii="Montserrat Medium" w:eastAsia="Montserrat Medium" w:hAnsi="Montserrat Medium" w:cs="Montserrat Medium"/>
        </w:rPr>
      </w:pPr>
    </w:p>
    <w:p w:rsidR="00167E0F" w:rsidRDefault="00167E0F" w:rsidP="00167E0F">
      <w:pPr>
        <w:rPr>
          <w:rFonts w:ascii="Montserrat Medium" w:eastAsia="Montserrat Medium" w:hAnsi="Montserrat Medium" w:cs="Montserrat Medium"/>
        </w:rPr>
      </w:pPr>
    </w:p>
    <w:p w:rsidR="00167E0F" w:rsidRDefault="00167E0F" w:rsidP="00167E0F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Технический проект «</w:t>
      </w:r>
      <w:r w:rsidR="001A60E5" w:rsidRPr="001A60E5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баскетбольной площадкаа</w:t>
      </w:r>
      <w:r w:rsidRPr="001A60E5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 xml:space="preserve"> </w:t>
      </w:r>
      <w:r w:rsidRPr="00212817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по ул. Республики (22 квартал)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»</w:t>
      </w:r>
    </w:p>
    <w:p w:rsidR="00167E0F" w:rsidRDefault="00167E0F" w:rsidP="00167E0F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tbl>
      <w:tblPr>
        <w:tblW w:w="145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949"/>
        <w:gridCol w:w="8611"/>
      </w:tblGrid>
      <w:tr w:rsidR="00167E0F" w:rsidTr="007D6618">
        <w:tc>
          <w:tcPr>
            <w:tcW w:w="5949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1. Описание и общие характеристики создаваемого объекта общественной инфраструктуры</w:t>
            </w:r>
          </w:p>
          <w:p w:rsidR="00167E0F" w:rsidRDefault="00167E0F" w:rsidP="007D6618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</w:p>
        </w:tc>
        <w:tc>
          <w:tcPr>
            <w:tcW w:w="8611" w:type="dxa"/>
          </w:tcPr>
          <w:p w:rsidR="00167E0F" w:rsidRDefault="00167E0F" w:rsidP="007D6618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 </w:t>
            </w:r>
            <w:r w:rsidR="001A60E5" w:rsidRPr="001A60E5">
              <w:rPr>
                <w:rFonts w:ascii="Montserrat Medium" w:eastAsia="Montserrat Medium" w:hAnsi="Montserrat Medium" w:cs="Montserrat Medium"/>
                <w:sz w:val="28"/>
                <w:szCs w:val="28"/>
              </w:rPr>
              <w:t>Баскетбольной площадка</w:t>
            </w:r>
            <w:r w:rsidRPr="00601C00"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 ул. Республики. Общая площ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адь размещения  оборудования </w:t>
            </w:r>
            <w:r w:rsidR="00AF54C8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200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м2, то есть </w:t>
            </w:r>
            <w:r w:rsidR="00AF54C8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14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*</w:t>
            </w:r>
            <w:r w:rsidR="00AF54C8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14,3</w:t>
            </w:r>
            <w:r w:rsidRPr="00601C00">
              <w:rPr>
                <w:rFonts w:ascii="Montserrat Medium" w:eastAsia="Montserrat Medium" w:hAnsi="Montserrat Medium" w:cs="Montserrat Medium"/>
                <w:sz w:val="28"/>
                <w:szCs w:val="28"/>
              </w:rPr>
              <w:t>м</w:t>
            </w:r>
          </w:p>
        </w:tc>
      </w:tr>
    </w:tbl>
    <w:p w:rsidR="00167E0F" w:rsidRDefault="00167E0F" w:rsidP="00167E0F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2. Расчет ориентировочной стоимости реализации проекта</w:t>
      </w:r>
    </w:p>
    <w:p w:rsidR="00167E0F" w:rsidRDefault="00167E0F" w:rsidP="00167E0F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Формула расчета итоговой стоимости проекта</w:t>
      </w:r>
    </w:p>
    <w:p w:rsidR="00167E0F" w:rsidRDefault="00167E0F" w:rsidP="00167E0F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Общая сумма расходов по пунктам 1-5 от общей суммы расходов по пунктам 1-5 = итоговая общая стоимость проекта</w:t>
      </w:r>
    </w:p>
    <w:p w:rsidR="00E905B2" w:rsidRDefault="00E905B2" w:rsidP="00167E0F">
      <w:pPr>
        <w:rPr>
          <w:rFonts w:ascii="Montserrat Medium" w:eastAsia="Montserrat Medium" w:hAnsi="Montserrat Medium" w:cs="Montserrat Medium"/>
          <w:b/>
        </w:rPr>
      </w:pPr>
    </w:p>
    <w:p w:rsidR="00167E0F" w:rsidRDefault="00167E0F" w:rsidP="00167E0F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НДС</w:t>
      </w:r>
    </w:p>
    <w:p w:rsidR="00167E0F" w:rsidRDefault="00167E0F" w:rsidP="00167E0F">
      <w:pPr>
        <w:rPr>
          <w:rFonts w:ascii="Montserrat Medium" w:eastAsia="Montserrat Medium" w:hAnsi="Montserrat Medium" w:cs="Montserrat Medium"/>
          <w:lang w:val="kk-KZ"/>
        </w:rPr>
      </w:pPr>
      <w:r>
        <w:rPr>
          <w:rFonts w:ascii="Montserrat Medium" w:eastAsia="Montserrat Medium" w:hAnsi="Montserrat Medium" w:cs="Montserrat Medium"/>
        </w:rPr>
        <w:t>Всё оборудование, материалы, работы и т.д. считаем с учетом НДС.</w:t>
      </w:r>
    </w:p>
    <w:p w:rsidR="00167E0F" w:rsidRDefault="00167E0F" w:rsidP="00167E0F">
      <w:pPr>
        <w:rPr>
          <w:rFonts w:ascii="Montserrat Medium" w:eastAsia="Montserrat Medium" w:hAnsi="Montserrat Medium" w:cs="Montserrat Medium"/>
          <w:lang w:val="kk-KZ"/>
        </w:rPr>
      </w:pPr>
    </w:p>
    <w:p w:rsidR="00167E0F" w:rsidRDefault="00167E0F" w:rsidP="00167E0F">
      <w:pPr>
        <w:rPr>
          <w:rFonts w:ascii="Montserrat Medium" w:eastAsia="Montserrat Medium" w:hAnsi="Montserrat Medium" w:cs="Montserrat Medium"/>
          <w:lang w:val="kk-KZ"/>
        </w:rPr>
      </w:pPr>
    </w:p>
    <w:p w:rsidR="00167E0F" w:rsidRDefault="00167E0F" w:rsidP="00167E0F">
      <w:pPr>
        <w:rPr>
          <w:rFonts w:ascii="Montserrat Medium" w:eastAsia="Montserrat Medium" w:hAnsi="Montserrat Medium" w:cs="Montserrat Medium"/>
          <w:lang w:val="kk-KZ"/>
        </w:rPr>
      </w:pPr>
    </w:p>
    <w:p w:rsidR="00167E0F" w:rsidRDefault="00167E0F" w:rsidP="00167E0F">
      <w:pPr>
        <w:rPr>
          <w:rFonts w:ascii="Montserrat Medium" w:eastAsia="Montserrat Medium" w:hAnsi="Montserrat Medium" w:cs="Montserrat Medium"/>
          <w:lang w:val="kk-KZ"/>
        </w:rPr>
      </w:pPr>
    </w:p>
    <w:p w:rsidR="00167E0F" w:rsidRPr="005A1113" w:rsidRDefault="00167E0F" w:rsidP="00167E0F">
      <w:pPr>
        <w:rPr>
          <w:rFonts w:ascii="Montserrat Medium" w:eastAsia="Montserrat Medium" w:hAnsi="Montserrat Medium" w:cs="Montserrat Medium"/>
          <w:lang w:val="kk-KZ"/>
        </w:rPr>
      </w:pPr>
    </w:p>
    <w:tbl>
      <w:tblPr>
        <w:tblStyle w:val="a8"/>
        <w:tblW w:w="0" w:type="auto"/>
        <w:tblLook w:val="04A0"/>
      </w:tblPr>
      <w:tblGrid>
        <w:gridCol w:w="2669"/>
        <w:gridCol w:w="3669"/>
        <w:gridCol w:w="1181"/>
        <w:gridCol w:w="899"/>
        <w:gridCol w:w="1515"/>
        <w:gridCol w:w="1273"/>
        <w:gridCol w:w="3580"/>
      </w:tblGrid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работ / оборудования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за ед., ₸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Сумма, ₸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основания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1 000 000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1 000 000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Планировка и выравнивание участка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Бетонное основание (под покрытие)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10 500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2 100 000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прайсу</w:t>
            </w:r>
            <w:proofErr w:type="spell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Бесшовное резиновое покрытие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10 500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2 100 000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Антискользящее</w:t>
            </w:r>
            <w:proofErr w:type="spell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ударопоглощающее</w:t>
            </w:r>
            <w:proofErr w:type="spellEnd"/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спортивная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350 000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350 000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Нанесение линий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Баскетбольные стойки с кольцами (2 шт.)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420 000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420 000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прайсу</w:t>
            </w:r>
            <w:proofErr w:type="spell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Баскетбольный щит с кольцом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225 000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225 000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Дополнительный щит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Скамейка со спинкой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49 000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196 000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прайсу</w:t>
            </w:r>
            <w:proofErr w:type="spellEnd"/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Урна парковая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87 000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348 000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прайсу</w:t>
            </w:r>
            <w:proofErr w:type="spellEnd"/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освещения металлическая 6 м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150 000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600 000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прайсу</w:t>
            </w:r>
            <w:proofErr w:type="spellEnd"/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Бордюр тротуарный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3 500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700 000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прайсу</w:t>
            </w:r>
            <w:proofErr w:type="spellEnd"/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Брусчатка (подходы)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10 500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1 050 000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прайсу</w:t>
            </w:r>
            <w:proofErr w:type="spellEnd"/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Монтаж, доставка, пуско</w:t>
            </w: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наладка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1 000 000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1 000 000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+ транспорт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Промежуточный итог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11 889 000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Резерв 8 %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951 120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непредвиденные расходы</w:t>
            </w:r>
          </w:p>
        </w:tc>
      </w:tr>
      <w:tr w:rsidR="004C75AD" w:rsidRPr="004C75AD" w:rsidTr="004C75AD"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(с резервом 8 %)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12 840 120</w:t>
            </w:r>
          </w:p>
        </w:tc>
        <w:tc>
          <w:tcPr>
            <w:tcW w:w="0" w:type="auto"/>
            <w:hideMark/>
          </w:tcPr>
          <w:p w:rsidR="004C75AD" w:rsidRPr="004C75AD" w:rsidRDefault="004C75AD" w:rsidP="004C7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5AD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Укладывается в лимит до 15 000 000 ₸</w:t>
            </w:r>
          </w:p>
        </w:tc>
      </w:tr>
    </w:tbl>
    <w:p w:rsidR="00167E0F" w:rsidRPr="006526D3" w:rsidRDefault="00167E0F" w:rsidP="00167E0F">
      <w:pPr>
        <w:spacing w:after="0"/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167E0F" w:rsidRDefault="00167E0F" w:rsidP="00167E0F">
      <w:pPr>
        <w:ind w:right="142"/>
      </w:pPr>
      <w:r>
        <w:t xml:space="preserve">.                                                        </w:t>
      </w:r>
    </w:p>
    <w:p w:rsidR="00167E0F" w:rsidRDefault="00167E0F" w:rsidP="00167E0F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167E0F" w:rsidRPr="00160A6A" w:rsidRDefault="00167E0F" w:rsidP="00167E0F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Согласие с ограничением ответственности</w:t>
      </w:r>
    </w:p>
    <w:p w:rsidR="00167E0F" w:rsidRDefault="00167E0F" w:rsidP="00167E0F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167E0F" w:rsidRDefault="00167E0F" w:rsidP="00167E0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lastRenderedPageBreak/>
        <w:t xml:space="preserve"> </w:t>
      </w:r>
      <w:r w:rsidRPr="002804C0">
        <w:rPr>
          <w:rFonts w:ascii="Montserrat Medium" w:eastAsia="Montserrat Medium" w:hAnsi="Montserrat Medium" w:cs="Montserrat Medium"/>
          <w:sz w:val="28"/>
          <w:szCs w:val="28"/>
        </w:rPr>
        <w:t xml:space="preserve">Я, </w:t>
      </w:r>
      <w:r w:rsidR="001A60E5" w:rsidRPr="001A60E5">
        <w:rPr>
          <w:rFonts w:ascii="Montserrat Medium" w:eastAsia="Montserrat Medium" w:hAnsi="Montserrat Medium" w:cs="Montserrat Medium"/>
          <w:color w:val="000000"/>
          <w:sz w:val="28"/>
          <w:szCs w:val="28"/>
          <w:lang w:val="kk-KZ"/>
        </w:rPr>
        <w:t>Жұбатхан Ержан Амангелдіұлы</w:t>
      </w:r>
      <w:r w:rsidRPr="002804C0">
        <w:rPr>
          <w:rFonts w:ascii="Montserrat Medium" w:eastAsia="Montserrat Medium" w:hAnsi="Montserrat Medium" w:cs="Montserrat Medium"/>
          <w:sz w:val="28"/>
          <w:szCs w:val="28"/>
        </w:rPr>
        <w:t xml:space="preserve">, выражаю свое согласие, с тем, что качество проекта </w:t>
      </w:r>
      <w:r>
        <w:rPr>
          <w:rFonts w:ascii="Montserrat Medium" w:eastAsia="Montserrat Medium" w:hAnsi="Montserrat Medium" w:cs="Montserrat Medium"/>
          <w:sz w:val="28"/>
          <w:szCs w:val="28"/>
        </w:rPr>
        <w:t>«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Tugan</w:t>
      </w:r>
      <w:proofErr w:type="spellEnd"/>
      <w:r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sz w:val="28"/>
          <w:szCs w:val="28"/>
        </w:rPr>
        <w:t xml:space="preserve">» </w:t>
      </w:r>
      <w:r w:rsidRPr="002804C0">
        <w:rPr>
          <w:rFonts w:ascii="Montserrat Medium" w:eastAsia="Montserrat Medium" w:hAnsi="Montserrat Medium" w:cs="Montserrat Medium"/>
          <w:sz w:val="28"/>
          <w:szCs w:val="28"/>
        </w:rPr>
        <w:t>зависит от проектной команды в первую очередь, а возможность его реализац</w:t>
      </w:r>
      <w:r>
        <w:rPr>
          <w:rFonts w:ascii="Montserrat Medium" w:eastAsia="Montserrat Medium" w:hAnsi="Montserrat Medium" w:cs="Montserrat Medium"/>
          <w:sz w:val="28"/>
          <w:szCs w:val="28"/>
        </w:rPr>
        <w:t>ии – от результатов голосования</w:t>
      </w:r>
    </w:p>
    <w:p w:rsidR="00167E0F" w:rsidRDefault="00167E0F" w:rsidP="00167E0F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167E0F" w:rsidRDefault="00167E0F" w:rsidP="00167E0F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167E0F" w:rsidRDefault="00167E0F" w:rsidP="00167E0F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Эскиз проекта</w:t>
      </w:r>
    </w:p>
    <w:p w:rsidR="00167E0F" w:rsidRPr="00D54C35" w:rsidRDefault="00482B2E" w:rsidP="00167E0F">
      <w:pPr>
        <w:jc w:val="center"/>
        <w:rPr>
          <w:rFonts w:ascii="Montserrat Medium" w:eastAsia="Montserrat Medium" w:hAnsi="Montserrat Medium" w:cs="Montserrat Medium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610475" cy="4848201"/>
            <wp:effectExtent l="19050" t="0" r="952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484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167E0F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79D" w:rsidRDefault="00A1079D" w:rsidP="007A1951">
      <w:pPr>
        <w:spacing w:after="0" w:line="240" w:lineRule="auto"/>
      </w:pPr>
      <w:r>
        <w:separator/>
      </w:r>
    </w:p>
  </w:endnote>
  <w:endnote w:type="continuationSeparator" w:id="0">
    <w:p w:rsidR="00A1079D" w:rsidRDefault="00A1079D" w:rsidP="007A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43C" w:rsidRDefault="0066405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 w:rsidR="00482B2E"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AF54C8">
      <w:rPr>
        <w:rFonts w:ascii="Arial Narrow" w:eastAsia="Arial Narrow" w:hAnsi="Arial Narrow" w:cs="Arial Narrow"/>
        <w:noProof/>
        <w:color w:val="000000"/>
      </w:rPr>
      <w:t>7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79D" w:rsidRDefault="00A1079D" w:rsidP="007A1951">
      <w:pPr>
        <w:spacing w:after="0" w:line="240" w:lineRule="auto"/>
      </w:pPr>
      <w:r>
        <w:separator/>
      </w:r>
    </w:p>
  </w:footnote>
  <w:footnote w:type="continuationSeparator" w:id="0">
    <w:p w:rsidR="00A1079D" w:rsidRDefault="00A1079D" w:rsidP="007A1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06B2"/>
    <w:multiLevelType w:val="multilevel"/>
    <w:tmpl w:val="8E54D9AC"/>
    <w:lvl w:ilvl="0">
      <w:start w:val="1"/>
      <w:numFmt w:val="decimal"/>
      <w:pStyle w:val="Head1"/>
      <w:lvlText w:val="%1."/>
      <w:lvlJc w:val="left"/>
      <w:pPr>
        <w:tabs>
          <w:tab w:val="num" w:pos="624"/>
        </w:tabs>
        <w:ind w:left="624" w:hanging="624"/>
      </w:pPr>
      <w:rPr>
        <w:b/>
        <w:w w:val="100"/>
        <w:sz w:val="20"/>
        <w:szCs w:val="20"/>
        <w:effect w:val="none"/>
      </w:rPr>
    </w:lvl>
    <w:lvl w:ilvl="1">
      <w:start w:val="1"/>
      <w:numFmt w:val="decimal"/>
      <w:pStyle w:val="Head2"/>
      <w:lvlText w:val="%1.%2"/>
      <w:lvlJc w:val="left"/>
      <w:pPr>
        <w:tabs>
          <w:tab w:val="num" w:pos="624"/>
        </w:tabs>
        <w:ind w:left="624" w:hanging="624"/>
      </w:pPr>
      <w:rPr>
        <w:b w:val="0"/>
        <w:w w:val="100"/>
        <w:sz w:val="20"/>
        <w:szCs w:val="20"/>
      </w:rPr>
    </w:lvl>
    <w:lvl w:ilvl="2">
      <w:start w:val="1"/>
      <w:numFmt w:val="lowerLetter"/>
      <w:pStyle w:val="Head3"/>
      <w:lvlText w:val="(%3)"/>
      <w:lvlJc w:val="left"/>
      <w:pPr>
        <w:tabs>
          <w:tab w:val="num" w:pos="624"/>
        </w:tabs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pStyle w:val="Head4"/>
      <w:lvlText w:val="(%4)"/>
      <w:lvlJc w:val="left"/>
      <w:pPr>
        <w:tabs>
          <w:tab w:val="num" w:pos="1344"/>
        </w:tabs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pStyle w:val="OrisHead5"/>
      <w:lvlText w:val="(%5)"/>
      <w:lvlJc w:val="left"/>
      <w:pPr>
        <w:tabs>
          <w:tab w:val="num" w:pos="2115"/>
        </w:tabs>
        <w:ind w:left="2115" w:hanging="771"/>
      </w:pPr>
      <w:rPr>
        <w:sz w:val="20"/>
        <w:szCs w:val="20"/>
      </w:rPr>
    </w:lvl>
    <w:lvl w:ilvl="5">
      <w:start w:val="1"/>
      <w:numFmt w:val="upperRoman"/>
      <w:pStyle w:val="OrisHead6"/>
      <w:lvlText w:val="(%6)"/>
      <w:lvlJc w:val="left"/>
      <w:pPr>
        <w:tabs>
          <w:tab w:val="num" w:pos="2886"/>
        </w:tabs>
        <w:ind w:left="2886" w:hanging="771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9281099"/>
    <w:multiLevelType w:val="multilevel"/>
    <w:tmpl w:val="F8880D0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906D5"/>
    <w:multiLevelType w:val="hybridMultilevel"/>
    <w:tmpl w:val="5DA2A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300FE"/>
    <w:multiLevelType w:val="multilevel"/>
    <w:tmpl w:val="8C6ED9C6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4">
    <w:nsid w:val="7C4D7173"/>
    <w:multiLevelType w:val="multilevel"/>
    <w:tmpl w:val="3B4EA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30385C"/>
    <w:multiLevelType w:val="multilevel"/>
    <w:tmpl w:val="BB52E5F2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7E0F"/>
    <w:rsid w:val="000347C1"/>
    <w:rsid w:val="000D2462"/>
    <w:rsid w:val="00167E0F"/>
    <w:rsid w:val="001A0EAB"/>
    <w:rsid w:val="001A60E5"/>
    <w:rsid w:val="001F0D2B"/>
    <w:rsid w:val="00271DD5"/>
    <w:rsid w:val="00482B2E"/>
    <w:rsid w:val="004C75AD"/>
    <w:rsid w:val="005F2267"/>
    <w:rsid w:val="00612833"/>
    <w:rsid w:val="006526D3"/>
    <w:rsid w:val="0066405A"/>
    <w:rsid w:val="006C0B77"/>
    <w:rsid w:val="00777738"/>
    <w:rsid w:val="007A1951"/>
    <w:rsid w:val="008242FF"/>
    <w:rsid w:val="00864E1C"/>
    <w:rsid w:val="00870751"/>
    <w:rsid w:val="00922C48"/>
    <w:rsid w:val="009A26DF"/>
    <w:rsid w:val="00A1079D"/>
    <w:rsid w:val="00AF54C8"/>
    <w:rsid w:val="00B915B7"/>
    <w:rsid w:val="00C734C3"/>
    <w:rsid w:val="00DA00C4"/>
    <w:rsid w:val="00DB705E"/>
    <w:rsid w:val="00E905B2"/>
    <w:rsid w:val="00EA59DF"/>
    <w:rsid w:val="00EE4070"/>
    <w:rsid w:val="00EF063A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0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E0F"/>
    <w:pPr>
      <w:ind w:left="720"/>
      <w:contextualSpacing/>
    </w:pPr>
  </w:style>
  <w:style w:type="paragraph" w:customStyle="1" w:styleId="OrisHead5">
    <w:name w:val="OrisHead5"/>
    <w:basedOn w:val="a"/>
    <w:uiPriority w:val="99"/>
    <w:rsid w:val="00167E0F"/>
    <w:pPr>
      <w:numPr>
        <w:ilvl w:val="4"/>
        <w:numId w:val="4"/>
      </w:numPr>
      <w:spacing w:after="200" w:line="288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OrisHead6">
    <w:name w:val="OrisHead6"/>
    <w:basedOn w:val="OrisHead5"/>
    <w:uiPriority w:val="99"/>
    <w:qFormat/>
    <w:rsid w:val="00167E0F"/>
    <w:pPr>
      <w:numPr>
        <w:ilvl w:val="5"/>
      </w:numPr>
    </w:pPr>
  </w:style>
  <w:style w:type="paragraph" w:customStyle="1" w:styleId="Head1">
    <w:name w:val="Head1"/>
    <w:basedOn w:val="a"/>
    <w:uiPriority w:val="99"/>
    <w:qFormat/>
    <w:rsid w:val="00167E0F"/>
    <w:pPr>
      <w:keepNext/>
      <w:numPr>
        <w:numId w:val="4"/>
      </w:numPr>
      <w:overflowPunct w:val="0"/>
      <w:autoSpaceDE w:val="0"/>
      <w:autoSpaceDN w:val="0"/>
      <w:adjustRightInd w:val="0"/>
      <w:spacing w:before="240" w:after="0" w:line="240" w:lineRule="auto"/>
    </w:pPr>
    <w:rPr>
      <w:rFonts w:ascii="Times New Roman" w:eastAsia="Batang" w:hAnsi="Times New Roman" w:cs="Times New Roman"/>
      <w:b/>
      <w:bCs/>
      <w:smallCaps/>
      <w:color w:val="000000"/>
      <w:sz w:val="20"/>
      <w:szCs w:val="20"/>
      <w:lang w:val="en-US"/>
    </w:rPr>
  </w:style>
  <w:style w:type="paragraph" w:customStyle="1" w:styleId="Head2">
    <w:name w:val="Head2"/>
    <w:uiPriority w:val="99"/>
    <w:rsid w:val="00167E0F"/>
    <w:pPr>
      <w:numPr>
        <w:ilvl w:val="1"/>
        <w:numId w:val="4"/>
      </w:numPr>
      <w:spacing w:before="120" w:after="200" w:line="288" w:lineRule="auto"/>
      <w:jc w:val="both"/>
    </w:pPr>
    <w:rPr>
      <w:rFonts w:ascii="Times New Roman" w:eastAsia="Times New Roman" w:hAnsi="Times New Roman" w:cs="Times New Roman"/>
      <w:lang w:val="en-US" w:eastAsia="ru-RU"/>
    </w:rPr>
  </w:style>
  <w:style w:type="paragraph" w:customStyle="1" w:styleId="Head3">
    <w:name w:val="Head3"/>
    <w:uiPriority w:val="99"/>
    <w:rsid w:val="00167E0F"/>
    <w:pPr>
      <w:numPr>
        <w:ilvl w:val="2"/>
        <w:numId w:val="4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 w:eastAsia="ru-RU"/>
    </w:rPr>
  </w:style>
  <w:style w:type="paragraph" w:customStyle="1" w:styleId="Head4">
    <w:name w:val="Head4"/>
    <w:uiPriority w:val="99"/>
    <w:rsid w:val="00167E0F"/>
    <w:pPr>
      <w:numPr>
        <w:ilvl w:val="3"/>
        <w:numId w:val="4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0F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F0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526D3"/>
    <w:rPr>
      <w:b/>
      <w:bCs/>
    </w:rPr>
  </w:style>
  <w:style w:type="table" w:styleId="a8">
    <w:name w:val="Table Grid"/>
    <w:basedOn w:val="a1"/>
    <w:uiPriority w:val="39"/>
    <w:rsid w:val="00652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C734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2025-11-26T04:38:00Z</dcterms:created>
  <dcterms:modified xsi:type="dcterms:W3CDTF">2026-01-13T14:58:00Z</dcterms:modified>
</cp:coreProperties>
</file>